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r w:rsidR="00B32D38" w:rsidRPr="00B32D38">
        <w:rPr>
          <w:b/>
          <w:sz w:val="24"/>
          <w:szCs w:val="24"/>
          <w:lang w:val="en-US"/>
        </w:rPr>
        <w:t xml:space="preserve">pentru </w:t>
      </w:r>
      <w:r w:rsidR="00DF084E" w:rsidRPr="00B370EC">
        <w:rPr>
          <w:b/>
          <w:sz w:val="24"/>
          <w:szCs w:val="24"/>
          <w:lang w:val="ro-RO"/>
        </w:rPr>
        <w:t xml:space="preserve"> </w:t>
      </w:r>
      <w:r w:rsidR="00DF084E">
        <w:rPr>
          <w:b/>
          <w:sz w:val="24"/>
          <w:szCs w:val="24"/>
          <w:lang w:val="ro-RO"/>
        </w:rPr>
        <w:t>completarea și modificarea proiectului ”R</w:t>
      </w:r>
      <w:r w:rsidR="00DF084E" w:rsidRPr="00B370EC">
        <w:rPr>
          <w:b/>
          <w:sz w:val="24"/>
          <w:szCs w:val="24"/>
          <w:lang w:val="ro-RO"/>
        </w:rPr>
        <w:t xml:space="preserve">eparația drumului </w:t>
      </w:r>
      <w:r w:rsidR="00DF084E" w:rsidRPr="00B370EC">
        <w:rPr>
          <w:b/>
          <w:sz w:val="24"/>
          <w:szCs w:val="24"/>
          <w:lang w:val="ro-MD"/>
        </w:rPr>
        <w:t xml:space="preserve">G50 Floreşti – Nicolaevca – Sîngerei, km </w:t>
      </w:r>
      <w:r w:rsidR="00DF084E">
        <w:rPr>
          <w:b/>
          <w:sz w:val="24"/>
          <w:szCs w:val="24"/>
          <w:lang w:val="ro-MD"/>
        </w:rPr>
        <w:t>9</w:t>
      </w:r>
      <w:r w:rsidR="00DF084E" w:rsidRPr="00B370EC">
        <w:rPr>
          <w:b/>
          <w:sz w:val="24"/>
          <w:szCs w:val="24"/>
          <w:lang w:val="ro-MD"/>
        </w:rPr>
        <w:t>,</w:t>
      </w:r>
      <w:r w:rsidR="00DF084E">
        <w:rPr>
          <w:b/>
          <w:sz w:val="24"/>
          <w:szCs w:val="24"/>
          <w:lang w:val="ro-MD"/>
        </w:rPr>
        <w:t>9</w:t>
      </w:r>
      <w:r w:rsidR="00DF084E" w:rsidRPr="00B370EC">
        <w:rPr>
          <w:b/>
          <w:sz w:val="24"/>
          <w:szCs w:val="24"/>
          <w:lang w:val="ro-MD"/>
        </w:rPr>
        <w:t>0 – 24,00</w:t>
      </w:r>
      <w:r w:rsidR="00DF084E">
        <w:rPr>
          <w:b/>
          <w:sz w:val="24"/>
          <w:szCs w:val="24"/>
          <w:lang w:val="ro-MD"/>
        </w:rPr>
        <w:t>,</w:t>
      </w:r>
      <w:r w:rsidR="00DF084E" w:rsidRPr="00B370EC">
        <w:rPr>
          <w:b/>
          <w:sz w:val="24"/>
          <w:szCs w:val="24"/>
          <w:lang w:val="ro-MD"/>
        </w:rPr>
        <w:t xml:space="preserve"> </w:t>
      </w:r>
      <w:r w:rsidR="00DF084E">
        <w:rPr>
          <w:b/>
          <w:sz w:val="24"/>
          <w:szCs w:val="24"/>
          <w:lang w:val="ro-MD"/>
        </w:rPr>
        <w:t xml:space="preserve">km </w:t>
      </w:r>
      <w:r w:rsidR="00DF084E" w:rsidRPr="00B370EC">
        <w:rPr>
          <w:b/>
          <w:sz w:val="24"/>
          <w:szCs w:val="24"/>
          <w:lang w:val="ro-MD"/>
        </w:rPr>
        <w:t>27,63-42,00</w:t>
      </w:r>
      <w:r w:rsidR="00DF084E">
        <w:rPr>
          <w:b/>
          <w:sz w:val="24"/>
          <w:szCs w:val="24"/>
          <w:lang w:val="ro-MD"/>
        </w:rPr>
        <w:t>”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9C1005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ocds-b3wdp1-MD-1601379406242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DF084E" w:rsidRPr="00DF084E">
              <w:rPr>
                <w:sz w:val="24"/>
                <w:szCs w:val="24"/>
                <w:lang w:val="ro-RO"/>
              </w:rPr>
              <w:t xml:space="preserve">de proiectare </w:t>
            </w:r>
            <w:r w:rsidR="00DF084E" w:rsidRPr="00DF084E">
              <w:rPr>
                <w:sz w:val="24"/>
                <w:szCs w:val="24"/>
                <w:lang w:val="en-US"/>
              </w:rPr>
              <w:t xml:space="preserve">pentru </w:t>
            </w:r>
            <w:r w:rsidR="00DF084E" w:rsidRPr="00DF084E">
              <w:rPr>
                <w:sz w:val="24"/>
                <w:szCs w:val="24"/>
                <w:lang w:val="ro-RO"/>
              </w:rPr>
              <w:t xml:space="preserve"> completarea și modificarea proiectului ”Reparația drumului </w:t>
            </w:r>
            <w:r w:rsidR="00DF084E" w:rsidRPr="00DF084E">
              <w:rPr>
                <w:sz w:val="24"/>
                <w:szCs w:val="24"/>
                <w:lang w:val="ro-MD"/>
              </w:rPr>
              <w:t>G50 Floreşti – Nicolaevca – Sîngerei, km 9,90 – 24,00, km 27,63-42,00”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F084E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785 000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F084E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9B150E">
        <w:rPr>
          <w:b/>
          <w:i/>
          <w:sz w:val="24"/>
          <w:szCs w:val="24"/>
          <w:lang w:val="ro-MD"/>
        </w:rPr>
        <w:t>aprilie</w:t>
      </w:r>
      <w:r w:rsidR="00B946A7">
        <w:rPr>
          <w:b/>
          <w:i/>
          <w:sz w:val="24"/>
          <w:szCs w:val="24"/>
          <w:lang w:val="ro-MD"/>
        </w:rPr>
        <w:t xml:space="preserve"> 2021</w:t>
      </w:r>
      <w:r w:rsidR="00DF084E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9C100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9C100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DF084E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785 000 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9C1005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9C100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C100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F7" w:rsidRDefault="00D971F7">
      <w:r>
        <w:separator/>
      </w:r>
    </w:p>
  </w:endnote>
  <w:endnote w:type="continuationSeparator" w:id="0">
    <w:p w:rsidR="00D971F7" w:rsidRDefault="00D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0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F7" w:rsidRDefault="00D971F7">
      <w:r>
        <w:separator/>
      </w:r>
    </w:p>
  </w:footnote>
  <w:footnote w:type="continuationSeparator" w:id="0">
    <w:p w:rsidR="00D971F7" w:rsidRDefault="00D9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47E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314CF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150E"/>
    <w:rsid w:val="009B2A0C"/>
    <w:rsid w:val="009C1005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5EF1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946A7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CE1DF5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971F7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62D8-4253-4101-937A-5B85BBD0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109</cp:revision>
  <cp:lastPrinted>2016-04-27T12:10:00Z</cp:lastPrinted>
  <dcterms:created xsi:type="dcterms:W3CDTF">2019-03-14T06:22:00Z</dcterms:created>
  <dcterms:modified xsi:type="dcterms:W3CDTF">2020-09-29T11:37:00Z</dcterms:modified>
</cp:coreProperties>
</file>