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>de proiectare pentru executarea detaliilor de execuție și groapa de împrumut pe drumul M3 Chişinău – Comrat – Giurgiuleşti – frontiera cu România (ocolire or.Vulcănești), km 0,00-8,58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F4CD6">
        <w:fldChar w:fldCharType="begin"/>
      </w:r>
      <w:r w:rsidR="00EF4CD6" w:rsidRPr="009F5DD7">
        <w:rPr>
          <w:lang w:val="en-US"/>
        </w:rPr>
        <w:instrText xml:space="preserve"> HYPERLINK "mailto:dragalin@asd.md" </w:instrText>
      </w:r>
      <w:r w:rsidR="00EF4CD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F4CD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3F35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ocds-b3wdp1-MD-1592915483545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1D79CB" w:rsidRDefault="002E18E9" w:rsidP="006F51CC">
            <w:pPr>
              <w:jc w:val="center"/>
              <w:rPr>
                <w:sz w:val="24"/>
                <w:szCs w:val="24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CB5913" w:rsidRPr="00CB5913">
              <w:rPr>
                <w:sz w:val="24"/>
                <w:szCs w:val="24"/>
                <w:lang w:val="ro-RO"/>
              </w:rPr>
              <w:t>de proiectare pentru executarea detaliilor de execuție și groapa de împrumut pe drumul M3 Chişinău – Comrat – Giurgiuleşti – frontiera cu România (ocolire or.Vulcănești), km 0,00-8,58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B5913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2 229 000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B5913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2 229 000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E7554">
        <w:rPr>
          <w:b/>
          <w:i/>
          <w:sz w:val="24"/>
          <w:szCs w:val="24"/>
          <w:lang w:val="ro-MD"/>
        </w:rPr>
        <w:t>5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9D17B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9D17B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ED170E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2 229 000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9D17B9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9D17B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D17B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14" w:rsidRDefault="00FA2614">
      <w:r>
        <w:separator/>
      </w:r>
    </w:p>
  </w:endnote>
  <w:endnote w:type="continuationSeparator" w:id="0">
    <w:p w:rsidR="00FA2614" w:rsidRDefault="00FA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52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14" w:rsidRDefault="00FA2614">
      <w:r>
        <w:separator/>
      </w:r>
    </w:p>
  </w:footnote>
  <w:footnote w:type="continuationSeparator" w:id="0">
    <w:p w:rsidR="00FA2614" w:rsidRDefault="00FA2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61055"/>
    <w:rsid w:val="00D668F6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95EC1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5EAF-D544-4C44-975B-B7CEC050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87</cp:revision>
  <cp:lastPrinted>2016-04-27T12:10:00Z</cp:lastPrinted>
  <dcterms:created xsi:type="dcterms:W3CDTF">2019-03-14T06:22:00Z</dcterms:created>
  <dcterms:modified xsi:type="dcterms:W3CDTF">2020-06-23T12:32:00Z</dcterms:modified>
</cp:coreProperties>
</file>