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183EB4" w:rsidRDefault="00193507" w:rsidP="00193507">
      <w:pPr>
        <w:rPr>
          <w:lang w:val="en-US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183EB4">
        <w:rPr>
          <w:b/>
          <w:sz w:val="24"/>
          <w:szCs w:val="24"/>
          <w:lang w:val="en-US"/>
        </w:rPr>
        <w:t xml:space="preserve">privind achiziționarea </w:t>
      </w:r>
      <w:r w:rsidR="00711A26" w:rsidRPr="00183EB4">
        <w:rPr>
          <w:b/>
          <w:sz w:val="24"/>
          <w:szCs w:val="24"/>
          <w:lang w:val="en-US"/>
        </w:rPr>
        <w:t xml:space="preserve">lucrărilor </w:t>
      </w:r>
      <w:r w:rsidR="00CF33CF" w:rsidRPr="00CF33CF">
        <w:rPr>
          <w:b/>
          <w:sz w:val="24"/>
          <w:szCs w:val="24"/>
          <w:lang w:val="en-US"/>
        </w:rPr>
        <w:t>de proiectare pentru executarea lucrărilor de reparație și extindere a drumului R2 Chişinău – Bender – Tiraspol – M5 (tronson Chișinău - Anenii Noi), km 18,40-36,37</w:t>
      </w:r>
      <w:r w:rsidR="00724263" w:rsidRPr="008610EA">
        <w:rPr>
          <w:sz w:val="24"/>
          <w:szCs w:val="24"/>
          <w:lang w:val="ro-RO"/>
        </w:rPr>
        <w:t>,</w:t>
      </w:r>
      <w:r w:rsidR="00A31661" w:rsidRPr="00183EB4">
        <w:rPr>
          <w:b/>
          <w:sz w:val="24"/>
          <w:szCs w:val="24"/>
          <w:lang w:val="en-US"/>
        </w:rPr>
        <w:t xml:space="preserve"> </w:t>
      </w:r>
      <w:r w:rsidRPr="00183EB4">
        <w:rPr>
          <w:b/>
          <w:sz w:val="24"/>
          <w:szCs w:val="24"/>
          <w:lang w:val="en-US"/>
        </w:rPr>
        <w:t>prin procedura de achiziție</w:t>
      </w:r>
      <w:r w:rsidR="00711A26" w:rsidRPr="00183EB4">
        <w:rPr>
          <w:b/>
          <w:sz w:val="24"/>
          <w:szCs w:val="24"/>
          <w:lang w:val="en-US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</w:pPr>
    </w:p>
    <w:p w:rsidR="0069001F" w:rsidRPr="00183EB4" w:rsidRDefault="0069001F" w:rsidP="0069001F">
      <w:pPr>
        <w:rPr>
          <w:lang w:val="en-US"/>
        </w:rPr>
      </w:pPr>
    </w:p>
    <w:p w:rsidR="0090083E" w:rsidRPr="00183EB4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Denumirea </w:t>
      </w:r>
      <w:r w:rsidR="00AC2788" w:rsidRPr="00183EB4">
        <w:rPr>
          <w:b/>
          <w:sz w:val="24"/>
          <w:szCs w:val="24"/>
          <w:lang w:val="en-US"/>
        </w:rPr>
        <w:t>autorității</w:t>
      </w:r>
      <w:r w:rsidRPr="00183EB4">
        <w:rPr>
          <w:b/>
          <w:sz w:val="24"/>
          <w:szCs w:val="24"/>
          <w:lang w:val="en-US"/>
        </w:rPr>
        <w:t xml:space="preserve"> contractante: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183EB4">
        <w:rPr>
          <w:b/>
          <w:sz w:val="24"/>
          <w:szCs w:val="24"/>
          <w:lang w:val="en-US"/>
        </w:rPr>
        <w:t xml:space="preserve">Adresa: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183EB4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183EB4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Adresa de e-mail și de internet a autorității contractante: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183EB4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>Adresa de e-mail sau de internet de la care se va putea obține accesul la documentația de atribuire</w:t>
      </w:r>
      <w:r w:rsidR="00A61F2B" w:rsidRPr="00183EB4">
        <w:rPr>
          <w:b/>
          <w:sz w:val="24"/>
          <w:szCs w:val="24"/>
          <w:lang w:val="en-US"/>
        </w:rPr>
        <w:t xml:space="preserve">: </w:t>
      </w:r>
      <w:r w:rsidR="008876C3" w:rsidRPr="00183EB4">
        <w:rPr>
          <w:b/>
          <w:i/>
          <w:sz w:val="24"/>
          <w:szCs w:val="24"/>
          <w:lang w:val="en-US"/>
        </w:rPr>
        <w:t>documentația de atribuire este anexată în cadrul procedurii în SIA RSAP</w:t>
      </w:r>
      <w:r w:rsidR="009C50F8" w:rsidRPr="00183EB4">
        <w:rPr>
          <w:b/>
          <w:i/>
          <w:sz w:val="24"/>
          <w:szCs w:val="24"/>
          <w:lang w:val="en-US"/>
        </w:rPr>
        <w:t xml:space="preserve">               nr. </w:t>
      </w:r>
      <w:r w:rsidR="007F7DE7" w:rsidRPr="002644A1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ocds-b3wdp1-MD-1592818874973</w:t>
      </w:r>
    </w:p>
    <w:p w:rsidR="0072330A" w:rsidRPr="00183EB4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Tipul </w:t>
      </w:r>
      <w:r w:rsidR="00AC2788" w:rsidRPr="00183EB4">
        <w:rPr>
          <w:b/>
          <w:sz w:val="24"/>
          <w:szCs w:val="24"/>
          <w:lang w:val="en-US"/>
        </w:rPr>
        <w:t>autorității</w:t>
      </w:r>
      <w:r w:rsidRPr="00183EB4">
        <w:rPr>
          <w:b/>
          <w:sz w:val="24"/>
          <w:szCs w:val="24"/>
          <w:lang w:val="en-US"/>
        </w:rPr>
        <w:t xml:space="preserve"> contractante </w:t>
      </w:r>
      <w:r w:rsidR="00AC2788" w:rsidRPr="00183EB4">
        <w:rPr>
          <w:b/>
          <w:sz w:val="24"/>
          <w:szCs w:val="24"/>
          <w:lang w:val="en-US"/>
        </w:rPr>
        <w:t>și</w:t>
      </w:r>
      <w:r w:rsidRPr="00183EB4">
        <w:rPr>
          <w:b/>
          <w:sz w:val="24"/>
          <w:szCs w:val="24"/>
          <w:lang w:val="en-US"/>
        </w:rPr>
        <w:t xml:space="preserve"> obiectul principal de activitate:</w:t>
      </w:r>
      <w:r w:rsidR="007008D8" w:rsidRPr="00183EB4">
        <w:rPr>
          <w:b/>
          <w:sz w:val="24"/>
          <w:szCs w:val="24"/>
          <w:lang w:val="en-US"/>
        </w:rPr>
        <w:t xml:space="preserve"> </w:t>
      </w:r>
      <w:r w:rsidR="007008D8" w:rsidRPr="00183EB4">
        <w:rPr>
          <w:b/>
          <w:i/>
          <w:sz w:val="24"/>
          <w:szCs w:val="24"/>
          <w:lang w:val="en-US"/>
        </w:rPr>
        <w:t>întreprindere de stat la autogestiune, activitatea de gestionare, întreținere, reparație, modernizare și exploatare a drumurilor</w:t>
      </w:r>
    </w:p>
    <w:p w:rsidR="0062221E" w:rsidRPr="00183EB4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Cumpărătorul invită operatorii economici </w:t>
      </w:r>
      <w:r w:rsidR="00AC2788" w:rsidRPr="00183EB4">
        <w:rPr>
          <w:b/>
          <w:sz w:val="24"/>
          <w:szCs w:val="24"/>
          <w:lang w:val="en-US"/>
        </w:rPr>
        <w:t>interesați</w:t>
      </w:r>
      <w:r w:rsidRPr="00183EB4">
        <w:rPr>
          <w:b/>
          <w:sz w:val="24"/>
          <w:szCs w:val="24"/>
          <w:lang w:val="en-US"/>
        </w:rPr>
        <w:t xml:space="preserve">, care îi pot satisface </w:t>
      </w:r>
      <w:r w:rsidR="00AC2788" w:rsidRPr="00183EB4">
        <w:rPr>
          <w:b/>
          <w:sz w:val="24"/>
          <w:szCs w:val="24"/>
          <w:lang w:val="en-US"/>
        </w:rPr>
        <w:t>necesitățile</w:t>
      </w:r>
      <w:r w:rsidRPr="00183EB4">
        <w:rPr>
          <w:b/>
          <w:sz w:val="24"/>
          <w:szCs w:val="24"/>
          <w:lang w:val="en-US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183EB4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183EB4">
              <w:rPr>
                <w:b/>
                <w:lang w:val="en-US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183EB4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r w:rsidRPr="00183EB4">
              <w:rPr>
                <w:b/>
                <w:lang w:val="en-US"/>
              </w:rPr>
              <w:t xml:space="preserve">Specificarea tehnică deplină solicitată, Standarde de </w:t>
            </w:r>
            <w:r w:rsidR="00AC2788" w:rsidRPr="00183EB4">
              <w:rPr>
                <w:b/>
                <w:lang w:val="en-US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Valoarea estimată</w:t>
            </w:r>
            <w:r w:rsidRPr="004225A2">
              <w:rPr>
                <w:b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CF33CF" w:rsidRDefault="002E18E9" w:rsidP="006F51CC">
            <w:pPr>
              <w:jc w:val="center"/>
              <w:rPr>
                <w:sz w:val="24"/>
                <w:szCs w:val="24"/>
                <w:lang w:val="en-US"/>
              </w:rPr>
            </w:pPr>
            <w:r w:rsidRPr="00183EB4">
              <w:rPr>
                <w:sz w:val="24"/>
                <w:szCs w:val="24"/>
                <w:lang w:val="en-US"/>
              </w:rPr>
              <w:t xml:space="preserve">Lucrări </w:t>
            </w:r>
            <w:r w:rsidR="00CF33CF" w:rsidRPr="00CF33CF">
              <w:rPr>
                <w:sz w:val="24"/>
                <w:szCs w:val="24"/>
                <w:lang w:val="en-US"/>
              </w:rPr>
              <w:t>de proiectare pentru executarea lucrărilor de reparație și extindere a drumului R2 Chişinău – Bender – Tiraspol – M5 (tronson Chișinău - Anenii Noi), km 18,40-36,37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CF33CF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4 165</w:t>
            </w:r>
            <w:r w:rsidR="00CB5913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CF33CF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4 165</w:t>
            </w:r>
            <w:r w:rsidR="00CB5913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183EB4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În cazul în care contractul este </w:t>
      </w:r>
      <w:r w:rsidR="004225A2" w:rsidRPr="00183EB4">
        <w:rPr>
          <w:b/>
          <w:sz w:val="24"/>
          <w:szCs w:val="24"/>
          <w:lang w:val="en-US"/>
        </w:rPr>
        <w:t>împărțit</w:t>
      </w:r>
      <w:r w:rsidRPr="00183EB4">
        <w:rPr>
          <w:b/>
          <w:sz w:val="24"/>
          <w:szCs w:val="24"/>
          <w:lang w:val="en-US"/>
        </w:rPr>
        <w:t xml:space="preserve"> pe loturi u</w:t>
      </w:r>
      <w:r w:rsidR="00602AC3" w:rsidRPr="00183EB4">
        <w:rPr>
          <w:b/>
          <w:sz w:val="24"/>
          <w:szCs w:val="24"/>
          <w:lang w:val="en-US"/>
        </w:rPr>
        <w:t>n operator economic poate depune oferta:</w:t>
      </w:r>
      <w:r w:rsidR="00A63D88" w:rsidRPr="00183EB4">
        <w:rPr>
          <w:b/>
          <w:sz w:val="24"/>
          <w:szCs w:val="24"/>
          <w:lang w:val="en-US"/>
        </w:rPr>
        <w:t xml:space="preserve"> </w:t>
      </w:r>
      <w:r w:rsidR="00A63D88" w:rsidRPr="00183EB4">
        <w:rPr>
          <w:b/>
          <w:i/>
          <w:sz w:val="24"/>
          <w:szCs w:val="24"/>
          <w:lang w:val="en-US"/>
        </w:rPr>
        <w:t>nu se aplică</w:t>
      </w:r>
    </w:p>
    <w:p w:rsidR="00193507" w:rsidRPr="00183EB4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Admiterea sau interzicerea ofertelor alternative: </w:t>
      </w:r>
      <w:r w:rsidR="002863C9" w:rsidRPr="00183EB4">
        <w:rPr>
          <w:b/>
          <w:i/>
          <w:sz w:val="24"/>
          <w:szCs w:val="24"/>
          <w:lang w:val="en-US"/>
        </w:rPr>
        <w:t>nu vor fi acceptate</w:t>
      </w:r>
    </w:p>
    <w:p w:rsidR="001224DA" w:rsidRPr="00183EB4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>Termenii</w:t>
      </w:r>
      <w:r w:rsidR="001224DA" w:rsidRPr="00183EB4">
        <w:rPr>
          <w:b/>
          <w:sz w:val="24"/>
          <w:szCs w:val="24"/>
          <w:lang w:val="en-US"/>
        </w:rPr>
        <w:t xml:space="preserve"> și condițiile de </w:t>
      </w:r>
      <w:r w:rsidRPr="00183EB4">
        <w:rPr>
          <w:b/>
          <w:sz w:val="24"/>
          <w:szCs w:val="24"/>
          <w:lang w:val="en-US"/>
        </w:rPr>
        <w:t>executare solicitați</w:t>
      </w:r>
      <w:r w:rsidR="002863C9" w:rsidRPr="00183EB4">
        <w:rPr>
          <w:b/>
          <w:sz w:val="24"/>
          <w:szCs w:val="24"/>
          <w:lang w:val="en-US"/>
        </w:rPr>
        <w:t xml:space="preserve">: </w:t>
      </w:r>
      <w:r w:rsidR="00CF33CF" w:rsidRPr="00183EB4">
        <w:rPr>
          <w:b/>
          <w:i/>
          <w:sz w:val="24"/>
          <w:szCs w:val="24"/>
          <w:lang w:val="en-US"/>
        </w:rPr>
        <w:t>1</w:t>
      </w:r>
      <w:r w:rsidR="002644A1">
        <w:rPr>
          <w:b/>
          <w:i/>
          <w:sz w:val="24"/>
          <w:szCs w:val="24"/>
          <w:lang w:val="en-US"/>
        </w:rPr>
        <w:t>1</w:t>
      </w:r>
      <w:bookmarkStart w:id="0" w:name="_GoBack"/>
      <w:bookmarkEnd w:id="0"/>
      <w:r w:rsidR="008E5EC6" w:rsidRPr="00183EB4">
        <w:rPr>
          <w:b/>
          <w:i/>
          <w:sz w:val="24"/>
          <w:szCs w:val="24"/>
          <w:lang w:val="en-US"/>
        </w:rPr>
        <w:t xml:space="preserve"> </w:t>
      </w:r>
      <w:r w:rsidR="002B1CBB" w:rsidRPr="002B1CBB">
        <w:rPr>
          <w:b/>
          <w:i/>
          <w:sz w:val="24"/>
          <w:szCs w:val="24"/>
          <w:lang w:val="en-US"/>
        </w:rPr>
        <w:t>luni calendaristice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183EB4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>Termenul de valabilitate a contractului:</w:t>
      </w:r>
      <w:r w:rsidR="002863C9" w:rsidRPr="00183EB4">
        <w:rPr>
          <w:b/>
          <w:sz w:val="24"/>
          <w:szCs w:val="24"/>
          <w:lang w:val="en-US"/>
        </w:rPr>
        <w:t xml:space="preserve"> 1 (unu) an după finalizarea lucrărilor</w:t>
      </w:r>
      <w:r w:rsidR="002863C9" w:rsidRPr="00183EB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183EB4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>Contract de achiziție rezervat atelierelor protejate sau că acesta poate fi executat numai în cadrul unor programe de angajare protejată</w:t>
      </w:r>
      <w:r w:rsidR="00444B84" w:rsidRPr="00183EB4">
        <w:rPr>
          <w:b/>
          <w:sz w:val="24"/>
          <w:szCs w:val="24"/>
          <w:lang w:val="en-US"/>
        </w:rPr>
        <w:t xml:space="preserve"> (după caz)</w:t>
      </w:r>
      <w:r w:rsidRPr="00183EB4">
        <w:rPr>
          <w:b/>
          <w:sz w:val="24"/>
          <w:szCs w:val="24"/>
          <w:lang w:val="en-US"/>
        </w:rPr>
        <w:t xml:space="preserve">: </w:t>
      </w:r>
      <w:r w:rsidR="002863C9" w:rsidRPr="00183EB4">
        <w:rPr>
          <w:b/>
          <w:i/>
          <w:sz w:val="24"/>
          <w:szCs w:val="24"/>
          <w:lang w:val="en-US"/>
        </w:rPr>
        <w:t>nu</w:t>
      </w:r>
    </w:p>
    <w:p w:rsidR="006C11CA" w:rsidRPr="00183EB4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>P</w:t>
      </w:r>
      <w:r w:rsidR="00086B34" w:rsidRPr="00183EB4">
        <w:rPr>
          <w:b/>
          <w:sz w:val="24"/>
          <w:szCs w:val="24"/>
          <w:lang w:val="en-US"/>
        </w:rPr>
        <w:t xml:space="preserve">restarea serviciului este rezervată unei anumite profesii în temeiul unor acte cu putere de lege </w:t>
      </w:r>
      <w:r w:rsidR="006C11CA" w:rsidRPr="00183EB4">
        <w:rPr>
          <w:b/>
          <w:sz w:val="24"/>
          <w:szCs w:val="24"/>
          <w:lang w:val="en-US"/>
        </w:rPr>
        <w:t xml:space="preserve">sau al unor acte administrative </w:t>
      </w:r>
      <w:r w:rsidRPr="00183EB4">
        <w:rPr>
          <w:b/>
          <w:sz w:val="24"/>
          <w:szCs w:val="24"/>
          <w:lang w:val="en-US"/>
        </w:rPr>
        <w:t xml:space="preserve">(după caz): </w:t>
      </w:r>
      <w:r w:rsidR="002863C9" w:rsidRPr="00183EB4">
        <w:rPr>
          <w:b/>
          <w:i/>
          <w:sz w:val="24"/>
          <w:szCs w:val="24"/>
          <w:lang w:val="en-US"/>
        </w:rPr>
        <w:t>nu se aplică</w:t>
      </w:r>
    </w:p>
    <w:p w:rsidR="002863C9" w:rsidRPr="00183EB4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lastRenderedPageBreak/>
        <w:t>Scurta descriere a criteriilor</w:t>
      </w:r>
      <w:r w:rsidR="006C11CA" w:rsidRPr="00183EB4">
        <w:rPr>
          <w:b/>
          <w:sz w:val="24"/>
          <w:szCs w:val="24"/>
          <w:lang w:val="en-US"/>
        </w:rPr>
        <w:t xml:space="preserve"> privind eligibilitatea operatorilor economici care pot determina eliminarea acestora </w:t>
      </w:r>
      <w:r w:rsidR="00AC2788" w:rsidRPr="00183EB4">
        <w:rPr>
          <w:b/>
          <w:sz w:val="24"/>
          <w:szCs w:val="24"/>
          <w:lang w:val="en-US"/>
        </w:rPr>
        <w:t>și</w:t>
      </w:r>
      <w:r w:rsidR="006C11CA" w:rsidRPr="00183EB4">
        <w:rPr>
          <w:b/>
          <w:sz w:val="24"/>
          <w:szCs w:val="24"/>
          <w:lang w:val="en-US"/>
        </w:rPr>
        <w:t xml:space="preserve"> a criteriilor de </w:t>
      </w:r>
      <w:r w:rsidR="00AC2788" w:rsidRPr="00183EB4">
        <w:rPr>
          <w:b/>
          <w:sz w:val="24"/>
          <w:szCs w:val="24"/>
          <w:lang w:val="en-US"/>
        </w:rPr>
        <w:t>selecție</w:t>
      </w:r>
      <w:r w:rsidR="006C11CA" w:rsidRPr="00183EB4">
        <w:rPr>
          <w:b/>
          <w:sz w:val="24"/>
          <w:szCs w:val="24"/>
          <w:lang w:val="en-US"/>
        </w:rPr>
        <w:t xml:space="preserve">; nivelul minim (nivelurile minime) al (ale) </w:t>
      </w:r>
      <w:r w:rsidR="00AC2788" w:rsidRPr="00183EB4">
        <w:rPr>
          <w:b/>
          <w:sz w:val="24"/>
          <w:szCs w:val="24"/>
          <w:lang w:val="en-US"/>
        </w:rPr>
        <w:t>cerințelor</w:t>
      </w:r>
      <w:r w:rsidR="006C11CA" w:rsidRPr="00183EB4">
        <w:rPr>
          <w:b/>
          <w:sz w:val="24"/>
          <w:szCs w:val="24"/>
          <w:lang w:val="en-US"/>
        </w:rPr>
        <w:t xml:space="preserve"> eventual impuse; se </w:t>
      </w:r>
      <w:r w:rsidR="00AC2788" w:rsidRPr="00183EB4">
        <w:rPr>
          <w:b/>
          <w:sz w:val="24"/>
          <w:szCs w:val="24"/>
          <w:lang w:val="en-US"/>
        </w:rPr>
        <w:t>menționează</w:t>
      </w:r>
      <w:r w:rsidR="006C11CA" w:rsidRPr="00183EB4">
        <w:rPr>
          <w:b/>
          <w:sz w:val="24"/>
          <w:szCs w:val="24"/>
          <w:lang w:val="en-US"/>
        </w:rPr>
        <w:t xml:space="preserve"> </w:t>
      </w:r>
      <w:r w:rsidR="00AC2788" w:rsidRPr="00183EB4">
        <w:rPr>
          <w:b/>
          <w:sz w:val="24"/>
          <w:szCs w:val="24"/>
          <w:lang w:val="en-US"/>
        </w:rPr>
        <w:t>informațiile</w:t>
      </w:r>
      <w:r w:rsidR="006C11CA" w:rsidRPr="00183EB4">
        <w:rPr>
          <w:b/>
          <w:sz w:val="24"/>
          <w:szCs w:val="24"/>
          <w:lang w:val="en-US"/>
        </w:rPr>
        <w:t xml:space="preserve"> solicitate (DUAE, </w:t>
      </w:r>
      <w:r w:rsidR="00AC2788" w:rsidRPr="00183EB4">
        <w:rPr>
          <w:b/>
          <w:sz w:val="24"/>
          <w:szCs w:val="24"/>
          <w:lang w:val="en-US"/>
        </w:rPr>
        <w:t>documentație</w:t>
      </w:r>
      <w:r w:rsidR="006C11CA" w:rsidRPr="00183EB4">
        <w:rPr>
          <w:b/>
          <w:sz w:val="24"/>
          <w:szCs w:val="24"/>
          <w:lang w:val="en-US"/>
        </w:rPr>
        <w:t>)</w:t>
      </w:r>
      <w:r w:rsidR="00444B84" w:rsidRPr="00183EB4">
        <w:rPr>
          <w:b/>
          <w:sz w:val="24"/>
          <w:szCs w:val="24"/>
          <w:lang w:val="en-US"/>
        </w:rPr>
        <w:t xml:space="preserve">: </w:t>
      </w:r>
    </w:p>
    <w:p w:rsidR="00323C40" w:rsidRPr="00183EB4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2644A1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2644A1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  <w:r w:rsidR="00942D80">
              <w:rPr>
                <w:i/>
                <w:szCs w:val="24"/>
                <w:lang w:val="en-US"/>
              </w:rPr>
              <w:t xml:space="preserve"> sau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  <w:shd w:val="clear" w:color="auto" w:fill="auto"/>
          </w:tcPr>
          <w:p w:rsidR="00942D80" w:rsidRPr="0071111A" w:rsidRDefault="00CF33CF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4 165</w:t>
            </w:r>
            <w:r w:rsidR="00ED170E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2644A1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183EB4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183EB4">
              <w:rPr>
                <w:b/>
                <w:spacing w:val="-4"/>
                <w:lang w:val="ro-RO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2644A1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183EB4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183EB4">
              <w:rPr>
                <w:b/>
                <w:spacing w:val="-4"/>
                <w:lang w:val="ro-RO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183EB4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183EB4">
              <w:rPr>
                <w:b/>
                <w:spacing w:val="-4"/>
                <w:lang w:val="ro-RO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183EB4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183EB4">
              <w:rPr>
                <w:b/>
                <w:spacing w:val="-4"/>
                <w:lang w:val="ro-RO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183EB4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Motivul recurgerii la procedura accelerată (în cazul </w:t>
      </w:r>
      <w:r w:rsidR="00AC2788" w:rsidRPr="00183EB4">
        <w:rPr>
          <w:b/>
          <w:sz w:val="24"/>
          <w:szCs w:val="24"/>
          <w:lang w:val="en-US"/>
        </w:rPr>
        <w:t>licitației</w:t>
      </w:r>
      <w:r w:rsidRPr="00183EB4">
        <w:rPr>
          <w:b/>
          <w:sz w:val="24"/>
          <w:szCs w:val="24"/>
          <w:lang w:val="en-US"/>
        </w:rPr>
        <w:t xml:space="preserve"> deschise, restrînse </w:t>
      </w:r>
      <w:r w:rsidR="00AC2788" w:rsidRPr="00183EB4">
        <w:rPr>
          <w:b/>
          <w:sz w:val="24"/>
          <w:szCs w:val="24"/>
          <w:lang w:val="en-US"/>
        </w:rPr>
        <w:t>și</w:t>
      </w:r>
      <w:r w:rsidRPr="00183EB4">
        <w:rPr>
          <w:b/>
          <w:sz w:val="24"/>
          <w:szCs w:val="24"/>
          <w:lang w:val="en-US"/>
        </w:rPr>
        <w:t xml:space="preserve"> al </w:t>
      </w:r>
      <w:r w:rsidR="007F1077" w:rsidRPr="00183EB4">
        <w:rPr>
          <w:b/>
          <w:sz w:val="24"/>
          <w:szCs w:val="24"/>
          <w:lang w:val="en-US"/>
        </w:rPr>
        <w:t>procedurii negociate), după caz</w:t>
      </w:r>
      <w:r w:rsidR="00052840" w:rsidRPr="00183EB4">
        <w:rPr>
          <w:b/>
          <w:sz w:val="24"/>
          <w:szCs w:val="24"/>
          <w:lang w:val="en-US"/>
        </w:rPr>
        <w:t xml:space="preserve"> </w:t>
      </w:r>
      <w:r w:rsidR="00F85E20" w:rsidRPr="00183EB4">
        <w:rPr>
          <w:b/>
          <w:sz w:val="24"/>
          <w:szCs w:val="24"/>
          <w:lang w:val="en-US"/>
        </w:rPr>
        <w:t xml:space="preserve">– </w:t>
      </w:r>
      <w:r w:rsidR="00F85E20" w:rsidRPr="00183EB4">
        <w:rPr>
          <w:b/>
          <w:i/>
          <w:sz w:val="24"/>
          <w:szCs w:val="24"/>
          <w:lang w:val="en-US"/>
        </w:rPr>
        <w:t>nu se aplică</w:t>
      </w:r>
    </w:p>
    <w:p w:rsidR="00EF7226" w:rsidRPr="00183EB4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>Tehnici și instrumente specifice de atribuire (dacă este cazul</w:t>
      </w:r>
      <w:r w:rsidR="007F1077" w:rsidRPr="00183EB4">
        <w:rPr>
          <w:b/>
          <w:sz w:val="24"/>
          <w:szCs w:val="24"/>
          <w:lang w:val="en-US"/>
        </w:rPr>
        <w:t xml:space="preserve"> specificați dacă se va utiliza acordul-cadru, sistemul dinamic de achiziție sau licitația electronică</w:t>
      </w:r>
      <w:r w:rsidRPr="00183EB4">
        <w:rPr>
          <w:b/>
          <w:sz w:val="24"/>
          <w:szCs w:val="24"/>
          <w:lang w:val="en-US"/>
        </w:rPr>
        <w:t xml:space="preserve">): </w:t>
      </w:r>
      <w:r w:rsidR="00F85E20" w:rsidRPr="00183EB4">
        <w:rPr>
          <w:b/>
          <w:i/>
          <w:sz w:val="24"/>
          <w:szCs w:val="24"/>
          <w:lang w:val="en-US"/>
        </w:rPr>
        <w:t>nu se aplică</w:t>
      </w:r>
    </w:p>
    <w:p w:rsidR="00654065" w:rsidRPr="00183EB4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>Condiții</w:t>
      </w:r>
      <w:r w:rsidR="00654065" w:rsidRPr="00183EB4">
        <w:rPr>
          <w:b/>
          <w:sz w:val="24"/>
          <w:szCs w:val="24"/>
          <w:lang w:val="en-US"/>
        </w:rPr>
        <w:t xml:space="preserve"> speciale de care depinde îndeplinirea contractului</w:t>
      </w:r>
      <w:r w:rsidR="007F1077" w:rsidRPr="00183EB4">
        <w:rPr>
          <w:b/>
          <w:sz w:val="24"/>
          <w:szCs w:val="24"/>
          <w:lang w:val="en-US"/>
        </w:rPr>
        <w:t xml:space="preserve">: </w:t>
      </w:r>
      <w:r w:rsidR="00722E1E" w:rsidRPr="00183EB4">
        <w:rPr>
          <w:b/>
          <w:i/>
          <w:sz w:val="24"/>
          <w:szCs w:val="24"/>
          <w:lang w:val="en-US"/>
        </w:rPr>
        <w:t>nu se aplică</w:t>
      </w:r>
    </w:p>
    <w:p w:rsidR="00654065" w:rsidRPr="00183EB4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>Criteriul de evaluare aplicat pentr</w:t>
      </w:r>
      <w:r w:rsidR="0074622B" w:rsidRPr="00183EB4">
        <w:rPr>
          <w:b/>
          <w:sz w:val="24"/>
          <w:szCs w:val="24"/>
          <w:lang w:val="en-US"/>
        </w:rPr>
        <w:t>u adjudecarea contractului</w:t>
      </w:r>
      <w:r w:rsidRPr="00183EB4">
        <w:rPr>
          <w:b/>
          <w:sz w:val="24"/>
          <w:szCs w:val="24"/>
          <w:lang w:val="en-US"/>
        </w:rPr>
        <w:t xml:space="preserve">: </w:t>
      </w:r>
      <w:r w:rsidR="00722E1E" w:rsidRPr="00183EB4">
        <w:rPr>
          <w:b/>
          <w:i/>
          <w:sz w:val="24"/>
          <w:szCs w:val="24"/>
          <w:lang w:val="en-US"/>
        </w:rPr>
        <w:t xml:space="preserve">prețul cel mai </w:t>
      </w:r>
      <w:r w:rsidR="00666E9E" w:rsidRPr="00183EB4">
        <w:rPr>
          <w:b/>
          <w:i/>
          <w:sz w:val="24"/>
          <w:szCs w:val="24"/>
          <w:lang w:val="en-US"/>
        </w:rPr>
        <w:t>mic</w:t>
      </w:r>
    </w:p>
    <w:p w:rsidR="00654065" w:rsidRPr="00183EB4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Factorii de evaluare a ofertei celei mai avantajoase din punct de vedere economic, precum </w:t>
      </w:r>
      <w:r w:rsidR="00AC2788" w:rsidRPr="00183EB4">
        <w:rPr>
          <w:b/>
          <w:sz w:val="24"/>
          <w:szCs w:val="24"/>
          <w:lang w:val="en-US"/>
        </w:rPr>
        <w:t>și</w:t>
      </w:r>
      <w:r w:rsidRPr="00183EB4">
        <w:rPr>
          <w:b/>
          <w:sz w:val="24"/>
          <w:szCs w:val="24"/>
          <w:lang w:val="en-US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4225A2">
              <w:rPr>
                <w:b/>
                <w:iCs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183EB4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>Termenul</w:t>
      </w:r>
      <w:r w:rsidR="0074622B" w:rsidRPr="00183EB4">
        <w:rPr>
          <w:b/>
          <w:sz w:val="24"/>
          <w:szCs w:val="24"/>
          <w:lang w:val="en-US"/>
        </w:rPr>
        <w:t xml:space="preserve"> limită</w:t>
      </w:r>
      <w:r w:rsidRPr="00183EB4">
        <w:rPr>
          <w:b/>
          <w:sz w:val="24"/>
          <w:szCs w:val="24"/>
          <w:lang w:val="en-US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lastRenderedPageBreak/>
        <w:t>până</w:t>
      </w:r>
      <w:r w:rsidR="00297F99" w:rsidRPr="004225A2">
        <w:rPr>
          <w:b/>
          <w:sz w:val="24"/>
          <w:szCs w:val="24"/>
        </w:rPr>
        <w:t xml:space="preserve"> la: </w:t>
      </w:r>
      <w:r w:rsidR="00297F99" w:rsidRPr="004225A2">
        <w:rPr>
          <w:b/>
          <w:i/>
          <w:sz w:val="24"/>
          <w:szCs w:val="24"/>
        </w:rPr>
        <w:t>[ora exactă]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183EB4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>Adresa la care trebuie transmise ofertele sau cererile de participare</w:t>
      </w:r>
      <w:r w:rsidR="0096527B" w:rsidRPr="00183EB4">
        <w:rPr>
          <w:b/>
          <w:sz w:val="24"/>
          <w:szCs w:val="24"/>
          <w:lang w:val="en-US"/>
        </w:rPr>
        <w:t xml:space="preserve">: </w:t>
      </w:r>
    </w:p>
    <w:p w:rsidR="0096527B" w:rsidRPr="00183EB4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183EB4">
        <w:rPr>
          <w:b/>
          <w:i/>
          <w:sz w:val="24"/>
          <w:szCs w:val="24"/>
          <w:lang w:val="en-US"/>
        </w:rPr>
        <w:t>Ofertele</w:t>
      </w:r>
      <w:r w:rsidR="008876C3" w:rsidRPr="00183EB4">
        <w:rPr>
          <w:b/>
          <w:i/>
          <w:sz w:val="24"/>
          <w:szCs w:val="24"/>
          <w:lang w:val="en-US"/>
        </w:rPr>
        <w:t xml:space="preserve"> sau cererile de participare</w:t>
      </w:r>
      <w:r w:rsidRPr="00183EB4">
        <w:rPr>
          <w:b/>
          <w:i/>
          <w:sz w:val="24"/>
          <w:szCs w:val="24"/>
          <w:lang w:val="en-US"/>
        </w:rPr>
        <w:t xml:space="preserve"> vor fi depuse electronic prin intermediul SIA RSAP</w:t>
      </w:r>
    </w:p>
    <w:p w:rsidR="00B86AD1" w:rsidRPr="00183EB4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Termenul de valabilitate a ofertelor: </w:t>
      </w:r>
      <w:r w:rsidR="00722E1E" w:rsidRPr="00183EB4">
        <w:rPr>
          <w:b/>
          <w:sz w:val="24"/>
          <w:szCs w:val="24"/>
          <w:lang w:val="en-US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 xml:space="preserve">ocul deschiderii ofertelor: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183EB4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183EB4">
        <w:rPr>
          <w:b/>
          <w:i/>
          <w:sz w:val="24"/>
          <w:szCs w:val="24"/>
          <w:lang w:val="en-US"/>
        </w:rPr>
        <w:t xml:space="preserve">Ofertele întîrziate vor fi respinse. </w:t>
      </w:r>
    </w:p>
    <w:p w:rsidR="00B86AD1" w:rsidRPr="00183EB4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Persoanele autorizate să asiste la deschiderea ofertelor: </w:t>
      </w:r>
      <w:r w:rsidR="00207B3C" w:rsidRPr="00183EB4">
        <w:rPr>
          <w:b/>
          <w:sz w:val="24"/>
          <w:szCs w:val="24"/>
          <w:lang w:val="en-US"/>
        </w:rPr>
        <w:br/>
      </w:r>
      <w:r w:rsidR="00AC2788" w:rsidRPr="00183EB4">
        <w:rPr>
          <w:b/>
          <w:i/>
          <w:sz w:val="24"/>
          <w:szCs w:val="24"/>
          <w:lang w:val="en-US"/>
        </w:rPr>
        <w:t>Ofertanții</w:t>
      </w:r>
      <w:r w:rsidR="00207B3C" w:rsidRPr="00183EB4">
        <w:rPr>
          <w:b/>
          <w:i/>
          <w:sz w:val="24"/>
          <w:szCs w:val="24"/>
          <w:lang w:val="en-US"/>
        </w:rPr>
        <w:t xml:space="preserve"> sau </w:t>
      </w:r>
      <w:r w:rsidR="00AC2788" w:rsidRPr="00183EB4">
        <w:rPr>
          <w:b/>
          <w:i/>
          <w:sz w:val="24"/>
          <w:szCs w:val="24"/>
          <w:lang w:val="en-US"/>
        </w:rPr>
        <w:t>reprezentanții</w:t>
      </w:r>
      <w:r w:rsidR="00207B3C" w:rsidRPr="00183EB4">
        <w:rPr>
          <w:b/>
          <w:i/>
          <w:sz w:val="24"/>
          <w:szCs w:val="24"/>
          <w:lang w:val="en-US"/>
        </w:rPr>
        <w:t xml:space="preserve"> acestora au dreptul să participe la deschiderea ofertelor, cu </w:t>
      </w:r>
      <w:r w:rsidR="00AC2788" w:rsidRPr="00183EB4">
        <w:rPr>
          <w:b/>
          <w:i/>
          <w:sz w:val="24"/>
          <w:szCs w:val="24"/>
          <w:lang w:val="en-US"/>
        </w:rPr>
        <w:t>excepția</w:t>
      </w:r>
      <w:r w:rsidR="00207B3C" w:rsidRPr="00183EB4">
        <w:rPr>
          <w:b/>
          <w:i/>
          <w:sz w:val="24"/>
          <w:szCs w:val="24"/>
          <w:lang w:val="en-US"/>
        </w:rPr>
        <w:t xml:space="preserve"> cazului cînd ofertele au fost depuse prin SIA “RSAP”</w:t>
      </w:r>
      <w:r w:rsidRPr="00183EB4">
        <w:rPr>
          <w:b/>
          <w:sz w:val="24"/>
          <w:szCs w:val="24"/>
          <w:lang w:val="en-US"/>
        </w:rPr>
        <w:t>.</w:t>
      </w:r>
    </w:p>
    <w:p w:rsidR="005140ED" w:rsidRPr="00183EB4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>Limba sau limbile în care trebuie redactate ofertele sau cererile de participare</w:t>
      </w:r>
      <w:r w:rsidR="004F6142" w:rsidRPr="00183EB4">
        <w:rPr>
          <w:b/>
          <w:sz w:val="24"/>
          <w:szCs w:val="24"/>
          <w:lang w:val="en-US"/>
        </w:rPr>
        <w:t xml:space="preserve">: </w:t>
      </w:r>
      <w:r w:rsidR="00722E1E" w:rsidRPr="00183EB4">
        <w:rPr>
          <w:b/>
          <w:i/>
          <w:sz w:val="24"/>
          <w:szCs w:val="24"/>
          <w:lang w:val="en-US"/>
        </w:rPr>
        <w:t>Limba de stat</w:t>
      </w:r>
    </w:p>
    <w:p w:rsidR="0074622B" w:rsidRPr="00183EB4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Respectivul contract se referă la un proiect </w:t>
      </w:r>
      <w:r w:rsidR="00AC2788" w:rsidRPr="00183EB4">
        <w:rPr>
          <w:b/>
          <w:sz w:val="24"/>
          <w:szCs w:val="24"/>
          <w:lang w:val="en-US"/>
        </w:rPr>
        <w:t>și</w:t>
      </w:r>
      <w:r w:rsidRPr="00183EB4">
        <w:rPr>
          <w:b/>
          <w:sz w:val="24"/>
          <w:szCs w:val="24"/>
          <w:lang w:val="en-US"/>
        </w:rPr>
        <w:t xml:space="preserve">/sau program </w:t>
      </w:r>
      <w:r w:rsidR="004225A2" w:rsidRPr="00183EB4">
        <w:rPr>
          <w:b/>
          <w:sz w:val="24"/>
          <w:szCs w:val="24"/>
          <w:lang w:val="en-US"/>
        </w:rPr>
        <w:t>finanțat</w:t>
      </w:r>
      <w:r w:rsidRPr="00183EB4">
        <w:rPr>
          <w:b/>
          <w:sz w:val="24"/>
          <w:szCs w:val="24"/>
          <w:lang w:val="en-US"/>
        </w:rPr>
        <w:t xml:space="preserve"> din fonduri ale Uniunii Europene: </w:t>
      </w:r>
      <w:r w:rsidR="00722E1E" w:rsidRPr="00183EB4">
        <w:rPr>
          <w:b/>
          <w:i/>
          <w:sz w:val="24"/>
          <w:szCs w:val="24"/>
          <w:lang w:val="en-US"/>
        </w:rPr>
        <w:t>nu se aplică</w:t>
      </w:r>
    </w:p>
    <w:p w:rsidR="005140ED" w:rsidRPr="00183EB4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Denumirea </w:t>
      </w:r>
      <w:r w:rsidR="00AC2788" w:rsidRPr="00183EB4">
        <w:rPr>
          <w:b/>
          <w:sz w:val="24"/>
          <w:szCs w:val="24"/>
          <w:lang w:val="en-US"/>
        </w:rPr>
        <w:t>și</w:t>
      </w:r>
      <w:r w:rsidRPr="00183EB4">
        <w:rPr>
          <w:b/>
          <w:sz w:val="24"/>
          <w:szCs w:val="24"/>
          <w:lang w:val="en-US"/>
        </w:rPr>
        <w:t xml:space="preserve"> adresa organismului competent de soluționare a </w:t>
      </w:r>
      <w:r w:rsidR="00AC2788" w:rsidRPr="00183EB4">
        <w:rPr>
          <w:b/>
          <w:sz w:val="24"/>
          <w:szCs w:val="24"/>
          <w:lang w:val="en-US"/>
        </w:rPr>
        <w:t>contestațiilor</w:t>
      </w:r>
      <w:r w:rsidRPr="00183EB4">
        <w:rPr>
          <w:b/>
          <w:sz w:val="24"/>
          <w:szCs w:val="24"/>
          <w:lang w:val="en-US"/>
        </w:rPr>
        <w:t xml:space="preserve">: </w:t>
      </w:r>
    </w:p>
    <w:p w:rsidR="005140ED" w:rsidRPr="00183EB4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183EB4">
        <w:rPr>
          <w:b/>
          <w:i/>
          <w:sz w:val="24"/>
          <w:szCs w:val="24"/>
          <w:lang w:val="en-US"/>
        </w:rPr>
        <w:t>Agenția Națională pentru Soluționarea Contestațiilor</w:t>
      </w:r>
    </w:p>
    <w:p w:rsidR="005140ED" w:rsidRPr="00183EB4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183EB4">
        <w:rPr>
          <w:b/>
          <w:i/>
          <w:sz w:val="24"/>
          <w:szCs w:val="24"/>
          <w:lang w:val="en-US"/>
        </w:rPr>
        <w:t>Adresa: mun. Chișinău, bd. Ștefan cel Mare și Sfânt nr.124 (et.4), MD 2001;</w:t>
      </w:r>
    </w:p>
    <w:p w:rsidR="000056FD" w:rsidRPr="00183EB4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183EB4">
        <w:rPr>
          <w:b/>
          <w:i/>
          <w:sz w:val="24"/>
          <w:szCs w:val="24"/>
          <w:lang w:val="en-US"/>
        </w:rPr>
        <w:t>Tel/Fax/email:</w:t>
      </w:r>
      <w:r w:rsidRPr="00183EB4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183EB4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183EB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Data (datele) </w:t>
      </w:r>
      <w:r w:rsidR="00AC2788" w:rsidRPr="00183EB4">
        <w:rPr>
          <w:b/>
          <w:sz w:val="24"/>
          <w:szCs w:val="24"/>
          <w:lang w:val="en-US"/>
        </w:rPr>
        <w:t>și</w:t>
      </w:r>
      <w:r w:rsidRPr="00183EB4">
        <w:rPr>
          <w:b/>
          <w:sz w:val="24"/>
          <w:szCs w:val="24"/>
          <w:lang w:val="en-US"/>
        </w:rPr>
        <w:t xml:space="preserve"> </w:t>
      </w:r>
      <w:r w:rsidR="00AC2788" w:rsidRPr="00183EB4">
        <w:rPr>
          <w:b/>
          <w:sz w:val="24"/>
          <w:szCs w:val="24"/>
          <w:lang w:val="en-US"/>
        </w:rPr>
        <w:t>referința</w:t>
      </w:r>
      <w:r w:rsidRPr="00183EB4">
        <w:rPr>
          <w:b/>
          <w:sz w:val="24"/>
          <w:szCs w:val="24"/>
          <w:lang w:val="en-US"/>
        </w:rPr>
        <w:t xml:space="preserve"> (</w:t>
      </w:r>
      <w:r w:rsidR="00AC2788" w:rsidRPr="00183EB4">
        <w:rPr>
          <w:b/>
          <w:sz w:val="24"/>
          <w:szCs w:val="24"/>
          <w:lang w:val="en-US"/>
        </w:rPr>
        <w:t>referințele</w:t>
      </w:r>
      <w:r w:rsidRPr="00183EB4">
        <w:rPr>
          <w:b/>
          <w:sz w:val="24"/>
          <w:szCs w:val="24"/>
          <w:lang w:val="en-US"/>
        </w:rPr>
        <w:t xml:space="preserve">) publicărilor anterioare în Jurnalul Oficial al Uniunii Europene privind contractul (contractele) la care se referă </w:t>
      </w:r>
      <w:r w:rsidR="00AC2788" w:rsidRPr="00183EB4">
        <w:rPr>
          <w:b/>
          <w:sz w:val="24"/>
          <w:szCs w:val="24"/>
          <w:lang w:val="en-US"/>
        </w:rPr>
        <w:t>anunțul</w:t>
      </w:r>
      <w:r w:rsidRPr="00183EB4">
        <w:rPr>
          <w:b/>
          <w:sz w:val="24"/>
          <w:szCs w:val="24"/>
          <w:lang w:val="en-US"/>
        </w:rPr>
        <w:t xml:space="preserve"> respective</w:t>
      </w:r>
      <w:r w:rsidR="00207B3C" w:rsidRPr="00183EB4">
        <w:rPr>
          <w:b/>
          <w:sz w:val="24"/>
          <w:szCs w:val="24"/>
          <w:lang w:val="en-US"/>
        </w:rPr>
        <w:t xml:space="preserve"> (dacă este cazul)</w:t>
      </w:r>
      <w:r w:rsidRPr="00183EB4">
        <w:rPr>
          <w:b/>
          <w:sz w:val="24"/>
          <w:szCs w:val="24"/>
          <w:lang w:val="en-US"/>
        </w:rPr>
        <w:t>:</w:t>
      </w:r>
      <w:r w:rsidR="005D0F24" w:rsidRPr="00183EB4">
        <w:rPr>
          <w:b/>
          <w:sz w:val="24"/>
          <w:szCs w:val="24"/>
          <w:lang w:val="en-US"/>
        </w:rPr>
        <w:t xml:space="preserve"> </w:t>
      </w:r>
      <w:r w:rsidR="005D0F24" w:rsidRPr="00183EB4">
        <w:rPr>
          <w:b/>
          <w:i/>
          <w:sz w:val="24"/>
          <w:szCs w:val="24"/>
          <w:lang w:val="en-US"/>
        </w:rPr>
        <w:t>nu se aplică</w:t>
      </w:r>
      <w:r w:rsidR="005D0F24" w:rsidRPr="00183EB4">
        <w:rPr>
          <w:b/>
          <w:sz w:val="24"/>
          <w:szCs w:val="24"/>
          <w:lang w:val="en-US"/>
        </w:rPr>
        <w:t xml:space="preserve"> </w:t>
      </w:r>
    </w:p>
    <w:p w:rsidR="005140ED" w:rsidRPr="00183EB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În cazul </w:t>
      </w:r>
      <w:r w:rsidR="00AC2788" w:rsidRPr="00183EB4">
        <w:rPr>
          <w:b/>
          <w:sz w:val="24"/>
          <w:szCs w:val="24"/>
          <w:lang w:val="en-US"/>
        </w:rPr>
        <w:t>achizițiilor</w:t>
      </w:r>
      <w:r w:rsidRPr="00183EB4">
        <w:rPr>
          <w:b/>
          <w:sz w:val="24"/>
          <w:szCs w:val="24"/>
          <w:lang w:val="en-US"/>
        </w:rPr>
        <w:t xml:space="preserve"> periodice, calendarul estimat pentru publicarea </w:t>
      </w:r>
      <w:r w:rsidR="00AC2788" w:rsidRPr="00183EB4">
        <w:rPr>
          <w:b/>
          <w:sz w:val="24"/>
          <w:szCs w:val="24"/>
          <w:lang w:val="en-US"/>
        </w:rPr>
        <w:t>anunțurilor</w:t>
      </w:r>
      <w:r w:rsidRPr="00183EB4">
        <w:rPr>
          <w:b/>
          <w:sz w:val="24"/>
          <w:szCs w:val="24"/>
          <w:lang w:val="en-US"/>
        </w:rPr>
        <w:t xml:space="preserve"> viitoare</w:t>
      </w:r>
      <w:r w:rsidR="00207B3C" w:rsidRPr="00183EB4">
        <w:rPr>
          <w:b/>
          <w:sz w:val="24"/>
          <w:szCs w:val="24"/>
          <w:lang w:val="en-US"/>
        </w:rPr>
        <w:t>:</w:t>
      </w:r>
      <w:r w:rsidR="005D0F24" w:rsidRPr="00183EB4">
        <w:rPr>
          <w:b/>
          <w:sz w:val="24"/>
          <w:szCs w:val="24"/>
          <w:lang w:val="en-US"/>
        </w:rPr>
        <w:t xml:space="preserve"> </w:t>
      </w:r>
      <w:r w:rsidR="005D0F24" w:rsidRPr="00183EB4">
        <w:rPr>
          <w:b/>
          <w:i/>
          <w:sz w:val="24"/>
          <w:szCs w:val="24"/>
          <w:lang w:val="en-US"/>
        </w:rPr>
        <w:t>nu se aplică</w:t>
      </w:r>
    </w:p>
    <w:p w:rsidR="005140ED" w:rsidRPr="00183EB4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Data publicării </w:t>
      </w:r>
      <w:r w:rsidR="00AC2788" w:rsidRPr="00183EB4">
        <w:rPr>
          <w:b/>
          <w:sz w:val="24"/>
          <w:szCs w:val="24"/>
          <w:lang w:val="en-US"/>
        </w:rPr>
        <w:t>anunțului</w:t>
      </w:r>
      <w:r w:rsidRPr="00183EB4">
        <w:rPr>
          <w:b/>
          <w:sz w:val="24"/>
          <w:szCs w:val="24"/>
          <w:lang w:val="en-US"/>
        </w:rPr>
        <w:t xml:space="preserve"> de </w:t>
      </w:r>
      <w:r w:rsidR="00AC2788" w:rsidRPr="00183EB4">
        <w:rPr>
          <w:b/>
          <w:sz w:val="24"/>
          <w:szCs w:val="24"/>
          <w:lang w:val="en-US"/>
        </w:rPr>
        <w:t>intenție</w:t>
      </w:r>
      <w:r w:rsidRPr="00183EB4">
        <w:rPr>
          <w:b/>
          <w:sz w:val="24"/>
          <w:szCs w:val="24"/>
          <w:lang w:val="en-US"/>
        </w:rPr>
        <w:t xml:space="preserve"> sau, după caz, precizarea că nu a fost publicat un astfel de anunţ</w:t>
      </w:r>
      <w:r w:rsidR="004F6142" w:rsidRPr="00183EB4">
        <w:rPr>
          <w:b/>
          <w:sz w:val="24"/>
          <w:szCs w:val="24"/>
          <w:lang w:val="en-US"/>
        </w:rPr>
        <w:t>:</w:t>
      </w:r>
      <w:r w:rsidR="005D0F24" w:rsidRPr="00183EB4">
        <w:rPr>
          <w:b/>
          <w:sz w:val="24"/>
          <w:szCs w:val="24"/>
          <w:lang w:val="en-US"/>
        </w:rPr>
        <w:t xml:space="preserve"> remis spre publicare </w:t>
      </w:r>
      <w:r w:rsidR="00A31661" w:rsidRPr="00183EB4">
        <w:rPr>
          <w:b/>
          <w:i/>
          <w:sz w:val="24"/>
          <w:szCs w:val="24"/>
          <w:lang w:val="en-US"/>
        </w:rPr>
        <w:t>prin intermediul SIA RSAP</w:t>
      </w:r>
    </w:p>
    <w:p w:rsidR="005140ED" w:rsidRPr="00183EB4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Data transmiterii spre publicare a </w:t>
      </w:r>
      <w:r w:rsidR="00AC2788" w:rsidRPr="00183EB4">
        <w:rPr>
          <w:b/>
          <w:sz w:val="24"/>
          <w:szCs w:val="24"/>
          <w:lang w:val="en-US"/>
        </w:rPr>
        <w:t>anunțului</w:t>
      </w:r>
      <w:r w:rsidRPr="00183EB4">
        <w:rPr>
          <w:b/>
          <w:sz w:val="24"/>
          <w:szCs w:val="24"/>
          <w:lang w:val="en-US"/>
        </w:rPr>
        <w:t xml:space="preserve"> de participare:</w:t>
      </w:r>
      <w:r w:rsidR="00A31661" w:rsidRPr="00183EB4">
        <w:rPr>
          <w:b/>
          <w:i/>
          <w:sz w:val="24"/>
          <w:szCs w:val="24"/>
          <w:lang w:val="en-US"/>
        </w:rPr>
        <w:t xml:space="preserve"> prin intermediul SIA RSAP</w:t>
      </w:r>
    </w:p>
    <w:p w:rsidR="00207B3C" w:rsidRPr="00183EB4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În cadrul procedurii de </w:t>
      </w:r>
      <w:r w:rsidR="004225A2" w:rsidRPr="00183EB4">
        <w:rPr>
          <w:b/>
          <w:sz w:val="24"/>
          <w:szCs w:val="24"/>
          <w:lang w:val="en-US"/>
        </w:rPr>
        <w:t>achiziție publică se va utiliza</w:t>
      </w:r>
      <w:r w:rsidRPr="00183EB4">
        <w:rPr>
          <w:b/>
          <w:sz w:val="24"/>
          <w:szCs w:val="24"/>
          <w:lang w:val="en-US"/>
        </w:rPr>
        <w:t>/accepta</w:t>
      </w:r>
      <w:r w:rsidR="00207B3C" w:rsidRPr="00183EB4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644A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r w:rsidRPr="004225A2">
              <w:rPr>
                <w:b/>
                <w:sz w:val="24"/>
                <w:szCs w:val="24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183EB4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183EB4">
              <w:rPr>
                <w:b/>
                <w:sz w:val="24"/>
                <w:szCs w:val="24"/>
                <w:lang w:val="en-US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183EB4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r w:rsidRPr="00183EB4">
              <w:rPr>
                <w:sz w:val="24"/>
                <w:szCs w:val="24"/>
                <w:lang w:val="en-US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183EB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183EB4">
        <w:rPr>
          <w:b/>
          <w:sz w:val="24"/>
          <w:szCs w:val="24"/>
          <w:lang w:val="en-US"/>
        </w:rPr>
        <w:t xml:space="preserve">Contractul intră sub incidența Acordului privind </w:t>
      </w:r>
      <w:r w:rsidR="00AC2788" w:rsidRPr="00183EB4">
        <w:rPr>
          <w:b/>
          <w:sz w:val="24"/>
          <w:szCs w:val="24"/>
          <w:lang w:val="en-US"/>
        </w:rPr>
        <w:t>achizițiile</w:t>
      </w:r>
      <w:r w:rsidRPr="00183EB4">
        <w:rPr>
          <w:b/>
          <w:sz w:val="24"/>
          <w:szCs w:val="24"/>
          <w:lang w:val="en-US"/>
        </w:rPr>
        <w:t xml:space="preserve"> guvernamentale al </w:t>
      </w:r>
      <w:r w:rsidR="00AC2788" w:rsidRPr="00183EB4">
        <w:rPr>
          <w:b/>
          <w:sz w:val="24"/>
          <w:szCs w:val="24"/>
          <w:lang w:val="en-US"/>
        </w:rPr>
        <w:t>Organizației</w:t>
      </w:r>
      <w:r w:rsidRPr="00183EB4">
        <w:rPr>
          <w:b/>
          <w:sz w:val="24"/>
          <w:szCs w:val="24"/>
          <w:lang w:val="en-US"/>
        </w:rPr>
        <w:t xml:space="preserve"> Mondiale a </w:t>
      </w:r>
      <w:r w:rsidR="00AC2788" w:rsidRPr="00183EB4">
        <w:rPr>
          <w:b/>
          <w:sz w:val="24"/>
          <w:szCs w:val="24"/>
          <w:lang w:val="en-US"/>
        </w:rPr>
        <w:t>Comerțului</w:t>
      </w:r>
      <w:r w:rsidRPr="00183EB4">
        <w:rPr>
          <w:b/>
          <w:sz w:val="24"/>
          <w:szCs w:val="24"/>
          <w:lang w:val="en-US"/>
        </w:rPr>
        <w:t xml:space="preserve"> (numai în cazul </w:t>
      </w:r>
      <w:r w:rsidR="00AC2788" w:rsidRPr="00183EB4">
        <w:rPr>
          <w:b/>
          <w:sz w:val="24"/>
          <w:szCs w:val="24"/>
          <w:lang w:val="en-US"/>
        </w:rPr>
        <w:t>anunțurilor</w:t>
      </w:r>
      <w:r w:rsidRPr="00183EB4">
        <w:rPr>
          <w:b/>
          <w:sz w:val="24"/>
          <w:szCs w:val="24"/>
          <w:lang w:val="en-US"/>
        </w:rPr>
        <w:t xml:space="preserve"> transmise spre publicare în Jurnalul Oficial al Uniunii Europene): </w:t>
      </w:r>
      <w:r w:rsidR="005D0F24" w:rsidRPr="00183EB4">
        <w:rPr>
          <w:b/>
          <w:i/>
          <w:sz w:val="24"/>
          <w:szCs w:val="24"/>
          <w:lang w:val="en-US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Alte </w:t>
      </w:r>
      <w:r w:rsidR="00AC2788" w:rsidRPr="004225A2">
        <w:rPr>
          <w:b/>
          <w:sz w:val="24"/>
          <w:szCs w:val="24"/>
        </w:rPr>
        <w:t>informații</w:t>
      </w:r>
      <w:r w:rsidRPr="004225A2">
        <w:rPr>
          <w:b/>
          <w:sz w:val="24"/>
          <w:szCs w:val="24"/>
        </w:rPr>
        <w:t xml:space="preserve"> relevante: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Conducătorul grupului de lucru:  </w:t>
      </w:r>
      <w:r w:rsidR="005D0F24" w:rsidRPr="005D0F24">
        <w:rPr>
          <w:b/>
          <w:sz w:val="24"/>
          <w:szCs w:val="24"/>
        </w:rPr>
        <w:t>____________</w:t>
      </w:r>
      <w:r w:rsidR="001F13A8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8EB" w:rsidRDefault="00A428EB">
      <w:r>
        <w:separator/>
      </w:r>
    </w:p>
  </w:endnote>
  <w:endnote w:type="continuationSeparator" w:id="0">
    <w:p w:rsidR="00A428EB" w:rsidRDefault="00A4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44A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8EB" w:rsidRDefault="00A428EB">
      <w:r>
        <w:separator/>
      </w:r>
    </w:p>
  </w:footnote>
  <w:footnote w:type="continuationSeparator" w:id="0">
    <w:p w:rsidR="00A428EB" w:rsidRDefault="00A4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B2D7E"/>
    <w:rsid w:val="000B4282"/>
    <w:rsid w:val="000B692D"/>
    <w:rsid w:val="000D3F55"/>
    <w:rsid w:val="001224DA"/>
    <w:rsid w:val="00183EB4"/>
    <w:rsid w:val="00193032"/>
    <w:rsid w:val="00193507"/>
    <w:rsid w:val="00195A29"/>
    <w:rsid w:val="001A4984"/>
    <w:rsid w:val="001C382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4A1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C28C3"/>
    <w:rsid w:val="003E1FB7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7F7DE7"/>
    <w:rsid w:val="00803506"/>
    <w:rsid w:val="008143E4"/>
    <w:rsid w:val="008876C3"/>
    <w:rsid w:val="00892BD2"/>
    <w:rsid w:val="008E5EC6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5F69"/>
    <w:rsid w:val="009E0E0A"/>
    <w:rsid w:val="009E244E"/>
    <w:rsid w:val="009E469B"/>
    <w:rsid w:val="009F5DD7"/>
    <w:rsid w:val="00A02472"/>
    <w:rsid w:val="00A31661"/>
    <w:rsid w:val="00A428EB"/>
    <w:rsid w:val="00A55A11"/>
    <w:rsid w:val="00A61F2B"/>
    <w:rsid w:val="00A63D88"/>
    <w:rsid w:val="00A93CC3"/>
    <w:rsid w:val="00AA14E6"/>
    <w:rsid w:val="00AC143A"/>
    <w:rsid w:val="00AC2788"/>
    <w:rsid w:val="00AE17FF"/>
    <w:rsid w:val="00AF44E7"/>
    <w:rsid w:val="00B072A5"/>
    <w:rsid w:val="00B07EB3"/>
    <w:rsid w:val="00B1222A"/>
    <w:rsid w:val="00B1606A"/>
    <w:rsid w:val="00B20650"/>
    <w:rsid w:val="00B246E9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A38BE"/>
    <w:rsid w:val="00CA5B8D"/>
    <w:rsid w:val="00CB2CCD"/>
    <w:rsid w:val="00CB5913"/>
    <w:rsid w:val="00CC2F5E"/>
    <w:rsid w:val="00CC72AF"/>
    <w:rsid w:val="00CF33CF"/>
    <w:rsid w:val="00D06E18"/>
    <w:rsid w:val="00D10289"/>
    <w:rsid w:val="00D17B85"/>
    <w:rsid w:val="00D61055"/>
    <w:rsid w:val="00D668F6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95EC1"/>
    <w:rsid w:val="00EB373F"/>
    <w:rsid w:val="00EB5314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24E8"/>
    <w:rsid w:val="00F53932"/>
    <w:rsid w:val="00F539AB"/>
    <w:rsid w:val="00F85E20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DCF1"/>
  <w15:docId w15:val="{42FA70A6-B497-4FA7-8E46-385D89A7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0D6B-1F29-4F40-9798-12481DC5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1428</Words>
  <Characters>8140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95</cp:revision>
  <cp:lastPrinted>2016-04-27T12:10:00Z</cp:lastPrinted>
  <dcterms:created xsi:type="dcterms:W3CDTF">2019-03-14T06:22:00Z</dcterms:created>
  <dcterms:modified xsi:type="dcterms:W3CDTF">2020-06-22T09:51:00Z</dcterms:modified>
</cp:coreProperties>
</file>