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8E5EC6" w:rsidRPr="008E5EC6">
        <w:rPr>
          <w:b/>
          <w:sz w:val="24"/>
          <w:szCs w:val="24"/>
          <w:lang w:val="ro-MD"/>
        </w:rPr>
        <w:t>de proiectare privind efectuarea studiului de fezabilitate pentru lucrările de reparație a drumului R2 Chișinău-Bender-Tiraspol-M5, km 18,4-34,5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0C71C8" w:rsidRPr="000C71C8" w:rsidRDefault="002E606A" w:rsidP="007A7574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0C71C8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0C71C8">
        <w:rPr>
          <w:b/>
          <w:sz w:val="24"/>
          <w:szCs w:val="24"/>
          <w:lang w:val="ro-MD"/>
        </w:rPr>
        <w:t xml:space="preserve">: </w:t>
      </w:r>
      <w:r w:rsidR="008876C3" w:rsidRPr="000C71C8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 w:rsidRPr="000C71C8">
        <w:rPr>
          <w:b/>
          <w:i/>
          <w:sz w:val="24"/>
          <w:szCs w:val="24"/>
          <w:lang w:val="ro-MD"/>
        </w:rPr>
        <w:t xml:space="preserve">               nr. </w:t>
      </w:r>
      <w:r w:rsidR="000C71C8" w:rsidRPr="000C71C8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ocds-b3wdp1-MD-1565354950848</w:t>
      </w:r>
    </w:p>
    <w:p w:rsidR="0072330A" w:rsidRPr="000C71C8" w:rsidRDefault="002E606A" w:rsidP="007A7574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0C71C8">
        <w:rPr>
          <w:b/>
          <w:sz w:val="24"/>
          <w:szCs w:val="24"/>
          <w:lang w:val="ro-MD"/>
        </w:rPr>
        <w:t xml:space="preserve">Tipul </w:t>
      </w:r>
      <w:r w:rsidR="00AC2788" w:rsidRPr="000C71C8">
        <w:rPr>
          <w:b/>
          <w:sz w:val="24"/>
          <w:szCs w:val="24"/>
          <w:lang w:val="ro-MD"/>
        </w:rPr>
        <w:t>autorității</w:t>
      </w:r>
      <w:r w:rsidRPr="000C71C8">
        <w:rPr>
          <w:b/>
          <w:sz w:val="24"/>
          <w:szCs w:val="24"/>
          <w:lang w:val="ro-MD"/>
        </w:rPr>
        <w:t xml:space="preserve"> contractante </w:t>
      </w:r>
      <w:r w:rsidR="00AC2788" w:rsidRPr="000C71C8">
        <w:rPr>
          <w:b/>
          <w:sz w:val="24"/>
          <w:szCs w:val="24"/>
          <w:lang w:val="ro-MD"/>
        </w:rPr>
        <w:t>și</w:t>
      </w:r>
      <w:r w:rsidRPr="000C71C8">
        <w:rPr>
          <w:b/>
          <w:sz w:val="24"/>
          <w:szCs w:val="24"/>
          <w:lang w:val="ro-MD"/>
        </w:rPr>
        <w:t xml:space="preserve"> obiectul principal de activitate:</w:t>
      </w:r>
      <w:r w:rsidR="007008D8" w:rsidRPr="000C71C8">
        <w:rPr>
          <w:b/>
          <w:sz w:val="24"/>
          <w:szCs w:val="24"/>
          <w:lang w:val="ro-MD"/>
        </w:rPr>
        <w:t xml:space="preserve"> </w:t>
      </w:r>
      <w:r w:rsidR="007008D8" w:rsidRPr="000C71C8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E18E9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724263" w:rsidRDefault="002E18E9" w:rsidP="00724263">
            <w:pPr>
              <w:jc w:val="center"/>
              <w:rPr>
                <w:sz w:val="24"/>
                <w:szCs w:val="24"/>
                <w:lang w:val="en-US"/>
              </w:rPr>
            </w:pPr>
            <w:r w:rsidRPr="00724263">
              <w:rPr>
                <w:sz w:val="24"/>
                <w:szCs w:val="24"/>
                <w:lang w:val="ro-MD"/>
              </w:rPr>
              <w:t xml:space="preserve">Lucrări </w:t>
            </w:r>
            <w:r w:rsidR="008E5EC6" w:rsidRPr="008E5EC6">
              <w:rPr>
                <w:sz w:val="24"/>
                <w:szCs w:val="24"/>
                <w:lang w:val="ro-MD"/>
              </w:rPr>
              <w:t>de proiectare privind efectuarea studiului de fezabilitate pentru lucrările de reparație a drumului R2 Chișinău-Bender-Tiraspol-M5, km 18,4-34,5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0C71C8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379 000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0C71C8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379 000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8E5EC6" w:rsidRPr="008E5EC6">
        <w:rPr>
          <w:b/>
          <w:i/>
          <w:sz w:val="24"/>
          <w:szCs w:val="24"/>
          <w:lang w:val="ro-MD"/>
        </w:rPr>
        <w:t>3</w:t>
      </w:r>
      <w:r w:rsidR="008E5EC6">
        <w:rPr>
          <w:b/>
          <w:sz w:val="24"/>
          <w:szCs w:val="24"/>
          <w:lang w:val="ro-MD"/>
        </w:rPr>
        <w:t xml:space="preserve"> </w:t>
      </w:r>
      <w:r w:rsidR="002B1CBB" w:rsidRPr="002B1CBB">
        <w:rPr>
          <w:b/>
          <w:i/>
          <w:sz w:val="24"/>
          <w:szCs w:val="24"/>
          <w:lang w:val="en-US"/>
        </w:rPr>
        <w:t>luni calendaristice  inclusiv perioada de timp necesară pentru verificarea documentației de proiect și deviz cu primirea avizului pozitiv al Î.S.,,Serviciul de Stat pentru Verificarea și Expertizarea Proiectelor și Construcțiilor”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2E18E9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b/>
                <w:i/>
                <w:iCs/>
                <w:lang w:val="en-US"/>
              </w:rPr>
              <w:t>Formularul F3.1</w:t>
            </w:r>
            <w:r w:rsidRPr="00033D57">
              <w:rPr>
                <w:iCs/>
                <w:lang w:val="en-US"/>
              </w:rPr>
              <w:t>, Semnat și ștampilat de către operatorul economic</w:t>
            </w:r>
            <w:r>
              <w:rPr>
                <w:iCs/>
                <w:lang w:val="en-US"/>
              </w:rPr>
              <w:t xml:space="preserve">. Devizul de cheltuieli 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b/>
                <w:i/>
                <w:lang w:val="en-US"/>
              </w:rPr>
              <w:t>Formularul F3.2</w:t>
            </w:r>
            <w:r w:rsidRPr="007D257D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0C71C8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E18E9">
        <w:rPr>
          <w:b/>
          <w:sz w:val="24"/>
          <w:szCs w:val="24"/>
          <w:lang w:val="ro-MD"/>
        </w:rPr>
        <w:t>Iurie Pașa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9BF" w:rsidRDefault="00A669BF">
      <w:r>
        <w:separator/>
      </w:r>
    </w:p>
  </w:endnote>
  <w:endnote w:type="continuationSeparator" w:id="0">
    <w:p w:rsidR="00A669BF" w:rsidRDefault="00A6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71C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9BF" w:rsidRDefault="00A669BF">
      <w:r>
        <w:separator/>
      </w:r>
    </w:p>
  </w:footnote>
  <w:footnote w:type="continuationSeparator" w:id="0">
    <w:p w:rsidR="00A669BF" w:rsidRDefault="00A6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B2D7E"/>
    <w:rsid w:val="000B4282"/>
    <w:rsid w:val="000B692D"/>
    <w:rsid w:val="000C71C8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F3A70"/>
    <w:rsid w:val="00327C22"/>
    <w:rsid w:val="00340BA2"/>
    <w:rsid w:val="00353A69"/>
    <w:rsid w:val="003647B8"/>
    <w:rsid w:val="00366C0B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7EB1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876C3"/>
    <w:rsid w:val="00892BD2"/>
    <w:rsid w:val="008E5EC6"/>
    <w:rsid w:val="0090083E"/>
    <w:rsid w:val="0091588B"/>
    <w:rsid w:val="00936455"/>
    <w:rsid w:val="0095613E"/>
    <w:rsid w:val="0096527B"/>
    <w:rsid w:val="00972090"/>
    <w:rsid w:val="009C50F8"/>
    <w:rsid w:val="009C5A9F"/>
    <w:rsid w:val="009D5F69"/>
    <w:rsid w:val="009E0E0A"/>
    <w:rsid w:val="009E244E"/>
    <w:rsid w:val="00A02472"/>
    <w:rsid w:val="00A31661"/>
    <w:rsid w:val="00A55A11"/>
    <w:rsid w:val="00A61F2B"/>
    <w:rsid w:val="00A63D88"/>
    <w:rsid w:val="00A669BF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180F"/>
    <w:rsid w:val="00C03320"/>
    <w:rsid w:val="00C22322"/>
    <w:rsid w:val="00C55B3E"/>
    <w:rsid w:val="00CA38BE"/>
    <w:rsid w:val="00CA5B8D"/>
    <w:rsid w:val="00CB2CCD"/>
    <w:rsid w:val="00CC2F5E"/>
    <w:rsid w:val="00D06E18"/>
    <w:rsid w:val="00D10289"/>
    <w:rsid w:val="00D17B85"/>
    <w:rsid w:val="00D85B8C"/>
    <w:rsid w:val="00D9665E"/>
    <w:rsid w:val="00DB2FA4"/>
    <w:rsid w:val="00DC60E9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E8F9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2C683-A505-4CFF-9344-3123E907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36</cp:revision>
  <cp:lastPrinted>2016-04-27T12:10:00Z</cp:lastPrinted>
  <dcterms:created xsi:type="dcterms:W3CDTF">2019-03-14T06:22:00Z</dcterms:created>
  <dcterms:modified xsi:type="dcterms:W3CDTF">2019-08-09T12:51:00Z</dcterms:modified>
</cp:coreProperties>
</file>