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88235A" w:rsidRDefault="0088235A" w:rsidP="0088235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88235A" w:rsidRDefault="0088235A" w:rsidP="0088235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 xml:space="preserve">regarding the purchase of the rehabilitation works of the road </w:t>
      </w:r>
      <w:r w:rsidR="00C435BC">
        <w:rPr>
          <w:rFonts w:ascii="Times New Roman" w:hAnsi="Times New Roman" w:cs="Times New Roman"/>
          <w:b/>
          <w:sz w:val="24"/>
          <w:szCs w:val="24"/>
          <w:lang w:val="en-US"/>
        </w:rPr>
        <w:t>G125</w:t>
      </w:r>
      <w:r w:rsidRPr="00DC2C84">
        <w:rPr>
          <w:rFonts w:ascii="Times New Roman" w:hAnsi="Times New Roman" w:cs="Times New Roman"/>
          <w:b/>
          <w:sz w:val="24"/>
          <w:szCs w:val="24"/>
          <w:lang w:val="en-US"/>
        </w:rPr>
        <w:t xml:space="preserve"> </w:t>
      </w:r>
      <w:r w:rsidR="00C435BC">
        <w:rPr>
          <w:rFonts w:ascii="Times New Roman" w:hAnsi="Times New Roman" w:cs="Times New Roman"/>
          <w:b/>
          <w:sz w:val="24"/>
          <w:szCs w:val="24"/>
          <w:lang w:val="en-US"/>
        </w:rPr>
        <w:t>Cimislia</w:t>
      </w:r>
      <w:r>
        <w:rPr>
          <w:rFonts w:ascii="Times New Roman" w:hAnsi="Times New Roman" w:cs="Times New Roman"/>
          <w:b/>
          <w:sz w:val="24"/>
          <w:szCs w:val="24"/>
          <w:lang w:val="en-US"/>
        </w:rPr>
        <w:t xml:space="preserve">- </w:t>
      </w:r>
      <w:r w:rsidR="00C435BC">
        <w:rPr>
          <w:rFonts w:ascii="Times New Roman" w:hAnsi="Times New Roman" w:cs="Times New Roman"/>
          <w:b/>
          <w:sz w:val="24"/>
          <w:szCs w:val="24"/>
          <w:lang w:val="en-US"/>
        </w:rPr>
        <w:t>Iargara</w:t>
      </w:r>
      <w:r>
        <w:rPr>
          <w:rFonts w:ascii="Times New Roman" w:hAnsi="Times New Roman" w:cs="Times New Roman"/>
          <w:b/>
          <w:sz w:val="24"/>
          <w:szCs w:val="24"/>
          <w:lang w:val="en-US"/>
        </w:rPr>
        <w:t xml:space="preserve"> - </w:t>
      </w:r>
      <w:r w:rsidR="00C435BC">
        <w:rPr>
          <w:rFonts w:ascii="Times New Roman" w:hAnsi="Times New Roman" w:cs="Times New Roman"/>
          <w:b/>
          <w:sz w:val="24"/>
          <w:szCs w:val="24"/>
          <w:lang w:val="en-US"/>
        </w:rPr>
        <w:t>Sarata Noua</w:t>
      </w:r>
      <w:r>
        <w:rPr>
          <w:rFonts w:ascii="Times New Roman" w:hAnsi="Times New Roman" w:cs="Times New Roman"/>
          <w:b/>
          <w:sz w:val="24"/>
          <w:szCs w:val="24"/>
          <w:lang w:val="en-US"/>
        </w:rPr>
        <w:t xml:space="preserve">, the km </w:t>
      </w:r>
      <w:r w:rsidR="00995EA6">
        <w:rPr>
          <w:rFonts w:ascii="Times New Roman" w:hAnsi="Times New Roman" w:cs="Times New Roman"/>
          <w:b/>
          <w:sz w:val="24"/>
          <w:szCs w:val="24"/>
          <w:lang w:val="en-US"/>
        </w:rPr>
        <w:t>2+700-</w:t>
      </w:r>
      <w:r w:rsidR="00995EA6" w:rsidRPr="00995EA6">
        <w:rPr>
          <w:rFonts w:ascii="Times New Roman" w:hAnsi="Times New Roman" w:cs="Times New Roman"/>
          <w:b/>
          <w:sz w:val="24"/>
          <w:szCs w:val="24"/>
          <w:lang w:val="en-US"/>
        </w:rPr>
        <w:t>24+500</w:t>
      </w:r>
      <w:r w:rsidR="00995EA6">
        <w:rPr>
          <w:rFonts w:ascii="Times New Roman" w:hAnsi="Times New Roman" w:cs="Times New Roman"/>
          <w:b/>
          <w:sz w:val="24"/>
          <w:szCs w:val="24"/>
          <w:lang w:val="en-US"/>
        </w:rPr>
        <w:t xml:space="preserve"> </w:t>
      </w:r>
      <w:r w:rsidR="00C435BC">
        <w:rPr>
          <w:rFonts w:ascii="Times New Roman" w:hAnsi="Times New Roman" w:cs="Times New Roman"/>
          <w:b/>
          <w:sz w:val="24"/>
          <w:szCs w:val="24"/>
          <w:lang w:val="en-US"/>
        </w:rPr>
        <w:t>sector</w:t>
      </w:r>
      <w:r w:rsidR="00995EA6">
        <w:rPr>
          <w:rFonts w:ascii="Times New Roman" w:hAnsi="Times New Roman" w:cs="Times New Roman"/>
          <w:b/>
          <w:sz w:val="24"/>
          <w:szCs w:val="24"/>
          <w:lang w:val="en-US"/>
        </w:rPr>
        <w:t>,</w:t>
      </w:r>
      <w:r w:rsidR="00C435BC">
        <w:rPr>
          <w:rFonts w:ascii="Times New Roman" w:hAnsi="Times New Roman" w:cs="Times New Roman"/>
          <w:b/>
          <w:sz w:val="24"/>
          <w:szCs w:val="24"/>
          <w:lang w:val="en-US"/>
        </w:rPr>
        <w:t xml:space="preserve"> </w:t>
      </w:r>
      <w:r w:rsidRPr="00DC2C84">
        <w:rPr>
          <w:rFonts w:ascii="Times New Roman" w:hAnsi="Times New Roman" w:cs="Times New Roman"/>
          <w:b/>
          <w:sz w:val="24"/>
          <w:szCs w:val="24"/>
          <w:lang w:val="en-US"/>
        </w:rPr>
        <w:t>through the open tender procedure</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Bucuriei Street</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88235A">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995EA6" w:rsidRDefault="0088235A" w:rsidP="0088235A">
      <w:pPr>
        <w:pStyle w:val="a4"/>
        <w:numPr>
          <w:ilvl w:val="0"/>
          <w:numId w:val="1"/>
        </w:numPr>
        <w:spacing w:line="240" w:lineRule="auto"/>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The E-mail or Internet address from which the access to the award documentation can be obtained:</w:t>
      </w:r>
      <w:r w:rsidRPr="00995EA6">
        <w:rPr>
          <w:rFonts w:ascii="Times New Roman" w:hAnsi="Times New Roman" w:cs="Times New Roman"/>
          <w:b/>
          <w:sz w:val="24"/>
          <w:szCs w:val="24"/>
          <w:lang w:val="en-US"/>
        </w:rPr>
        <w:t xml:space="preserve"> </w:t>
      </w:r>
      <w:r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995EA6" w:rsidRPr="00995EA6">
        <w:rPr>
          <w:rFonts w:ascii="Times New Roman" w:hAnsi="Times New Roman" w:cs="Times New Roman"/>
          <w:i/>
          <w:sz w:val="24"/>
          <w:szCs w:val="24"/>
          <w:lang w:val="en-US"/>
        </w:rPr>
        <w:t>ocds-b3wdp1-MD-1578919608401</w:t>
      </w:r>
    </w:p>
    <w:p w:rsidR="0088235A" w:rsidRPr="00995EA6" w:rsidRDefault="0088235A" w:rsidP="0088235A">
      <w:pPr>
        <w:pStyle w:val="a4"/>
        <w:numPr>
          <w:ilvl w:val="0"/>
          <w:numId w:val="1"/>
        </w:numPr>
        <w:spacing w:line="240" w:lineRule="auto"/>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88235A">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tblPr>
      <w:tblGrid>
        <w:gridCol w:w="534"/>
        <w:gridCol w:w="1275"/>
        <w:gridCol w:w="2152"/>
        <w:gridCol w:w="1496"/>
        <w:gridCol w:w="1248"/>
        <w:gridCol w:w="1536"/>
        <w:gridCol w:w="1330"/>
      </w:tblGrid>
      <w:tr w:rsidR="0088235A" w:rsidRPr="00E61DBC" w:rsidTr="00A46997">
        <w:trPr>
          <w:jc w:val="center"/>
        </w:trPr>
        <w:tc>
          <w:tcPr>
            <w:tcW w:w="534"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A46997">
            <w:pPr>
              <w:jc w:val="center"/>
              <w:rPr>
                <w:rFonts w:ascii="Times New Roman" w:hAnsi="Times New Roman" w:cs="Times New Roman"/>
                <w:b/>
                <w:sz w:val="20"/>
                <w:szCs w:val="20"/>
                <w:lang w:val="en-US"/>
              </w:rPr>
            </w:pPr>
          </w:p>
        </w:tc>
        <w:tc>
          <w:tcPr>
            <w:tcW w:w="1330"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A46997">
        <w:trPr>
          <w:jc w:val="center"/>
        </w:trPr>
        <w:tc>
          <w:tcPr>
            <w:tcW w:w="534" w:type="dxa"/>
          </w:tcPr>
          <w:p w:rsidR="0088235A" w:rsidRPr="00E61DBC" w:rsidRDefault="00882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995EA6" w:rsidP="00A46997">
            <w:pPr>
              <w:jc w:val="center"/>
              <w:rPr>
                <w:rFonts w:ascii="Times New Roman" w:hAnsi="Times New Roman" w:cs="Times New Roman"/>
                <w:sz w:val="20"/>
                <w:szCs w:val="20"/>
                <w:lang w:val="en-US"/>
              </w:rPr>
            </w:pPr>
            <w:r w:rsidRPr="00995EA6">
              <w:rPr>
                <w:rFonts w:ascii="Times New Roman" w:hAnsi="Times New Roman" w:cs="Times New Roman"/>
                <w:sz w:val="20"/>
                <w:szCs w:val="20"/>
                <w:lang w:val="en-US"/>
              </w:rPr>
              <w:t>45233142-6</w:t>
            </w:r>
          </w:p>
        </w:tc>
        <w:tc>
          <w:tcPr>
            <w:tcW w:w="2152" w:type="dxa"/>
          </w:tcPr>
          <w:p w:rsidR="0088235A" w:rsidRPr="00E61DBC" w:rsidRDefault="00882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 xml:space="preserve">Rehabilitation works of the </w:t>
            </w:r>
            <w:r w:rsidRPr="00537047">
              <w:rPr>
                <w:rFonts w:ascii="Times New Roman" w:hAnsi="Times New Roman" w:cs="Times New Roman"/>
                <w:sz w:val="20"/>
                <w:szCs w:val="20"/>
                <w:lang w:val="en-US"/>
              </w:rPr>
              <w:t xml:space="preserve">road </w:t>
            </w:r>
            <w:r w:rsidR="00995EA6" w:rsidRPr="00995EA6">
              <w:rPr>
                <w:rFonts w:ascii="Times New Roman" w:hAnsi="Times New Roman" w:cs="Times New Roman"/>
                <w:sz w:val="20"/>
                <w:szCs w:val="20"/>
                <w:lang w:val="en-US"/>
              </w:rPr>
              <w:t>G125 Cimislia- Iargara - Sarata Noua, the km 2+700-24+500 sector</w:t>
            </w:r>
          </w:p>
        </w:tc>
        <w:tc>
          <w:tcPr>
            <w:tcW w:w="1496" w:type="dxa"/>
          </w:tcPr>
          <w:p w:rsidR="0088235A" w:rsidRPr="00E61DBC" w:rsidRDefault="00882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995EA6" w:rsidP="00A46997">
            <w:pPr>
              <w:jc w:val="center"/>
              <w:rPr>
                <w:rFonts w:ascii="Times New Roman" w:hAnsi="Times New Roman" w:cs="Times New Roman"/>
                <w:sz w:val="20"/>
                <w:szCs w:val="20"/>
                <w:lang w:val="en-US"/>
              </w:rPr>
            </w:pPr>
            <w:r w:rsidRPr="00995EA6">
              <w:rPr>
                <w:rFonts w:ascii="Times New Roman" w:hAnsi="Times New Roman" w:cs="Times New Roman"/>
                <w:sz w:val="20"/>
                <w:szCs w:val="20"/>
                <w:lang w:val="en-US"/>
              </w:rPr>
              <w:t>124 486 000</w:t>
            </w:r>
          </w:p>
        </w:tc>
      </w:tr>
      <w:tr w:rsidR="0088235A" w:rsidRPr="00E61DBC" w:rsidTr="00A46997">
        <w:trPr>
          <w:jc w:val="center"/>
        </w:trPr>
        <w:tc>
          <w:tcPr>
            <w:tcW w:w="8241" w:type="dxa"/>
            <w:gridSpan w:val="6"/>
          </w:tcPr>
          <w:p w:rsidR="0088235A" w:rsidRPr="005827A7" w:rsidRDefault="0088235A" w:rsidP="00A46997">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995EA6" w:rsidP="00A46997">
            <w:pPr>
              <w:jc w:val="both"/>
              <w:rPr>
                <w:rFonts w:ascii="Times New Roman" w:hAnsi="Times New Roman" w:cs="Times New Roman"/>
                <w:b/>
                <w:sz w:val="20"/>
                <w:szCs w:val="20"/>
                <w:lang w:val="en-US"/>
              </w:rPr>
            </w:pPr>
            <w:r w:rsidRPr="00995EA6">
              <w:rPr>
                <w:rFonts w:ascii="Times New Roman" w:hAnsi="Times New Roman" w:cs="Times New Roman"/>
                <w:b/>
                <w:sz w:val="20"/>
                <w:szCs w:val="20"/>
                <w:lang w:val="en-US"/>
              </w:rPr>
              <w:t>124 486 000</w:t>
            </w:r>
          </w:p>
        </w:tc>
      </w:tr>
    </w:tbl>
    <w:p w:rsidR="0088235A" w:rsidRPr="00023C2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December 202</w:t>
      </w:r>
      <w:r>
        <w:rPr>
          <w:rFonts w:ascii="Times New Roman" w:hAnsi="Times New Roman" w:cs="Times New Roman"/>
          <w:i/>
          <w:sz w:val="24"/>
          <w:szCs w:val="24"/>
          <w:lang w:val="en-US"/>
        </w:rPr>
        <w:t>1</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88235A">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tblPr>
      <w:tblGrid>
        <w:gridCol w:w="675"/>
        <w:gridCol w:w="3686"/>
        <w:gridCol w:w="3827"/>
        <w:gridCol w:w="1383"/>
      </w:tblGrid>
      <w:tr w:rsidR="0088235A" w:rsidTr="00A46997">
        <w:tc>
          <w:tcPr>
            <w:tcW w:w="675"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A46997">
        <w:tc>
          <w:tcPr>
            <w:tcW w:w="675" w:type="dxa"/>
          </w:tcPr>
          <w:p w:rsidR="0088235A" w:rsidRPr="00E40FE6"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88235A" w:rsidRDefault="0088235A"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forms 3.5,7 electronically signed (the winning economic operator at the signing of the contract will present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in origin</w:t>
            </w:r>
            <w:r>
              <w:rPr>
                <w:rFonts w:ascii="Times New Roman" w:hAnsi="Times New Roman" w:cs="Times New Roman"/>
                <w:sz w:val="20"/>
                <w:szCs w:val="20"/>
                <w:lang w:val="en-US"/>
              </w:rPr>
              <w:t xml:space="preserve">al signed and stamped </w:t>
            </w:r>
          </w:p>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holograph</w:t>
            </w:r>
            <w:r w:rsidRPr="00E40FE6">
              <w:rPr>
                <w:rFonts w:ascii="Times New Roman" w:hAnsi="Times New Roman" w:cs="Times New Roman"/>
                <w:sz w:val="20"/>
                <w:szCs w:val="20"/>
                <w:lang w:val="en-US"/>
              </w:rPr>
              <w:t>)</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88235A" w:rsidTr="00A46997">
        <w:tc>
          <w:tcPr>
            <w:tcW w:w="675" w:type="dxa"/>
          </w:tcPr>
          <w:p w:rsidR="0088235A" w:rsidRPr="00E40FE6"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88235A" w:rsidRPr="00E40FE6" w:rsidRDefault="0088235A"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Pr="00E40FE6"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A46997">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Pr="00E40FE6"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Pr="00E40FE6"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Pr="00E40FE6"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Pr="00E40FE6"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p>
        </w:tc>
        <w:tc>
          <w:tcPr>
            <w:tcW w:w="3827" w:type="dxa"/>
          </w:tcPr>
          <w:p w:rsidR="0088235A" w:rsidRPr="00E40FE6" w:rsidRDefault="0088235A"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Pr="005B7813" w:rsidRDefault="0088235A" w:rsidP="00A46997">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5E2DA4">
              <w:rPr>
                <w:rFonts w:ascii="Times New Roman" w:hAnsi="Times New Roman" w:cs="Times New Roman"/>
                <w:sz w:val="20"/>
                <w:szCs w:val="20"/>
                <w:lang w:val="en-US"/>
              </w:rPr>
              <w:t xml:space="preserve"> regarding the list of the main works executed in the last year of activity</w:t>
            </w:r>
          </w:p>
        </w:tc>
        <w:tc>
          <w:tcPr>
            <w:tcW w:w="3827" w:type="dxa"/>
          </w:tcPr>
          <w:p w:rsidR="0088235A"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88235A" w:rsidRDefault="0088235A" w:rsidP="00A46997">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88235A" w:rsidRPr="00E40FE6" w:rsidRDefault="0088235A" w:rsidP="00A46997">
            <w:pPr>
              <w:jc w:val="both"/>
              <w:rPr>
                <w:rFonts w:ascii="Times New Roman" w:hAnsi="Times New Roman" w:cs="Times New Roman"/>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88235A"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88235A" w:rsidRPr="00E40FE6" w:rsidRDefault="0088235A" w:rsidP="00A46997">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88235A" w:rsidRPr="00E40FE6" w:rsidRDefault="0088235A"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88235A"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88235A" w:rsidRPr="00E40FE6" w:rsidRDefault="0088235A"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88235A" w:rsidRPr="00E40FE6" w:rsidRDefault="0088235A"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88235A" w:rsidRPr="005827A7" w:rsidRDefault="0088235A"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88235A" w:rsidRPr="00E40FE6" w:rsidRDefault="0088235A"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88235A" w:rsidRPr="005827A7" w:rsidRDefault="0088235A"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A46997">
        <w:tc>
          <w:tcPr>
            <w:tcW w:w="675" w:type="dxa"/>
          </w:tcPr>
          <w:p w:rsidR="0088235A" w:rsidRDefault="0088235A"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3686" w:type="dxa"/>
          </w:tcPr>
          <w:p w:rsidR="0088235A" w:rsidRPr="00E40FE6" w:rsidRDefault="0088235A"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t>s</w:t>
            </w:r>
            <w:r w:rsidRPr="006E2959">
              <w:rPr>
                <w:rFonts w:ascii="Times New Roman" w:hAnsi="Times New Roman" w:cs="Times New Roman"/>
                <w:sz w:val="20"/>
                <w:szCs w:val="20"/>
                <w:lang w:val="en-US"/>
              </w:rPr>
              <w:t>upervision</w:t>
            </w:r>
          </w:p>
        </w:tc>
        <w:tc>
          <w:tcPr>
            <w:tcW w:w="3827" w:type="dxa"/>
          </w:tcPr>
          <w:p w:rsidR="0088235A" w:rsidRPr="005827A7" w:rsidRDefault="0088235A"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F3.15</w:t>
            </w:r>
          </w:p>
        </w:tc>
        <w:tc>
          <w:tcPr>
            <w:tcW w:w="1383" w:type="dxa"/>
          </w:tcPr>
          <w:p w:rsidR="0088235A" w:rsidRPr="005827A7" w:rsidRDefault="0088235A"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88235A">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tblPr>
      <w:tblGrid>
        <w:gridCol w:w="817"/>
        <w:gridCol w:w="5563"/>
        <w:gridCol w:w="3191"/>
      </w:tblGrid>
      <w:tr w:rsidR="0088235A" w:rsidRPr="00011267" w:rsidTr="00A46997">
        <w:tc>
          <w:tcPr>
            <w:tcW w:w="817" w:type="dxa"/>
          </w:tcPr>
          <w:p w:rsidR="0088235A" w:rsidRPr="000210DF" w:rsidRDefault="0088235A"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A46997">
        <w:tc>
          <w:tcPr>
            <w:tcW w:w="817" w:type="dxa"/>
          </w:tcPr>
          <w:p w:rsidR="0088235A" w:rsidRPr="00011267" w:rsidRDefault="0088235A" w:rsidP="00A46997">
            <w:pPr>
              <w:jc w:val="both"/>
              <w:rPr>
                <w:rFonts w:ascii="Times New Roman" w:hAnsi="Times New Roman" w:cs="Times New Roman"/>
                <w:sz w:val="20"/>
                <w:szCs w:val="20"/>
                <w:lang w:val="en-US"/>
              </w:rPr>
            </w:pPr>
          </w:p>
        </w:tc>
        <w:tc>
          <w:tcPr>
            <w:tcW w:w="5563" w:type="dxa"/>
          </w:tcPr>
          <w:p w:rsidR="0088235A" w:rsidRPr="00011267" w:rsidRDefault="0088235A" w:rsidP="00A46997">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A46997">
            <w:pPr>
              <w:jc w:val="both"/>
              <w:rPr>
                <w:rFonts w:ascii="Times New Roman" w:hAnsi="Times New Roman" w:cs="Times New Roman"/>
                <w:sz w:val="20"/>
                <w:szCs w:val="20"/>
                <w:lang w:val="en-US"/>
              </w:rPr>
            </w:pPr>
          </w:p>
        </w:tc>
      </w:tr>
    </w:tbl>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cel Mare si Sfant boulevard (floor 4), MD-2001; Tel / Fax / E-mail: 022-820 652, 022 820-651, contestatii@ansc.md</w:t>
      </w:r>
    </w:p>
    <w:p w:rsidR="0088235A" w:rsidRPr="00B67107" w:rsidRDefault="0088235A" w:rsidP="0088235A">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sidR="00984C6A">
        <w:rPr>
          <w:rFonts w:ascii="Times New Roman" w:hAnsi="Times New Roman" w:cs="Times New Roman"/>
          <w:sz w:val="24"/>
          <w:szCs w:val="24"/>
          <w:lang w:val="en-US"/>
        </w:rPr>
        <w:t>on 10.01.2020</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88235A">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tblPr>
      <w:tblGrid>
        <w:gridCol w:w="4785"/>
        <w:gridCol w:w="4786"/>
      </w:tblGrid>
      <w:tr w:rsidR="0088235A" w:rsidRPr="00D94F6A" w:rsidTr="00A46997">
        <w:tc>
          <w:tcPr>
            <w:tcW w:w="4785" w:type="dxa"/>
          </w:tcPr>
          <w:p w:rsidR="0088235A" w:rsidRPr="00B67107" w:rsidRDefault="0088235A"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A46997">
        <w:tc>
          <w:tcPr>
            <w:tcW w:w="4785" w:type="dxa"/>
          </w:tcPr>
          <w:p w:rsidR="0088235A" w:rsidRPr="00D94F6A" w:rsidRDefault="00882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A46997">
        <w:tc>
          <w:tcPr>
            <w:tcW w:w="4785" w:type="dxa"/>
          </w:tcPr>
          <w:p w:rsidR="0088235A" w:rsidRPr="00D94F6A" w:rsidRDefault="00882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A46997">
        <w:tc>
          <w:tcPr>
            <w:tcW w:w="4785" w:type="dxa"/>
          </w:tcPr>
          <w:p w:rsidR="0088235A" w:rsidRPr="00D94F6A" w:rsidRDefault="00882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A46997">
        <w:tc>
          <w:tcPr>
            <w:tcW w:w="4785" w:type="dxa"/>
          </w:tcPr>
          <w:p w:rsidR="0088235A" w:rsidRPr="00D94F6A" w:rsidRDefault="00882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88235A">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88235A"/>
    <w:rsid w:val="0088235A"/>
    <w:rsid w:val="00984C6A"/>
    <w:rsid w:val="00995EA6"/>
    <w:rsid w:val="00B8318B"/>
    <w:rsid w:val="00C435BC"/>
    <w:rsid w:val="00E93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823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1444-1E91-4367-A3FB-FB2CCC79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1326</Words>
  <Characters>7560</Characters>
  <Application>Microsoft Office Word</Application>
  <DocSecurity>0</DocSecurity>
  <Lines>63</Lines>
  <Paragraphs>17</Paragraphs>
  <ScaleCrop>false</ScaleCrop>
  <Company/>
  <LinksUpToDate>false</LinksUpToDate>
  <CharactersWithSpaces>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2020-01-23T14:18:00Z</dcterms:created>
  <dcterms:modified xsi:type="dcterms:W3CDTF">2020-01-23T14:24:00Z</dcterms:modified>
</cp:coreProperties>
</file>