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AB3" w:rsidRPr="009C7AB3" w:rsidRDefault="009C7AB3" w:rsidP="009C7AB3">
      <w:pPr>
        <w:keepNext/>
        <w:spacing w:after="0" w:line="240" w:lineRule="auto"/>
        <w:jc w:val="center"/>
        <w:rPr>
          <w:rFonts w:ascii="Times New Roman" w:eastAsia="Times New Roman" w:hAnsi="Times New Roman" w:cs="Times New Roman"/>
          <w:b/>
          <w:bCs/>
          <w:color w:val="000000"/>
          <w:sz w:val="30"/>
          <w:szCs w:val="30"/>
          <w:lang w:val="en-US" w:eastAsia="ru-RU"/>
        </w:rPr>
      </w:pPr>
      <w:r w:rsidRPr="009C7AB3">
        <w:rPr>
          <w:rFonts w:ascii="Times New Roman" w:eastAsia="Times New Roman" w:hAnsi="Times New Roman" w:cs="Times New Roman"/>
          <w:b/>
          <w:bCs/>
          <w:color w:val="000000"/>
          <w:sz w:val="30"/>
          <w:szCs w:val="30"/>
          <w:lang w:val="en-US" w:eastAsia="ru-RU"/>
        </w:rPr>
        <w:t xml:space="preserve">DARE DE SEAMĂ </w:t>
      </w:r>
    </w:p>
    <w:p w:rsidR="009C7AB3" w:rsidRPr="009C7AB3" w:rsidRDefault="009C7AB3" w:rsidP="009C7AB3">
      <w:pPr>
        <w:keepNext/>
        <w:spacing w:after="0" w:line="240" w:lineRule="auto"/>
        <w:jc w:val="center"/>
        <w:rPr>
          <w:rFonts w:ascii="Times New Roman" w:eastAsia="Times New Roman" w:hAnsi="Times New Roman" w:cs="Times New Roman"/>
          <w:color w:val="000000"/>
          <w:sz w:val="27"/>
          <w:szCs w:val="27"/>
          <w:lang w:val="en-US" w:eastAsia="ru-RU"/>
        </w:rPr>
      </w:pPr>
      <w:r w:rsidRPr="009C7AB3">
        <w:rPr>
          <w:rFonts w:ascii="Times New Roman" w:eastAsia="Times New Roman" w:hAnsi="Times New Roman" w:cs="Times New Roman"/>
          <w:color w:val="000000"/>
          <w:sz w:val="27"/>
          <w:szCs w:val="27"/>
          <w:lang w:val="en-US" w:eastAsia="ru-RU"/>
        </w:rPr>
        <w:t xml:space="preserve">privind achiziţionarea bunurilor/serviciilor/lucrărilor în cadrul procedurii de achiziţie publică </w:t>
      </w:r>
      <w:r w:rsidRPr="009C7AB3">
        <w:rPr>
          <w:rFonts w:ascii="Times New Roman" w:eastAsia="Times New Roman" w:hAnsi="Times New Roman" w:cs="Times New Roman"/>
          <w:color w:val="000000"/>
          <w:sz w:val="27"/>
          <w:szCs w:val="27"/>
          <w:lang w:val="en-US" w:eastAsia="ru-RU"/>
        </w:rPr>
        <w:br/>
        <w:t xml:space="preserve">Nr. 18/01051/001 din 02.05.2018 , aprobată la 03.05.2018 </w:t>
      </w:r>
    </w:p>
    <w:p w:rsidR="009C7AB3" w:rsidRPr="009C7AB3" w:rsidRDefault="009C7AB3" w:rsidP="009C7AB3">
      <w:pPr>
        <w:spacing w:after="0" w:line="240" w:lineRule="auto"/>
        <w:rPr>
          <w:rFonts w:ascii="Times New Roman" w:eastAsia="Times New Roman" w:hAnsi="Times New Roman" w:cs="Times New Roman"/>
          <w:color w:val="000000"/>
          <w:sz w:val="24"/>
          <w:szCs w:val="24"/>
          <w:lang w:val="en-US" w:eastAsia="ru-RU"/>
        </w:rPr>
      </w:pPr>
      <w:r w:rsidRPr="009C7AB3">
        <w:rPr>
          <w:rFonts w:ascii="Times New Roman" w:eastAsia="Times New Roman" w:hAnsi="Times New Roman" w:cs="Times New Roman"/>
          <w:color w:val="000000"/>
          <w:sz w:val="24"/>
          <w:szCs w:val="24"/>
          <w:lang w:val="en-US" w:eastAsia="ru-RU"/>
        </w:rPr>
        <w:br/>
      </w:r>
    </w:p>
    <w:tbl>
      <w:tblPr>
        <w:tblW w:w="5000" w:type="pct"/>
        <w:tblCellMar>
          <w:top w:w="15" w:type="dxa"/>
          <w:left w:w="15" w:type="dxa"/>
          <w:bottom w:w="15" w:type="dxa"/>
          <w:right w:w="15" w:type="dxa"/>
        </w:tblCellMar>
        <w:tblLook w:val="04A0" w:firstRow="1" w:lastRow="0" w:firstColumn="1" w:lastColumn="0" w:noHBand="0" w:noVBand="1"/>
      </w:tblPr>
      <w:tblGrid>
        <w:gridCol w:w="3365"/>
        <w:gridCol w:w="1463"/>
        <w:gridCol w:w="439"/>
        <w:gridCol w:w="4535"/>
        <w:gridCol w:w="4828"/>
      </w:tblGrid>
      <w:tr w:rsidR="009C7AB3" w:rsidRPr="009C7AB3">
        <w:trPr>
          <w:gridAfter w:val="1"/>
          <w:wAfter w:w="316" w:type="dxa"/>
          <w:trHeight w:val="150"/>
        </w:trPr>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C7AB3" w:rsidRPr="009C7AB3" w:rsidRDefault="009C7AB3" w:rsidP="009C7AB3">
            <w:pPr>
              <w:spacing w:after="0" w:line="240" w:lineRule="auto"/>
              <w:jc w:val="right"/>
              <w:rPr>
                <w:rFonts w:ascii="Times New Roman" w:eastAsia="Times New Roman" w:hAnsi="Times New Roman" w:cs="Times New Roman"/>
                <w:b/>
                <w:bCs/>
                <w:color w:val="000000"/>
                <w:sz w:val="16"/>
                <w:szCs w:val="18"/>
                <w:lang w:val="en-US"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6"/>
                <w:szCs w:val="18"/>
                <w:lang w:val="en-US" w:eastAsia="ru-RU"/>
              </w:rPr>
            </w:pPr>
          </w:p>
        </w:tc>
      </w:tr>
      <w:tr w:rsidR="009C7AB3" w:rsidRPr="009C7AB3">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C7AB3" w:rsidRPr="009C7AB3" w:rsidRDefault="009C7AB3" w:rsidP="009C7AB3">
            <w:pPr>
              <w:spacing w:after="0" w:line="240" w:lineRule="auto"/>
              <w:jc w:val="right"/>
              <w:rPr>
                <w:rFonts w:ascii="Times New Roman" w:eastAsia="Times New Roman" w:hAnsi="Times New Roman" w:cs="Times New Roman"/>
                <w:b/>
                <w:bCs/>
                <w:color w:val="000000"/>
                <w:sz w:val="18"/>
                <w:szCs w:val="18"/>
                <w:lang w:eastAsia="ru-RU"/>
              </w:rPr>
            </w:pPr>
            <w:r w:rsidRPr="009C7AB3">
              <w:rPr>
                <w:rFonts w:ascii="Times New Roman" w:eastAsia="Times New Roman" w:hAnsi="Times New Roman" w:cs="Times New Roman"/>
                <w:b/>
                <w:bCs/>
                <w:color w:val="000000"/>
                <w:sz w:val="18"/>
                <w:szCs w:val="18"/>
                <w:lang w:eastAsia="ru-RU"/>
              </w:rPr>
              <w:t xml:space="preserve">Autoritatea contractantă: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8"/>
                <w:szCs w:val="18"/>
                <w:lang w:val="en-US" w:eastAsia="ru-RU"/>
              </w:rPr>
            </w:pPr>
            <w:r w:rsidRPr="009C7AB3">
              <w:rPr>
                <w:rFonts w:ascii="Times New Roman" w:eastAsia="Times New Roman" w:hAnsi="Times New Roman" w:cs="Times New Roman"/>
                <w:color w:val="000000"/>
                <w:sz w:val="18"/>
                <w:szCs w:val="18"/>
                <w:lang w:val="en-US" w:eastAsia="ru-RU"/>
              </w:rPr>
              <w:t xml:space="preserve">ADMINISTRAŢIA DE STAT A DRUMURILOR Î.S. </w:t>
            </w:r>
          </w:p>
        </w:tc>
        <w:tc>
          <w:tcPr>
            <w:tcW w:w="1650" w:type="pct"/>
            <w:vMerge w:val="restart"/>
            <w:tcBorders>
              <w:top w:val="dotted" w:sz="6" w:space="0" w:color="000000"/>
              <w:left w:val="dotted" w:sz="6" w:space="0" w:color="000000"/>
              <w:bottom w:val="dotted" w:sz="6" w:space="0" w:color="000000"/>
              <w:right w:val="dotted" w:sz="6" w:space="0" w:color="000000"/>
            </w:tcBorders>
            <w:shd w:val="clear" w:color="auto" w:fill="FFFFFF"/>
            <w:tcMar>
              <w:top w:w="15" w:type="dxa"/>
              <w:left w:w="30" w:type="dxa"/>
              <w:bottom w:w="15"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8"/>
                <w:szCs w:val="18"/>
                <w:lang w:val="en-US" w:eastAsia="ru-RU"/>
              </w:rPr>
            </w:pPr>
          </w:p>
        </w:tc>
      </w:tr>
      <w:tr w:rsidR="009C7AB3" w:rsidRPr="009C7AB3">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C7AB3" w:rsidRPr="009C7AB3" w:rsidRDefault="009C7AB3" w:rsidP="009C7AB3">
            <w:pPr>
              <w:spacing w:after="0" w:line="240" w:lineRule="auto"/>
              <w:jc w:val="right"/>
              <w:rPr>
                <w:rFonts w:ascii="Times New Roman" w:eastAsia="Times New Roman" w:hAnsi="Times New Roman" w:cs="Times New Roman"/>
                <w:b/>
                <w:bCs/>
                <w:color w:val="000000"/>
                <w:sz w:val="18"/>
                <w:szCs w:val="18"/>
                <w:lang w:eastAsia="ru-RU"/>
              </w:rPr>
            </w:pPr>
            <w:r w:rsidRPr="009C7AB3">
              <w:rPr>
                <w:rFonts w:ascii="Times New Roman" w:eastAsia="Times New Roman" w:hAnsi="Times New Roman" w:cs="Times New Roman"/>
                <w:b/>
                <w:bCs/>
                <w:color w:val="000000"/>
                <w:sz w:val="18"/>
                <w:szCs w:val="18"/>
                <w:lang w:eastAsia="ru-RU"/>
              </w:rPr>
              <w:t xml:space="preserve">IDNO: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8"/>
                <w:szCs w:val="18"/>
                <w:lang w:eastAsia="ru-RU"/>
              </w:rPr>
            </w:pPr>
            <w:r w:rsidRPr="009C7AB3">
              <w:rPr>
                <w:rFonts w:ascii="Times New Roman" w:eastAsia="Times New Roman" w:hAnsi="Times New Roman" w:cs="Times New Roman"/>
                <w:color w:val="000000"/>
                <w:sz w:val="18"/>
                <w:szCs w:val="18"/>
                <w:lang w:eastAsia="ru-RU"/>
              </w:rPr>
              <w:t xml:space="preserve">1003600023559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9C7AB3" w:rsidRPr="009C7AB3" w:rsidRDefault="009C7AB3" w:rsidP="009C7AB3">
            <w:pPr>
              <w:spacing w:after="0" w:line="240" w:lineRule="auto"/>
              <w:rPr>
                <w:rFonts w:ascii="Times New Roman" w:eastAsia="Times New Roman" w:hAnsi="Times New Roman" w:cs="Times New Roman"/>
                <w:color w:val="000000"/>
                <w:sz w:val="18"/>
                <w:szCs w:val="18"/>
                <w:lang w:eastAsia="ru-RU"/>
              </w:rPr>
            </w:pPr>
          </w:p>
        </w:tc>
      </w:tr>
      <w:tr w:rsidR="009C7AB3" w:rsidRPr="009C7AB3">
        <w:trPr>
          <w:trHeight w:val="150"/>
        </w:trPr>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C7AB3" w:rsidRPr="009C7AB3" w:rsidRDefault="009C7AB3" w:rsidP="009C7AB3">
            <w:pPr>
              <w:spacing w:after="0" w:line="240" w:lineRule="auto"/>
              <w:jc w:val="right"/>
              <w:rPr>
                <w:rFonts w:ascii="Times New Roman" w:eastAsia="Times New Roman" w:hAnsi="Times New Roman" w:cs="Times New Roman"/>
                <w:b/>
                <w:bCs/>
                <w:color w:val="000000"/>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9C7AB3" w:rsidRPr="009C7AB3" w:rsidRDefault="009C7AB3" w:rsidP="009C7AB3">
            <w:pPr>
              <w:spacing w:after="0" w:line="240" w:lineRule="auto"/>
              <w:rPr>
                <w:rFonts w:ascii="Times New Roman" w:eastAsia="Times New Roman" w:hAnsi="Times New Roman" w:cs="Times New Roman"/>
                <w:color w:val="000000"/>
                <w:sz w:val="18"/>
                <w:szCs w:val="18"/>
                <w:lang w:eastAsia="ru-RU"/>
              </w:rPr>
            </w:pPr>
          </w:p>
        </w:tc>
      </w:tr>
      <w:tr w:rsidR="009C7AB3" w:rsidRPr="009C7AB3">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C7AB3" w:rsidRPr="009C7AB3" w:rsidRDefault="009C7AB3" w:rsidP="009C7AB3">
            <w:pPr>
              <w:spacing w:after="0" w:line="240" w:lineRule="auto"/>
              <w:jc w:val="right"/>
              <w:rPr>
                <w:rFonts w:ascii="Times New Roman" w:eastAsia="Times New Roman" w:hAnsi="Times New Roman" w:cs="Times New Roman"/>
                <w:b/>
                <w:bCs/>
                <w:color w:val="000000"/>
                <w:sz w:val="18"/>
                <w:szCs w:val="18"/>
                <w:lang w:eastAsia="ru-RU"/>
              </w:rPr>
            </w:pPr>
            <w:r w:rsidRPr="009C7AB3">
              <w:rPr>
                <w:rFonts w:ascii="Times New Roman" w:eastAsia="Times New Roman" w:hAnsi="Times New Roman" w:cs="Times New Roman"/>
                <w:b/>
                <w:bCs/>
                <w:color w:val="000000"/>
                <w:sz w:val="18"/>
                <w:szCs w:val="18"/>
                <w:lang w:eastAsia="ru-RU"/>
              </w:rPr>
              <w:t xml:space="preserve">Procedura de achiziţie publică: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8"/>
                <w:szCs w:val="18"/>
                <w:lang w:eastAsia="ru-RU"/>
              </w:rPr>
            </w:pPr>
            <w:r w:rsidRPr="009C7AB3">
              <w:rPr>
                <w:rFonts w:ascii="Times New Roman" w:eastAsia="Times New Roman" w:hAnsi="Times New Roman" w:cs="Times New Roman"/>
                <w:color w:val="000000"/>
                <w:sz w:val="18"/>
                <w:szCs w:val="18"/>
                <w:lang w:eastAsia="ru-RU"/>
              </w:rPr>
              <w:t xml:space="preserve">Licitaţie publică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9C7AB3" w:rsidRPr="009C7AB3" w:rsidRDefault="009C7AB3" w:rsidP="009C7AB3">
            <w:pPr>
              <w:spacing w:after="0" w:line="240" w:lineRule="auto"/>
              <w:rPr>
                <w:rFonts w:ascii="Times New Roman" w:eastAsia="Times New Roman" w:hAnsi="Times New Roman" w:cs="Times New Roman"/>
                <w:color w:val="000000"/>
                <w:sz w:val="18"/>
                <w:szCs w:val="18"/>
                <w:lang w:eastAsia="ru-RU"/>
              </w:rPr>
            </w:pPr>
          </w:p>
        </w:tc>
      </w:tr>
      <w:tr w:rsidR="009C7AB3" w:rsidRPr="009C7AB3">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C7AB3" w:rsidRPr="009C7AB3" w:rsidRDefault="009C7AB3" w:rsidP="009C7AB3">
            <w:pPr>
              <w:spacing w:after="0" w:line="240" w:lineRule="auto"/>
              <w:jc w:val="right"/>
              <w:rPr>
                <w:rFonts w:ascii="Times New Roman" w:eastAsia="Times New Roman" w:hAnsi="Times New Roman" w:cs="Times New Roman"/>
                <w:b/>
                <w:bCs/>
                <w:color w:val="000000"/>
                <w:sz w:val="18"/>
                <w:szCs w:val="18"/>
                <w:lang w:eastAsia="ru-RU"/>
              </w:rPr>
            </w:pPr>
            <w:r w:rsidRPr="009C7AB3">
              <w:rPr>
                <w:rFonts w:ascii="Times New Roman" w:eastAsia="Times New Roman" w:hAnsi="Times New Roman" w:cs="Times New Roman"/>
                <w:b/>
                <w:bCs/>
                <w:color w:val="000000"/>
                <w:sz w:val="18"/>
                <w:szCs w:val="18"/>
                <w:lang w:eastAsia="ru-RU"/>
              </w:rPr>
              <w:t xml:space="preserve">Nr.: </w:t>
            </w:r>
          </w:p>
        </w:tc>
        <w:tc>
          <w:tcPr>
            <w:tcW w:w="50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8"/>
                <w:szCs w:val="18"/>
                <w:lang w:eastAsia="ru-RU"/>
              </w:rPr>
            </w:pPr>
            <w:r w:rsidRPr="009C7AB3">
              <w:rPr>
                <w:rFonts w:ascii="Times New Roman" w:eastAsia="Times New Roman" w:hAnsi="Times New Roman" w:cs="Times New Roman"/>
                <w:color w:val="000000"/>
                <w:sz w:val="18"/>
                <w:szCs w:val="18"/>
                <w:lang w:eastAsia="ru-RU"/>
              </w:rPr>
              <w:t xml:space="preserve">18/01051 </w:t>
            </w:r>
          </w:p>
        </w:tc>
        <w:tc>
          <w:tcPr>
            <w:tcW w:w="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b/>
                <w:bCs/>
                <w:color w:val="000000"/>
                <w:sz w:val="18"/>
                <w:szCs w:val="18"/>
                <w:lang w:eastAsia="ru-RU"/>
              </w:rPr>
            </w:pPr>
            <w:r w:rsidRPr="009C7AB3">
              <w:rPr>
                <w:rFonts w:ascii="Times New Roman" w:eastAsia="Times New Roman" w:hAnsi="Times New Roman" w:cs="Times New Roman"/>
                <w:b/>
                <w:bCs/>
                <w:color w:val="000000"/>
                <w:sz w:val="18"/>
                <w:szCs w:val="18"/>
                <w:lang w:eastAsia="ru-RU"/>
              </w:rPr>
              <w:t xml:space="preserve">din </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8"/>
                <w:szCs w:val="18"/>
                <w:lang w:eastAsia="ru-RU"/>
              </w:rPr>
            </w:pPr>
            <w:r w:rsidRPr="009C7AB3">
              <w:rPr>
                <w:rFonts w:ascii="Times New Roman" w:eastAsia="Times New Roman" w:hAnsi="Times New Roman" w:cs="Times New Roman"/>
                <w:color w:val="000000"/>
                <w:sz w:val="18"/>
                <w:szCs w:val="18"/>
                <w:lang w:eastAsia="ru-RU"/>
              </w:rPr>
              <w:t xml:space="preserve">20.04.2018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9C7AB3" w:rsidRPr="009C7AB3" w:rsidRDefault="009C7AB3" w:rsidP="009C7AB3">
            <w:pPr>
              <w:spacing w:after="0" w:line="240" w:lineRule="auto"/>
              <w:rPr>
                <w:rFonts w:ascii="Times New Roman" w:eastAsia="Times New Roman" w:hAnsi="Times New Roman" w:cs="Times New Roman"/>
                <w:color w:val="000000"/>
                <w:sz w:val="18"/>
                <w:szCs w:val="18"/>
                <w:lang w:eastAsia="ru-RU"/>
              </w:rPr>
            </w:pPr>
          </w:p>
        </w:tc>
      </w:tr>
      <w:tr w:rsidR="009C7AB3" w:rsidRPr="009C7AB3">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C7AB3" w:rsidRPr="009C7AB3" w:rsidRDefault="009C7AB3" w:rsidP="009C7AB3">
            <w:pPr>
              <w:spacing w:after="0" w:line="240" w:lineRule="auto"/>
              <w:jc w:val="right"/>
              <w:rPr>
                <w:rFonts w:ascii="Times New Roman" w:eastAsia="Times New Roman" w:hAnsi="Times New Roman" w:cs="Times New Roman"/>
                <w:b/>
                <w:bCs/>
                <w:color w:val="000000"/>
                <w:sz w:val="18"/>
                <w:szCs w:val="18"/>
                <w:lang w:eastAsia="ru-RU"/>
              </w:rPr>
            </w:pPr>
            <w:r w:rsidRPr="009C7AB3">
              <w:rPr>
                <w:rFonts w:ascii="Times New Roman" w:eastAsia="Times New Roman" w:hAnsi="Times New Roman" w:cs="Times New Roman"/>
                <w:b/>
                <w:bCs/>
                <w:color w:val="000000"/>
                <w:sz w:val="18"/>
                <w:szCs w:val="18"/>
                <w:lang w:eastAsia="ru-RU"/>
              </w:rPr>
              <w:t xml:space="preserve">publicată în BAP Nr.: </w:t>
            </w:r>
          </w:p>
        </w:tc>
        <w:tc>
          <w:tcPr>
            <w:tcW w:w="50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8"/>
                <w:szCs w:val="18"/>
                <w:lang w:eastAsia="ru-RU"/>
              </w:rPr>
            </w:pPr>
            <w:r w:rsidRPr="009C7AB3">
              <w:rPr>
                <w:rFonts w:ascii="Times New Roman" w:eastAsia="Times New Roman" w:hAnsi="Times New Roman" w:cs="Times New Roman"/>
                <w:color w:val="000000"/>
                <w:sz w:val="18"/>
                <w:szCs w:val="18"/>
                <w:lang w:eastAsia="ru-RU"/>
              </w:rPr>
              <w:t xml:space="preserve">23 </w:t>
            </w:r>
          </w:p>
        </w:tc>
        <w:tc>
          <w:tcPr>
            <w:tcW w:w="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b/>
                <w:bCs/>
                <w:color w:val="000000"/>
                <w:sz w:val="18"/>
                <w:szCs w:val="18"/>
                <w:lang w:eastAsia="ru-RU"/>
              </w:rPr>
            </w:pPr>
            <w:r w:rsidRPr="009C7AB3">
              <w:rPr>
                <w:rFonts w:ascii="Times New Roman" w:eastAsia="Times New Roman" w:hAnsi="Times New Roman" w:cs="Times New Roman"/>
                <w:b/>
                <w:bCs/>
                <w:color w:val="000000"/>
                <w:sz w:val="18"/>
                <w:szCs w:val="18"/>
                <w:lang w:eastAsia="ru-RU"/>
              </w:rPr>
              <w:t xml:space="preserve">din </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8"/>
                <w:szCs w:val="18"/>
                <w:lang w:eastAsia="ru-RU"/>
              </w:rPr>
            </w:pPr>
            <w:r w:rsidRPr="009C7AB3">
              <w:rPr>
                <w:rFonts w:ascii="Times New Roman" w:eastAsia="Times New Roman" w:hAnsi="Times New Roman" w:cs="Times New Roman"/>
                <w:color w:val="000000"/>
                <w:sz w:val="18"/>
                <w:szCs w:val="18"/>
                <w:lang w:eastAsia="ru-RU"/>
              </w:rPr>
              <w:t xml:space="preserve">23.03.2018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9C7AB3" w:rsidRPr="009C7AB3" w:rsidRDefault="009C7AB3" w:rsidP="009C7AB3">
            <w:pPr>
              <w:spacing w:after="0" w:line="240" w:lineRule="auto"/>
              <w:rPr>
                <w:rFonts w:ascii="Times New Roman" w:eastAsia="Times New Roman" w:hAnsi="Times New Roman" w:cs="Times New Roman"/>
                <w:color w:val="000000"/>
                <w:sz w:val="18"/>
                <w:szCs w:val="18"/>
                <w:lang w:eastAsia="ru-RU"/>
              </w:rPr>
            </w:pPr>
          </w:p>
        </w:tc>
      </w:tr>
      <w:tr w:rsidR="009C7AB3" w:rsidRPr="009C7AB3">
        <w:trPr>
          <w:trHeight w:val="150"/>
        </w:trPr>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C7AB3" w:rsidRPr="009C7AB3" w:rsidRDefault="009C7AB3" w:rsidP="009C7AB3">
            <w:pPr>
              <w:spacing w:after="0" w:line="240" w:lineRule="auto"/>
              <w:jc w:val="right"/>
              <w:rPr>
                <w:rFonts w:ascii="Times New Roman" w:eastAsia="Times New Roman" w:hAnsi="Times New Roman" w:cs="Times New Roman"/>
                <w:b/>
                <w:bCs/>
                <w:color w:val="000000"/>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9C7AB3" w:rsidRPr="009C7AB3" w:rsidRDefault="009C7AB3" w:rsidP="009C7AB3">
            <w:pPr>
              <w:spacing w:after="0" w:line="240" w:lineRule="auto"/>
              <w:rPr>
                <w:rFonts w:ascii="Times New Roman" w:eastAsia="Times New Roman" w:hAnsi="Times New Roman" w:cs="Times New Roman"/>
                <w:color w:val="000000"/>
                <w:sz w:val="18"/>
                <w:szCs w:val="18"/>
                <w:lang w:eastAsia="ru-RU"/>
              </w:rPr>
            </w:pPr>
          </w:p>
        </w:tc>
      </w:tr>
      <w:tr w:rsidR="009C7AB3" w:rsidRPr="009C7AB3">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C7AB3" w:rsidRPr="009C7AB3" w:rsidRDefault="009C7AB3" w:rsidP="009C7AB3">
            <w:pPr>
              <w:spacing w:after="0" w:line="240" w:lineRule="auto"/>
              <w:jc w:val="right"/>
              <w:rPr>
                <w:rFonts w:ascii="Times New Roman" w:eastAsia="Times New Roman" w:hAnsi="Times New Roman" w:cs="Times New Roman"/>
                <w:b/>
                <w:bCs/>
                <w:color w:val="000000"/>
                <w:sz w:val="18"/>
                <w:szCs w:val="18"/>
                <w:lang w:eastAsia="ru-RU"/>
              </w:rPr>
            </w:pPr>
            <w:r w:rsidRPr="009C7AB3">
              <w:rPr>
                <w:rFonts w:ascii="Times New Roman" w:eastAsia="Times New Roman" w:hAnsi="Times New Roman" w:cs="Times New Roman"/>
                <w:b/>
                <w:bCs/>
                <w:color w:val="000000"/>
                <w:sz w:val="18"/>
                <w:szCs w:val="18"/>
                <w:lang w:eastAsia="ru-RU"/>
              </w:rPr>
              <w:t xml:space="preserve">Tipul obiectului de achiziţie: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8"/>
                <w:szCs w:val="18"/>
                <w:lang w:eastAsia="ru-RU"/>
              </w:rPr>
            </w:pPr>
            <w:r w:rsidRPr="009C7AB3">
              <w:rPr>
                <w:rFonts w:ascii="Times New Roman" w:eastAsia="Times New Roman" w:hAnsi="Times New Roman" w:cs="Times New Roman"/>
                <w:color w:val="000000"/>
                <w:sz w:val="18"/>
                <w:szCs w:val="18"/>
                <w:lang w:eastAsia="ru-RU"/>
              </w:rPr>
              <w:t xml:space="preserve">Lucrări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9C7AB3" w:rsidRPr="009C7AB3" w:rsidRDefault="009C7AB3" w:rsidP="009C7AB3">
            <w:pPr>
              <w:spacing w:after="0" w:line="240" w:lineRule="auto"/>
              <w:rPr>
                <w:rFonts w:ascii="Times New Roman" w:eastAsia="Times New Roman" w:hAnsi="Times New Roman" w:cs="Times New Roman"/>
                <w:color w:val="000000"/>
                <w:sz w:val="18"/>
                <w:szCs w:val="18"/>
                <w:lang w:eastAsia="ru-RU"/>
              </w:rPr>
            </w:pPr>
          </w:p>
        </w:tc>
      </w:tr>
      <w:tr w:rsidR="009C7AB3" w:rsidRPr="009C7AB3">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C7AB3" w:rsidRPr="009C7AB3" w:rsidRDefault="009C7AB3" w:rsidP="009C7AB3">
            <w:pPr>
              <w:spacing w:after="0" w:line="240" w:lineRule="auto"/>
              <w:jc w:val="right"/>
              <w:rPr>
                <w:rFonts w:ascii="Times New Roman" w:eastAsia="Times New Roman" w:hAnsi="Times New Roman" w:cs="Times New Roman"/>
                <w:b/>
                <w:bCs/>
                <w:color w:val="000000"/>
                <w:sz w:val="18"/>
                <w:szCs w:val="18"/>
                <w:lang w:eastAsia="ru-RU"/>
              </w:rPr>
            </w:pPr>
            <w:r w:rsidRPr="009C7AB3">
              <w:rPr>
                <w:rFonts w:ascii="Times New Roman" w:eastAsia="Times New Roman" w:hAnsi="Times New Roman" w:cs="Times New Roman"/>
                <w:b/>
                <w:bCs/>
                <w:color w:val="000000"/>
                <w:sz w:val="18"/>
                <w:szCs w:val="18"/>
                <w:lang w:eastAsia="ru-RU"/>
              </w:rPr>
              <w:t xml:space="preserve">Obiectul achiziţiei: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8"/>
                <w:szCs w:val="18"/>
                <w:lang w:eastAsia="ru-RU"/>
              </w:rPr>
            </w:pPr>
            <w:r w:rsidRPr="009C7AB3">
              <w:rPr>
                <w:rFonts w:ascii="Times New Roman" w:eastAsia="Times New Roman" w:hAnsi="Times New Roman" w:cs="Times New Roman"/>
                <w:color w:val="000000"/>
                <w:sz w:val="18"/>
                <w:szCs w:val="18"/>
                <w:lang w:eastAsia="ru-RU"/>
              </w:rPr>
              <w:t xml:space="preserve">lucrări de întreținere periodică și reparație curentă a drumurilor publice amplasate teritorial în raionul Sîngerei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9C7AB3" w:rsidRPr="009C7AB3" w:rsidRDefault="009C7AB3" w:rsidP="009C7AB3">
            <w:pPr>
              <w:spacing w:after="0" w:line="240" w:lineRule="auto"/>
              <w:rPr>
                <w:rFonts w:ascii="Times New Roman" w:eastAsia="Times New Roman" w:hAnsi="Times New Roman" w:cs="Times New Roman"/>
                <w:color w:val="000000"/>
                <w:sz w:val="18"/>
                <w:szCs w:val="18"/>
                <w:lang w:eastAsia="ru-RU"/>
              </w:rPr>
            </w:pPr>
          </w:p>
        </w:tc>
      </w:tr>
      <w:tr w:rsidR="009C7AB3" w:rsidRPr="009C7AB3">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C7AB3" w:rsidRPr="009C7AB3" w:rsidRDefault="009C7AB3" w:rsidP="009C7AB3">
            <w:pPr>
              <w:spacing w:after="0" w:line="240" w:lineRule="auto"/>
              <w:jc w:val="right"/>
              <w:rPr>
                <w:rFonts w:ascii="Times New Roman" w:eastAsia="Times New Roman" w:hAnsi="Times New Roman" w:cs="Times New Roman"/>
                <w:b/>
                <w:bCs/>
                <w:color w:val="000000"/>
                <w:sz w:val="18"/>
                <w:szCs w:val="18"/>
                <w:lang w:eastAsia="ru-RU"/>
              </w:rPr>
            </w:pPr>
            <w:r w:rsidRPr="009C7AB3">
              <w:rPr>
                <w:rFonts w:ascii="Times New Roman" w:eastAsia="Times New Roman" w:hAnsi="Times New Roman" w:cs="Times New Roman"/>
                <w:b/>
                <w:bCs/>
                <w:color w:val="000000"/>
                <w:sz w:val="18"/>
                <w:szCs w:val="18"/>
                <w:lang w:eastAsia="ru-RU"/>
              </w:rPr>
              <w:t xml:space="preserve">Cod CPV: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8"/>
                <w:szCs w:val="18"/>
                <w:lang w:eastAsia="ru-RU"/>
              </w:rPr>
            </w:pPr>
            <w:r w:rsidRPr="009C7AB3">
              <w:rPr>
                <w:rFonts w:ascii="Times New Roman" w:eastAsia="Times New Roman" w:hAnsi="Times New Roman" w:cs="Times New Roman"/>
                <w:color w:val="000000"/>
                <w:sz w:val="18"/>
                <w:szCs w:val="18"/>
                <w:lang w:eastAsia="ru-RU"/>
              </w:rPr>
              <w:t xml:space="preserve">45233141-9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9C7AB3" w:rsidRPr="009C7AB3" w:rsidRDefault="009C7AB3" w:rsidP="009C7AB3">
            <w:pPr>
              <w:spacing w:after="0" w:line="240" w:lineRule="auto"/>
              <w:rPr>
                <w:rFonts w:ascii="Times New Roman" w:eastAsia="Times New Roman" w:hAnsi="Times New Roman" w:cs="Times New Roman"/>
                <w:color w:val="000000"/>
                <w:sz w:val="18"/>
                <w:szCs w:val="18"/>
                <w:lang w:eastAsia="ru-RU"/>
              </w:rPr>
            </w:pPr>
          </w:p>
        </w:tc>
      </w:tr>
      <w:tr w:rsidR="009C7AB3" w:rsidRPr="009C7AB3">
        <w:trPr>
          <w:trHeight w:val="150"/>
        </w:trPr>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C7AB3" w:rsidRPr="009C7AB3" w:rsidRDefault="009C7AB3" w:rsidP="009C7AB3">
            <w:pPr>
              <w:spacing w:after="0" w:line="240" w:lineRule="auto"/>
              <w:jc w:val="right"/>
              <w:rPr>
                <w:rFonts w:ascii="Times New Roman" w:eastAsia="Times New Roman" w:hAnsi="Times New Roman" w:cs="Times New Roman"/>
                <w:b/>
                <w:bCs/>
                <w:color w:val="000000"/>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9C7AB3" w:rsidRPr="009C7AB3" w:rsidRDefault="009C7AB3" w:rsidP="009C7AB3">
            <w:pPr>
              <w:spacing w:after="0" w:line="240" w:lineRule="auto"/>
              <w:rPr>
                <w:rFonts w:ascii="Times New Roman" w:eastAsia="Times New Roman" w:hAnsi="Times New Roman" w:cs="Times New Roman"/>
                <w:color w:val="000000"/>
                <w:sz w:val="18"/>
                <w:szCs w:val="18"/>
                <w:lang w:eastAsia="ru-RU"/>
              </w:rPr>
            </w:pPr>
          </w:p>
        </w:tc>
      </w:tr>
    </w:tbl>
    <w:p w:rsidR="009C7AB3" w:rsidRPr="009C7AB3" w:rsidRDefault="009C7AB3" w:rsidP="009C7AB3">
      <w:pPr>
        <w:keepNext/>
        <w:spacing w:before="150" w:after="30" w:line="240" w:lineRule="auto"/>
        <w:rPr>
          <w:rFonts w:ascii="Times New Roman" w:eastAsia="Times New Roman" w:hAnsi="Times New Roman" w:cs="Times New Roman"/>
          <w:b/>
          <w:bCs/>
          <w:color w:val="000000"/>
          <w:sz w:val="18"/>
          <w:szCs w:val="18"/>
          <w:lang w:eastAsia="ru-RU"/>
        </w:rPr>
      </w:pPr>
      <w:r w:rsidRPr="009C7AB3">
        <w:rPr>
          <w:rFonts w:ascii="Times New Roman" w:eastAsia="Times New Roman" w:hAnsi="Times New Roman" w:cs="Times New Roman"/>
          <w:b/>
          <w:bCs/>
          <w:color w:val="000000"/>
          <w:sz w:val="18"/>
          <w:szCs w:val="18"/>
          <w:lang w:eastAsia="ru-RU"/>
        </w:rPr>
        <w:t xml:space="preserve">Grupul de lucru numit prin Ordinul (Decizia) nr. 26 din 30.05.2016 cu următoarea componenţă: </w:t>
      </w:r>
    </w:p>
    <w:tbl>
      <w:tblPr>
        <w:tblW w:w="5000" w:type="pct"/>
        <w:tblCellMar>
          <w:top w:w="15" w:type="dxa"/>
          <w:left w:w="15" w:type="dxa"/>
          <w:bottom w:w="15" w:type="dxa"/>
          <w:right w:w="15" w:type="dxa"/>
        </w:tblCellMar>
        <w:tblLook w:val="04A0" w:firstRow="1" w:lastRow="0" w:firstColumn="1" w:lastColumn="0" w:noHBand="0" w:noVBand="1"/>
      </w:tblPr>
      <w:tblGrid>
        <w:gridCol w:w="3218"/>
        <w:gridCol w:w="2780"/>
        <w:gridCol w:w="3950"/>
        <w:gridCol w:w="4682"/>
      </w:tblGrid>
      <w:tr w:rsidR="009C7AB3" w:rsidRPr="009C7AB3">
        <w:trPr>
          <w:cantSplit/>
        </w:trPr>
        <w:tc>
          <w:tcPr>
            <w:tcW w:w="11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C7AB3" w:rsidRPr="009C7AB3" w:rsidRDefault="009C7AB3" w:rsidP="009C7AB3">
            <w:pPr>
              <w:spacing w:after="0" w:line="240" w:lineRule="auto"/>
              <w:jc w:val="center"/>
              <w:rPr>
                <w:rFonts w:ascii="Times New Roman" w:eastAsia="Times New Roman" w:hAnsi="Times New Roman" w:cs="Times New Roman"/>
                <w:b/>
                <w:bCs/>
                <w:color w:val="000000"/>
                <w:sz w:val="18"/>
                <w:szCs w:val="18"/>
                <w:lang w:eastAsia="ru-RU"/>
              </w:rPr>
            </w:pPr>
            <w:r w:rsidRPr="009C7AB3">
              <w:rPr>
                <w:rFonts w:ascii="Times New Roman" w:eastAsia="Times New Roman" w:hAnsi="Times New Roman" w:cs="Times New Roman"/>
                <w:b/>
                <w:bCs/>
                <w:color w:val="000000"/>
                <w:sz w:val="18"/>
                <w:szCs w:val="18"/>
                <w:lang w:eastAsia="ru-RU"/>
              </w:rPr>
              <w:t xml:space="preserve">Nume Prenume </w:t>
            </w:r>
          </w:p>
        </w:tc>
        <w:tc>
          <w:tcPr>
            <w:tcW w:w="9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C7AB3" w:rsidRPr="009C7AB3" w:rsidRDefault="009C7AB3" w:rsidP="009C7AB3">
            <w:pPr>
              <w:spacing w:after="0" w:line="240" w:lineRule="auto"/>
              <w:jc w:val="center"/>
              <w:rPr>
                <w:rFonts w:ascii="Times New Roman" w:eastAsia="Times New Roman" w:hAnsi="Times New Roman" w:cs="Times New Roman"/>
                <w:b/>
                <w:bCs/>
                <w:color w:val="000000"/>
                <w:sz w:val="18"/>
                <w:szCs w:val="18"/>
                <w:lang w:eastAsia="ru-RU"/>
              </w:rPr>
            </w:pPr>
            <w:r w:rsidRPr="009C7AB3">
              <w:rPr>
                <w:rFonts w:ascii="Times New Roman" w:eastAsia="Times New Roman" w:hAnsi="Times New Roman" w:cs="Times New Roman"/>
                <w:b/>
                <w:bCs/>
                <w:color w:val="000000"/>
                <w:sz w:val="18"/>
                <w:szCs w:val="18"/>
                <w:lang w:eastAsia="ru-RU"/>
              </w:rPr>
              <w:t xml:space="preserve">Funcţia în cadrul grupului </w:t>
            </w:r>
          </w:p>
        </w:tc>
        <w:tc>
          <w:tcPr>
            <w:tcW w:w="1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C7AB3" w:rsidRPr="009C7AB3" w:rsidRDefault="009C7AB3" w:rsidP="009C7AB3">
            <w:pPr>
              <w:spacing w:after="0" w:line="240" w:lineRule="auto"/>
              <w:jc w:val="center"/>
              <w:rPr>
                <w:rFonts w:ascii="Times New Roman" w:eastAsia="Times New Roman" w:hAnsi="Times New Roman" w:cs="Times New Roman"/>
                <w:b/>
                <w:bCs/>
                <w:color w:val="000000"/>
                <w:sz w:val="18"/>
                <w:szCs w:val="18"/>
                <w:lang w:eastAsia="ru-RU"/>
              </w:rPr>
            </w:pPr>
            <w:r w:rsidRPr="009C7AB3">
              <w:rPr>
                <w:rFonts w:ascii="Times New Roman" w:eastAsia="Times New Roman" w:hAnsi="Times New Roman" w:cs="Times New Roman"/>
                <w:b/>
                <w:bCs/>
                <w:color w:val="000000"/>
                <w:sz w:val="18"/>
                <w:szCs w:val="18"/>
                <w:lang w:eastAsia="ru-RU"/>
              </w:rPr>
              <w:t xml:space="preserve">Statut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C7AB3" w:rsidRPr="009C7AB3" w:rsidRDefault="009C7AB3" w:rsidP="009C7AB3">
            <w:pPr>
              <w:spacing w:after="0" w:line="240" w:lineRule="auto"/>
              <w:jc w:val="center"/>
              <w:rPr>
                <w:rFonts w:ascii="Times New Roman" w:eastAsia="Times New Roman" w:hAnsi="Times New Roman" w:cs="Times New Roman"/>
                <w:b/>
                <w:bCs/>
                <w:color w:val="000000"/>
                <w:sz w:val="18"/>
                <w:szCs w:val="18"/>
                <w:lang w:eastAsia="ru-RU"/>
              </w:rPr>
            </w:pPr>
            <w:r w:rsidRPr="009C7AB3">
              <w:rPr>
                <w:rFonts w:ascii="Times New Roman" w:eastAsia="Times New Roman" w:hAnsi="Times New Roman" w:cs="Times New Roman"/>
                <w:b/>
                <w:bCs/>
                <w:color w:val="000000"/>
                <w:sz w:val="18"/>
                <w:szCs w:val="18"/>
                <w:lang w:eastAsia="ru-RU"/>
              </w:rPr>
              <w:t xml:space="preserve">Comentariu la statut </w:t>
            </w:r>
          </w:p>
        </w:tc>
      </w:tr>
      <w:tr w:rsidR="009C7AB3" w:rsidRPr="009C7AB3">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DRUCEC ION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Preşedintele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p>
        </w:tc>
      </w:tr>
      <w:tr w:rsidR="009C7AB3" w:rsidRPr="009C7AB3">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Țurcan Natalia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Secretar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p>
        </w:tc>
      </w:tr>
      <w:tr w:rsidR="009C7AB3" w:rsidRPr="009C7AB3">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Anii Ruslan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p>
        </w:tc>
      </w:tr>
      <w:tr w:rsidR="009C7AB3" w:rsidRPr="009C7AB3">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BOLOGAN PETRU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p>
        </w:tc>
      </w:tr>
      <w:tr w:rsidR="009C7AB3" w:rsidRPr="009C7AB3">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COCIUG VICTOR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p>
        </w:tc>
      </w:tr>
      <w:tr w:rsidR="009C7AB3" w:rsidRPr="009C7AB3">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Drăgălin Cristian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p>
        </w:tc>
      </w:tr>
      <w:tr w:rsidR="009C7AB3" w:rsidRPr="009C7AB3">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Gorbatiuc Dmitrii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p>
        </w:tc>
      </w:tr>
      <w:tr w:rsidR="009C7AB3" w:rsidRPr="009C7AB3">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MATEI ALEXANDRU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p>
        </w:tc>
      </w:tr>
      <w:tr w:rsidR="009C7AB3" w:rsidRPr="009C7AB3">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Petrușanco Serghei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p>
        </w:tc>
      </w:tr>
      <w:tr w:rsidR="009C7AB3" w:rsidRPr="009C7AB3">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TRIBOI PETRU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p>
        </w:tc>
      </w:tr>
      <w:tr w:rsidR="009C7AB3" w:rsidRPr="009C7AB3">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ŞARGU CONSTANTIN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p>
        </w:tc>
      </w:tr>
    </w:tbl>
    <w:p w:rsidR="009C7AB3" w:rsidRPr="009C7AB3" w:rsidRDefault="009C7AB3" w:rsidP="009C7AB3">
      <w:pPr>
        <w:keepNext/>
        <w:spacing w:before="150" w:after="30" w:line="240" w:lineRule="auto"/>
        <w:rPr>
          <w:rFonts w:ascii="Times New Roman" w:eastAsia="Times New Roman" w:hAnsi="Times New Roman" w:cs="Times New Roman"/>
          <w:b/>
          <w:bCs/>
          <w:color w:val="000000"/>
          <w:sz w:val="18"/>
          <w:szCs w:val="18"/>
          <w:lang w:eastAsia="ru-RU"/>
        </w:rPr>
      </w:pPr>
      <w:r w:rsidRPr="009C7AB3">
        <w:rPr>
          <w:rFonts w:ascii="Times New Roman" w:eastAsia="Times New Roman" w:hAnsi="Times New Roman" w:cs="Times New Roman"/>
          <w:b/>
          <w:bCs/>
          <w:color w:val="000000"/>
          <w:sz w:val="18"/>
          <w:szCs w:val="18"/>
          <w:lang w:eastAsia="ru-RU"/>
        </w:rPr>
        <w:t xml:space="preserve">Operatorii economici înregistraţi cărora li s-a oferit documentaţia standard/caietul de sarcini: </w:t>
      </w:r>
    </w:p>
    <w:tbl>
      <w:tblPr>
        <w:tblW w:w="5000" w:type="pct"/>
        <w:tblCellMar>
          <w:top w:w="15" w:type="dxa"/>
          <w:left w:w="15" w:type="dxa"/>
          <w:bottom w:w="15" w:type="dxa"/>
          <w:right w:w="15" w:type="dxa"/>
        </w:tblCellMar>
        <w:tblLook w:val="04A0" w:firstRow="1" w:lastRow="0" w:firstColumn="1" w:lastColumn="0" w:noHBand="0" w:noVBand="1"/>
      </w:tblPr>
      <w:tblGrid>
        <w:gridCol w:w="1609"/>
        <w:gridCol w:w="3219"/>
        <w:gridCol w:w="5121"/>
        <w:gridCol w:w="1609"/>
        <w:gridCol w:w="3072"/>
      </w:tblGrid>
      <w:tr w:rsidR="009C7AB3" w:rsidRPr="009C7AB3">
        <w:trPr>
          <w:cantSplit/>
        </w:trPr>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C7AB3" w:rsidRPr="009C7AB3" w:rsidRDefault="009C7AB3" w:rsidP="009C7AB3">
            <w:pPr>
              <w:spacing w:after="0" w:line="240" w:lineRule="auto"/>
              <w:jc w:val="center"/>
              <w:rPr>
                <w:rFonts w:ascii="Times New Roman" w:eastAsia="Times New Roman" w:hAnsi="Times New Roman" w:cs="Times New Roman"/>
                <w:b/>
                <w:bCs/>
                <w:color w:val="000000"/>
                <w:sz w:val="18"/>
                <w:szCs w:val="18"/>
                <w:lang w:eastAsia="ru-RU"/>
              </w:rPr>
            </w:pPr>
            <w:r w:rsidRPr="009C7AB3">
              <w:rPr>
                <w:rFonts w:ascii="Times New Roman" w:eastAsia="Times New Roman" w:hAnsi="Times New Roman" w:cs="Times New Roman"/>
                <w:b/>
                <w:bCs/>
                <w:color w:val="000000"/>
                <w:sz w:val="18"/>
                <w:szCs w:val="18"/>
                <w:lang w:eastAsia="ru-RU"/>
              </w:rPr>
              <w:t xml:space="preserve">IDNP/IDNO </w:t>
            </w:r>
          </w:p>
        </w:tc>
        <w:tc>
          <w:tcPr>
            <w:tcW w:w="11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C7AB3" w:rsidRPr="009C7AB3" w:rsidRDefault="009C7AB3" w:rsidP="009C7AB3">
            <w:pPr>
              <w:spacing w:after="0" w:line="240" w:lineRule="auto"/>
              <w:jc w:val="center"/>
              <w:rPr>
                <w:rFonts w:ascii="Times New Roman" w:eastAsia="Times New Roman" w:hAnsi="Times New Roman" w:cs="Times New Roman"/>
                <w:b/>
                <w:bCs/>
                <w:color w:val="000000"/>
                <w:sz w:val="18"/>
                <w:szCs w:val="18"/>
                <w:lang w:eastAsia="ru-RU"/>
              </w:rPr>
            </w:pPr>
            <w:r w:rsidRPr="009C7AB3">
              <w:rPr>
                <w:rFonts w:ascii="Times New Roman" w:eastAsia="Times New Roman" w:hAnsi="Times New Roman" w:cs="Times New Roman"/>
                <w:b/>
                <w:bCs/>
                <w:color w:val="000000"/>
                <w:sz w:val="18"/>
                <w:szCs w:val="18"/>
                <w:lang w:eastAsia="ru-RU"/>
              </w:rPr>
              <w:t xml:space="preserve">Operator Economic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C7AB3" w:rsidRPr="009C7AB3" w:rsidRDefault="009C7AB3" w:rsidP="009C7AB3">
            <w:pPr>
              <w:spacing w:after="0" w:line="240" w:lineRule="auto"/>
              <w:jc w:val="center"/>
              <w:rPr>
                <w:rFonts w:ascii="Times New Roman" w:eastAsia="Times New Roman" w:hAnsi="Times New Roman" w:cs="Times New Roman"/>
                <w:b/>
                <w:bCs/>
                <w:color w:val="000000"/>
                <w:sz w:val="18"/>
                <w:szCs w:val="18"/>
                <w:lang w:eastAsia="ru-RU"/>
              </w:rPr>
            </w:pPr>
            <w:r w:rsidRPr="009C7AB3">
              <w:rPr>
                <w:rFonts w:ascii="Times New Roman" w:eastAsia="Times New Roman" w:hAnsi="Times New Roman" w:cs="Times New Roman"/>
                <w:b/>
                <w:bCs/>
                <w:color w:val="000000"/>
                <w:sz w:val="18"/>
                <w:szCs w:val="18"/>
                <w:lang w:eastAsia="ru-RU"/>
              </w:rPr>
              <w:t xml:space="preserve">Adresă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C7AB3" w:rsidRPr="009C7AB3" w:rsidRDefault="009C7AB3" w:rsidP="009C7AB3">
            <w:pPr>
              <w:spacing w:after="0" w:line="240" w:lineRule="auto"/>
              <w:jc w:val="center"/>
              <w:rPr>
                <w:rFonts w:ascii="Times New Roman" w:eastAsia="Times New Roman" w:hAnsi="Times New Roman" w:cs="Times New Roman"/>
                <w:b/>
                <w:bCs/>
                <w:color w:val="000000"/>
                <w:sz w:val="18"/>
                <w:szCs w:val="18"/>
                <w:lang w:eastAsia="ru-RU"/>
              </w:rPr>
            </w:pPr>
            <w:r w:rsidRPr="009C7AB3">
              <w:rPr>
                <w:rFonts w:ascii="Times New Roman" w:eastAsia="Times New Roman" w:hAnsi="Times New Roman" w:cs="Times New Roman"/>
                <w:b/>
                <w:bCs/>
                <w:color w:val="000000"/>
                <w:sz w:val="18"/>
                <w:szCs w:val="18"/>
                <w:lang w:eastAsia="ru-RU"/>
              </w:rPr>
              <w:t xml:space="preserve">Telefon </w:t>
            </w:r>
          </w:p>
        </w:tc>
        <w:tc>
          <w:tcPr>
            <w:tcW w:w="10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C7AB3" w:rsidRPr="009C7AB3" w:rsidRDefault="009C7AB3" w:rsidP="009C7AB3">
            <w:pPr>
              <w:spacing w:after="0" w:line="240" w:lineRule="auto"/>
              <w:jc w:val="center"/>
              <w:rPr>
                <w:rFonts w:ascii="Times New Roman" w:eastAsia="Times New Roman" w:hAnsi="Times New Roman" w:cs="Times New Roman"/>
                <w:b/>
                <w:bCs/>
                <w:color w:val="000000"/>
                <w:sz w:val="18"/>
                <w:szCs w:val="18"/>
                <w:lang w:eastAsia="ru-RU"/>
              </w:rPr>
            </w:pPr>
            <w:r w:rsidRPr="009C7AB3">
              <w:rPr>
                <w:rFonts w:ascii="Times New Roman" w:eastAsia="Times New Roman" w:hAnsi="Times New Roman" w:cs="Times New Roman"/>
                <w:b/>
                <w:bCs/>
                <w:color w:val="000000"/>
                <w:sz w:val="18"/>
                <w:szCs w:val="18"/>
                <w:lang w:eastAsia="ru-RU"/>
              </w:rPr>
              <w:t xml:space="preserve">Email </w:t>
            </w:r>
          </w:p>
        </w:tc>
      </w:tr>
      <w:tr w:rsidR="009C7AB3" w:rsidRPr="009C7AB3">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1013600024166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DORTEHTRANS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Republica Moldova, CHIŞINĂU BOTANICA, mun. Chişinău, str. Decebal bd. 23 bl. 2, ap. 112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p>
        </w:tc>
      </w:tr>
      <w:tr w:rsidR="009C7AB3" w:rsidRPr="009C7AB3">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1003602008028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DRUMURI-BĂLŢI S.A.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Republica Moldova, BĂLŢI, mun. Bălţi, str. Bucovinei 133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p>
        </w:tc>
      </w:tr>
      <w:tr w:rsidR="009C7AB3" w:rsidRPr="009C7AB3">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1003607003279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DRUMURI-SOROCA S.A.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Republica Moldova, SOROCA, or. Soroca, str. Feofania Budde 27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0230 2 25 40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drumuri-soroca@mail.ru </w:t>
            </w:r>
          </w:p>
        </w:tc>
      </w:tr>
      <w:tr w:rsidR="009C7AB3" w:rsidRPr="009C7AB3">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lastRenderedPageBreak/>
              <w:t xml:space="preserve">1010600006879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GENESIS INTERNATIONAL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Republica Moldova, CHIŞINĂU RÎŞCANI, mun. Chişinău, str. Petricani 21, ap. 307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p>
        </w:tc>
      </w:tr>
      <w:tr w:rsidR="009C7AB3" w:rsidRPr="009C7AB3">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1002602003473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S.A. MAGISTRALA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Republica Moldova, or. Bălți, str. 31 august, 20b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023124392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magistrala20@rambler.ru </w:t>
            </w:r>
          </w:p>
        </w:tc>
      </w:tr>
      <w:tr w:rsidR="009C7AB3" w:rsidRPr="009C7AB3">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1003600032128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SRL Ecotehlider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REPUBLICA MOLDOVA, or.Chisinau, str.M.Viteazul 11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022829972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p>
        </w:tc>
      </w:tr>
    </w:tbl>
    <w:p w:rsidR="009C7AB3" w:rsidRPr="009C7AB3" w:rsidRDefault="009C7AB3" w:rsidP="009C7AB3">
      <w:pPr>
        <w:keepNext/>
        <w:spacing w:before="150" w:after="30" w:line="240" w:lineRule="auto"/>
        <w:rPr>
          <w:rFonts w:ascii="Times New Roman" w:eastAsia="Times New Roman" w:hAnsi="Times New Roman" w:cs="Times New Roman"/>
          <w:b/>
          <w:bCs/>
          <w:color w:val="000000"/>
          <w:sz w:val="18"/>
          <w:szCs w:val="18"/>
          <w:lang w:eastAsia="ru-RU"/>
        </w:rPr>
      </w:pPr>
      <w:r w:rsidRPr="009C7AB3">
        <w:rPr>
          <w:rFonts w:ascii="Times New Roman" w:eastAsia="Times New Roman" w:hAnsi="Times New Roman" w:cs="Times New Roman"/>
          <w:b/>
          <w:bCs/>
          <w:color w:val="000000"/>
          <w:sz w:val="18"/>
          <w:szCs w:val="18"/>
          <w:lang w:eastAsia="ru-RU"/>
        </w:rPr>
        <w:t xml:space="preserve">Explicaţii şi răspunsuri privind documentaţia standard/caietul de sarcini aferentă desfăşurării procedurii de achiziţie: </w:t>
      </w:r>
    </w:p>
    <w:tbl>
      <w:tblPr>
        <w:tblW w:w="5000" w:type="pct"/>
        <w:tblCellMar>
          <w:top w:w="15" w:type="dxa"/>
          <w:left w:w="15" w:type="dxa"/>
          <w:bottom w:w="15" w:type="dxa"/>
          <w:right w:w="15" w:type="dxa"/>
        </w:tblCellMar>
        <w:tblLook w:val="04A0" w:firstRow="1" w:lastRow="0" w:firstColumn="1" w:lastColumn="0" w:noHBand="0" w:noVBand="1"/>
      </w:tblPr>
      <w:tblGrid>
        <w:gridCol w:w="1610"/>
        <w:gridCol w:w="3219"/>
        <w:gridCol w:w="4096"/>
        <w:gridCol w:w="4096"/>
        <w:gridCol w:w="1609"/>
      </w:tblGrid>
      <w:tr w:rsidR="009C7AB3" w:rsidRPr="009C7AB3">
        <w:trPr>
          <w:cantSplit/>
        </w:trPr>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C7AB3" w:rsidRPr="009C7AB3" w:rsidRDefault="009C7AB3" w:rsidP="009C7AB3">
            <w:pPr>
              <w:spacing w:after="0" w:line="240" w:lineRule="auto"/>
              <w:jc w:val="center"/>
              <w:rPr>
                <w:rFonts w:ascii="Times New Roman" w:eastAsia="Times New Roman" w:hAnsi="Times New Roman" w:cs="Times New Roman"/>
                <w:b/>
                <w:bCs/>
                <w:color w:val="000000"/>
                <w:sz w:val="18"/>
                <w:szCs w:val="18"/>
                <w:lang w:eastAsia="ru-RU"/>
              </w:rPr>
            </w:pPr>
            <w:r w:rsidRPr="009C7AB3">
              <w:rPr>
                <w:rFonts w:ascii="Times New Roman" w:eastAsia="Times New Roman" w:hAnsi="Times New Roman" w:cs="Times New Roman"/>
                <w:b/>
                <w:bCs/>
                <w:color w:val="000000"/>
                <w:sz w:val="18"/>
                <w:szCs w:val="18"/>
                <w:lang w:eastAsia="ru-RU"/>
              </w:rPr>
              <w:t xml:space="preserve">Demers Nr./Data </w:t>
            </w:r>
          </w:p>
        </w:tc>
        <w:tc>
          <w:tcPr>
            <w:tcW w:w="11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C7AB3" w:rsidRPr="009C7AB3" w:rsidRDefault="009C7AB3" w:rsidP="009C7AB3">
            <w:pPr>
              <w:spacing w:after="0" w:line="240" w:lineRule="auto"/>
              <w:jc w:val="center"/>
              <w:rPr>
                <w:rFonts w:ascii="Times New Roman" w:eastAsia="Times New Roman" w:hAnsi="Times New Roman" w:cs="Times New Roman"/>
                <w:b/>
                <w:bCs/>
                <w:color w:val="000000"/>
                <w:sz w:val="18"/>
                <w:szCs w:val="18"/>
                <w:lang w:eastAsia="ru-RU"/>
              </w:rPr>
            </w:pPr>
            <w:r w:rsidRPr="009C7AB3">
              <w:rPr>
                <w:rFonts w:ascii="Times New Roman" w:eastAsia="Times New Roman" w:hAnsi="Times New Roman" w:cs="Times New Roman"/>
                <w:b/>
                <w:bCs/>
                <w:color w:val="000000"/>
                <w:sz w:val="18"/>
                <w:szCs w:val="18"/>
                <w:lang w:eastAsia="ru-RU"/>
              </w:rPr>
              <w:t xml:space="preserve">Operator Economic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C7AB3" w:rsidRPr="009C7AB3" w:rsidRDefault="009C7AB3" w:rsidP="009C7AB3">
            <w:pPr>
              <w:spacing w:after="0" w:line="240" w:lineRule="auto"/>
              <w:jc w:val="center"/>
              <w:rPr>
                <w:rFonts w:ascii="Times New Roman" w:eastAsia="Times New Roman" w:hAnsi="Times New Roman" w:cs="Times New Roman"/>
                <w:b/>
                <w:bCs/>
                <w:color w:val="000000"/>
                <w:sz w:val="18"/>
                <w:szCs w:val="18"/>
                <w:lang w:eastAsia="ru-RU"/>
              </w:rPr>
            </w:pPr>
            <w:r w:rsidRPr="009C7AB3">
              <w:rPr>
                <w:rFonts w:ascii="Times New Roman" w:eastAsia="Times New Roman" w:hAnsi="Times New Roman" w:cs="Times New Roman"/>
                <w:b/>
                <w:bCs/>
                <w:color w:val="000000"/>
                <w:sz w:val="18"/>
                <w:szCs w:val="18"/>
                <w:lang w:eastAsia="ru-RU"/>
              </w:rPr>
              <w:t xml:space="preserve">Expunerea succintă a demersului </w:t>
            </w:r>
          </w:p>
        </w:tc>
        <w:tc>
          <w:tcPr>
            <w:tcW w:w="1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C7AB3" w:rsidRPr="009C7AB3" w:rsidRDefault="009C7AB3" w:rsidP="009C7AB3">
            <w:pPr>
              <w:spacing w:after="0" w:line="240" w:lineRule="auto"/>
              <w:jc w:val="center"/>
              <w:rPr>
                <w:rFonts w:ascii="Times New Roman" w:eastAsia="Times New Roman" w:hAnsi="Times New Roman" w:cs="Times New Roman"/>
                <w:b/>
                <w:bCs/>
                <w:color w:val="000000"/>
                <w:sz w:val="18"/>
                <w:szCs w:val="18"/>
                <w:lang w:eastAsia="ru-RU"/>
              </w:rPr>
            </w:pPr>
            <w:r w:rsidRPr="009C7AB3">
              <w:rPr>
                <w:rFonts w:ascii="Times New Roman" w:eastAsia="Times New Roman" w:hAnsi="Times New Roman" w:cs="Times New Roman"/>
                <w:b/>
                <w:bCs/>
                <w:color w:val="000000"/>
                <w:sz w:val="18"/>
                <w:szCs w:val="18"/>
                <w:lang w:eastAsia="ru-RU"/>
              </w:rPr>
              <w:t xml:space="preserve">Expunerea succintă a răspunsului public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C7AB3" w:rsidRPr="009C7AB3" w:rsidRDefault="009C7AB3" w:rsidP="009C7AB3">
            <w:pPr>
              <w:spacing w:after="0" w:line="240" w:lineRule="auto"/>
              <w:jc w:val="center"/>
              <w:rPr>
                <w:rFonts w:ascii="Times New Roman" w:eastAsia="Times New Roman" w:hAnsi="Times New Roman" w:cs="Times New Roman"/>
                <w:b/>
                <w:bCs/>
                <w:color w:val="000000"/>
                <w:sz w:val="18"/>
                <w:szCs w:val="18"/>
                <w:lang w:eastAsia="ru-RU"/>
              </w:rPr>
            </w:pPr>
            <w:r w:rsidRPr="009C7AB3">
              <w:rPr>
                <w:rFonts w:ascii="Times New Roman" w:eastAsia="Times New Roman" w:hAnsi="Times New Roman" w:cs="Times New Roman"/>
                <w:b/>
                <w:bCs/>
                <w:color w:val="000000"/>
                <w:sz w:val="18"/>
                <w:szCs w:val="18"/>
                <w:lang w:eastAsia="ru-RU"/>
              </w:rPr>
              <w:t xml:space="preserve">Răspuns Nr./Data </w:t>
            </w:r>
          </w:p>
        </w:tc>
      </w:tr>
    </w:tbl>
    <w:p w:rsidR="009C7AB3" w:rsidRPr="009C7AB3" w:rsidRDefault="009C7AB3" w:rsidP="009C7AB3">
      <w:pPr>
        <w:keepNext/>
        <w:spacing w:before="150" w:after="30" w:line="240" w:lineRule="auto"/>
        <w:rPr>
          <w:rFonts w:ascii="Times New Roman" w:eastAsia="Times New Roman" w:hAnsi="Times New Roman" w:cs="Times New Roman"/>
          <w:b/>
          <w:bCs/>
          <w:color w:val="000000"/>
          <w:sz w:val="18"/>
          <w:szCs w:val="18"/>
          <w:lang w:eastAsia="ru-RU"/>
        </w:rPr>
      </w:pPr>
      <w:r w:rsidRPr="009C7AB3">
        <w:rPr>
          <w:rFonts w:ascii="Times New Roman" w:eastAsia="Times New Roman" w:hAnsi="Times New Roman" w:cs="Times New Roman"/>
          <w:b/>
          <w:bCs/>
          <w:color w:val="000000"/>
          <w:sz w:val="18"/>
          <w:szCs w:val="18"/>
          <w:lang w:eastAsia="ru-RU"/>
        </w:rPr>
        <w:t xml:space="preserve">Modificări operate în documentaţia standard/caietul de sarcini: </w:t>
      </w:r>
    </w:p>
    <w:tbl>
      <w:tblPr>
        <w:tblW w:w="5000" w:type="pct"/>
        <w:tblCellMar>
          <w:top w:w="15" w:type="dxa"/>
          <w:left w:w="15" w:type="dxa"/>
          <w:bottom w:w="15" w:type="dxa"/>
          <w:right w:w="15" w:type="dxa"/>
        </w:tblCellMar>
        <w:tblLook w:val="04A0" w:firstRow="1" w:lastRow="0" w:firstColumn="1" w:lastColumn="0" w:noHBand="0" w:noVBand="1"/>
      </w:tblPr>
      <w:tblGrid>
        <w:gridCol w:w="1756"/>
        <w:gridCol w:w="12874"/>
      </w:tblGrid>
      <w:tr w:rsidR="009C7AB3" w:rsidRPr="009C7AB3">
        <w:trPr>
          <w:cantSplit/>
        </w:trPr>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C7AB3" w:rsidRPr="009C7AB3" w:rsidRDefault="009C7AB3" w:rsidP="009C7AB3">
            <w:pPr>
              <w:spacing w:after="0" w:line="240" w:lineRule="auto"/>
              <w:jc w:val="center"/>
              <w:rPr>
                <w:rFonts w:ascii="Times New Roman" w:eastAsia="Times New Roman" w:hAnsi="Times New Roman" w:cs="Times New Roman"/>
                <w:b/>
                <w:bCs/>
                <w:color w:val="000000"/>
                <w:sz w:val="18"/>
                <w:szCs w:val="18"/>
                <w:lang w:eastAsia="ru-RU"/>
              </w:rPr>
            </w:pPr>
            <w:r w:rsidRPr="009C7AB3">
              <w:rPr>
                <w:rFonts w:ascii="Times New Roman" w:eastAsia="Times New Roman" w:hAnsi="Times New Roman" w:cs="Times New Roman"/>
                <w:b/>
                <w:bCs/>
                <w:color w:val="000000"/>
                <w:sz w:val="18"/>
                <w:szCs w:val="18"/>
                <w:lang w:eastAsia="ru-RU"/>
              </w:rPr>
              <w:t xml:space="preserve">Data modificării </w:t>
            </w:r>
          </w:p>
        </w:tc>
        <w:tc>
          <w:tcPr>
            <w:tcW w:w="4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C7AB3" w:rsidRPr="009C7AB3" w:rsidRDefault="009C7AB3" w:rsidP="009C7AB3">
            <w:pPr>
              <w:spacing w:after="0" w:line="240" w:lineRule="auto"/>
              <w:jc w:val="center"/>
              <w:rPr>
                <w:rFonts w:ascii="Times New Roman" w:eastAsia="Times New Roman" w:hAnsi="Times New Roman" w:cs="Times New Roman"/>
                <w:b/>
                <w:bCs/>
                <w:color w:val="000000"/>
                <w:sz w:val="18"/>
                <w:szCs w:val="18"/>
                <w:lang w:eastAsia="ru-RU"/>
              </w:rPr>
            </w:pPr>
            <w:r w:rsidRPr="009C7AB3">
              <w:rPr>
                <w:rFonts w:ascii="Times New Roman" w:eastAsia="Times New Roman" w:hAnsi="Times New Roman" w:cs="Times New Roman"/>
                <w:b/>
                <w:bCs/>
                <w:color w:val="000000"/>
                <w:sz w:val="18"/>
                <w:szCs w:val="18"/>
                <w:lang w:eastAsia="ru-RU"/>
              </w:rPr>
              <w:t xml:space="preserve">Rezumatul modificării/completării </w:t>
            </w:r>
          </w:p>
        </w:tc>
      </w:tr>
    </w:tbl>
    <w:p w:rsidR="009C7AB3" w:rsidRPr="009C7AB3" w:rsidRDefault="009C7AB3" w:rsidP="009C7AB3">
      <w:pPr>
        <w:keepNext/>
        <w:spacing w:before="150" w:after="30" w:line="240" w:lineRule="auto"/>
        <w:rPr>
          <w:rFonts w:ascii="Times New Roman" w:eastAsia="Times New Roman" w:hAnsi="Times New Roman" w:cs="Times New Roman"/>
          <w:b/>
          <w:bCs/>
          <w:color w:val="000000"/>
          <w:sz w:val="18"/>
          <w:szCs w:val="18"/>
          <w:lang w:eastAsia="ru-RU"/>
        </w:rPr>
      </w:pPr>
      <w:r w:rsidRPr="009C7AB3">
        <w:rPr>
          <w:rFonts w:ascii="Times New Roman" w:eastAsia="Times New Roman" w:hAnsi="Times New Roman" w:cs="Times New Roman"/>
          <w:b/>
          <w:bCs/>
          <w:color w:val="000000"/>
          <w:sz w:val="18"/>
          <w:szCs w:val="18"/>
          <w:lang w:eastAsia="ru-RU"/>
        </w:rPr>
        <w:t xml:space="preserve">Până la termenul limită 20.04.2018 14:00, potrivit procesului verbal de deschidere, au fost depuse 3 oferte, după cum urmează: </w:t>
      </w:r>
    </w:p>
    <w:tbl>
      <w:tblPr>
        <w:tblW w:w="5000" w:type="pct"/>
        <w:tblCellMar>
          <w:top w:w="15" w:type="dxa"/>
          <w:left w:w="15" w:type="dxa"/>
          <w:bottom w:w="15" w:type="dxa"/>
          <w:right w:w="15" w:type="dxa"/>
        </w:tblCellMar>
        <w:tblLook w:val="04A0" w:firstRow="1" w:lastRow="0" w:firstColumn="1" w:lastColumn="0" w:noHBand="0" w:noVBand="1"/>
      </w:tblPr>
      <w:tblGrid>
        <w:gridCol w:w="1609"/>
        <w:gridCol w:w="1609"/>
        <w:gridCol w:w="1756"/>
        <w:gridCol w:w="1756"/>
        <w:gridCol w:w="1756"/>
        <w:gridCol w:w="3072"/>
        <w:gridCol w:w="3072"/>
      </w:tblGrid>
      <w:tr w:rsidR="009C7AB3" w:rsidRPr="009C7AB3">
        <w:trPr>
          <w:cantSplit/>
        </w:trPr>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C7AB3" w:rsidRPr="009C7AB3" w:rsidRDefault="009C7AB3" w:rsidP="009C7AB3">
            <w:pPr>
              <w:spacing w:after="0" w:line="240" w:lineRule="auto"/>
              <w:jc w:val="center"/>
              <w:rPr>
                <w:rFonts w:ascii="Times New Roman" w:eastAsia="Times New Roman" w:hAnsi="Times New Roman" w:cs="Times New Roman"/>
                <w:b/>
                <w:bCs/>
                <w:color w:val="000000"/>
                <w:sz w:val="18"/>
                <w:szCs w:val="18"/>
                <w:lang w:eastAsia="ru-RU"/>
              </w:rPr>
            </w:pPr>
            <w:r w:rsidRPr="009C7AB3">
              <w:rPr>
                <w:rFonts w:ascii="Times New Roman" w:eastAsia="Times New Roman" w:hAnsi="Times New Roman" w:cs="Times New Roman"/>
                <w:b/>
                <w:bCs/>
                <w:color w:val="000000"/>
                <w:sz w:val="18"/>
                <w:szCs w:val="18"/>
                <w:lang w:eastAsia="ru-RU"/>
              </w:rPr>
              <w:t xml:space="preserve">Nr. ofertă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C7AB3" w:rsidRPr="009C7AB3" w:rsidRDefault="009C7AB3" w:rsidP="009C7AB3">
            <w:pPr>
              <w:spacing w:after="0" w:line="240" w:lineRule="auto"/>
              <w:jc w:val="center"/>
              <w:rPr>
                <w:rFonts w:ascii="Times New Roman" w:eastAsia="Times New Roman" w:hAnsi="Times New Roman" w:cs="Times New Roman"/>
                <w:b/>
                <w:bCs/>
                <w:color w:val="000000"/>
                <w:sz w:val="18"/>
                <w:szCs w:val="18"/>
                <w:lang w:eastAsia="ru-RU"/>
              </w:rPr>
            </w:pPr>
            <w:r w:rsidRPr="009C7AB3">
              <w:rPr>
                <w:rFonts w:ascii="Times New Roman" w:eastAsia="Times New Roman" w:hAnsi="Times New Roman" w:cs="Times New Roman"/>
                <w:b/>
                <w:bCs/>
                <w:color w:val="000000"/>
                <w:sz w:val="18"/>
                <w:szCs w:val="18"/>
                <w:lang w:eastAsia="ru-RU"/>
              </w:rPr>
              <w:t xml:space="preserve">Tipul ofertei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C7AB3" w:rsidRPr="009C7AB3" w:rsidRDefault="009C7AB3" w:rsidP="009C7AB3">
            <w:pPr>
              <w:spacing w:after="0" w:line="240" w:lineRule="auto"/>
              <w:jc w:val="center"/>
              <w:rPr>
                <w:rFonts w:ascii="Times New Roman" w:eastAsia="Times New Roman" w:hAnsi="Times New Roman" w:cs="Times New Roman"/>
                <w:b/>
                <w:bCs/>
                <w:color w:val="000000"/>
                <w:sz w:val="18"/>
                <w:szCs w:val="18"/>
                <w:lang w:eastAsia="ru-RU"/>
              </w:rPr>
            </w:pPr>
            <w:r w:rsidRPr="009C7AB3">
              <w:rPr>
                <w:rFonts w:ascii="Times New Roman" w:eastAsia="Times New Roman" w:hAnsi="Times New Roman" w:cs="Times New Roman"/>
                <w:b/>
                <w:bCs/>
                <w:color w:val="000000"/>
                <w:sz w:val="18"/>
                <w:szCs w:val="18"/>
                <w:lang w:eastAsia="ru-RU"/>
              </w:rPr>
              <w:t xml:space="preserve">Statutul ofertei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C7AB3" w:rsidRPr="009C7AB3" w:rsidRDefault="009C7AB3" w:rsidP="009C7AB3">
            <w:pPr>
              <w:spacing w:after="0" w:line="240" w:lineRule="auto"/>
              <w:jc w:val="center"/>
              <w:rPr>
                <w:rFonts w:ascii="Times New Roman" w:eastAsia="Times New Roman" w:hAnsi="Times New Roman" w:cs="Times New Roman"/>
                <w:b/>
                <w:bCs/>
                <w:color w:val="000000"/>
                <w:sz w:val="18"/>
                <w:szCs w:val="18"/>
                <w:lang w:eastAsia="ru-RU"/>
              </w:rPr>
            </w:pPr>
            <w:r w:rsidRPr="009C7AB3">
              <w:rPr>
                <w:rFonts w:ascii="Times New Roman" w:eastAsia="Times New Roman" w:hAnsi="Times New Roman" w:cs="Times New Roman"/>
                <w:b/>
                <w:bCs/>
                <w:color w:val="000000"/>
                <w:sz w:val="18"/>
                <w:szCs w:val="18"/>
                <w:lang w:eastAsia="ru-RU"/>
              </w:rPr>
              <w:t xml:space="preserve">Preţul ofertei fără TVA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C7AB3" w:rsidRPr="009C7AB3" w:rsidRDefault="009C7AB3" w:rsidP="009C7AB3">
            <w:pPr>
              <w:spacing w:after="0" w:line="240" w:lineRule="auto"/>
              <w:jc w:val="center"/>
              <w:rPr>
                <w:rFonts w:ascii="Times New Roman" w:eastAsia="Times New Roman" w:hAnsi="Times New Roman" w:cs="Times New Roman"/>
                <w:b/>
                <w:bCs/>
                <w:color w:val="000000"/>
                <w:sz w:val="18"/>
                <w:szCs w:val="18"/>
                <w:lang w:eastAsia="ru-RU"/>
              </w:rPr>
            </w:pPr>
            <w:r w:rsidRPr="009C7AB3">
              <w:rPr>
                <w:rFonts w:ascii="Times New Roman" w:eastAsia="Times New Roman" w:hAnsi="Times New Roman" w:cs="Times New Roman"/>
                <w:b/>
                <w:bCs/>
                <w:color w:val="000000"/>
                <w:sz w:val="18"/>
                <w:szCs w:val="18"/>
                <w:lang w:eastAsia="ru-RU"/>
              </w:rPr>
              <w:t xml:space="preserve">Preţul ofertei cu TVA </w:t>
            </w:r>
          </w:p>
        </w:tc>
        <w:tc>
          <w:tcPr>
            <w:tcW w:w="10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C7AB3" w:rsidRPr="009C7AB3" w:rsidRDefault="009C7AB3" w:rsidP="009C7AB3">
            <w:pPr>
              <w:spacing w:after="0" w:line="240" w:lineRule="auto"/>
              <w:jc w:val="center"/>
              <w:rPr>
                <w:rFonts w:ascii="Times New Roman" w:eastAsia="Times New Roman" w:hAnsi="Times New Roman" w:cs="Times New Roman"/>
                <w:b/>
                <w:bCs/>
                <w:color w:val="000000"/>
                <w:sz w:val="18"/>
                <w:szCs w:val="18"/>
                <w:lang w:eastAsia="ru-RU"/>
              </w:rPr>
            </w:pPr>
            <w:r w:rsidRPr="009C7AB3">
              <w:rPr>
                <w:rFonts w:ascii="Times New Roman" w:eastAsia="Times New Roman" w:hAnsi="Times New Roman" w:cs="Times New Roman"/>
                <w:b/>
                <w:bCs/>
                <w:color w:val="000000"/>
                <w:sz w:val="18"/>
                <w:szCs w:val="18"/>
                <w:lang w:eastAsia="ru-RU"/>
              </w:rPr>
              <w:t xml:space="preserve">Operator Economic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C7AB3" w:rsidRPr="009C7AB3" w:rsidRDefault="009C7AB3" w:rsidP="009C7AB3">
            <w:pPr>
              <w:spacing w:after="0" w:line="240" w:lineRule="auto"/>
              <w:jc w:val="center"/>
              <w:rPr>
                <w:rFonts w:ascii="Times New Roman" w:eastAsia="Times New Roman" w:hAnsi="Times New Roman" w:cs="Times New Roman"/>
                <w:b/>
                <w:bCs/>
                <w:color w:val="000000"/>
                <w:sz w:val="18"/>
                <w:szCs w:val="18"/>
                <w:lang w:eastAsia="ru-RU"/>
              </w:rPr>
            </w:pPr>
            <w:r w:rsidRPr="009C7AB3">
              <w:rPr>
                <w:rFonts w:ascii="Times New Roman" w:eastAsia="Times New Roman" w:hAnsi="Times New Roman" w:cs="Times New Roman"/>
                <w:b/>
                <w:bCs/>
                <w:color w:val="000000"/>
                <w:sz w:val="18"/>
                <w:szCs w:val="18"/>
                <w:lang w:eastAsia="ru-RU"/>
              </w:rPr>
              <w:t xml:space="preserve">Fondatori </w:t>
            </w:r>
          </w:p>
        </w:tc>
      </w:tr>
      <w:tr w:rsidR="009C7AB3" w:rsidRPr="009C7AB3">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18/01051/003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De bază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Deschisă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right"/>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37137645.07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right"/>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44565174.09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DRUMURI-BĂLŢI S.A.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0 CONFORM DATELOR DE LA REGISTRATORUL INDEPENDENT </w:t>
            </w:r>
          </w:p>
        </w:tc>
      </w:tr>
      <w:tr w:rsidR="009C7AB3" w:rsidRPr="009C7AB3">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18/01051/002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De bază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Deschisă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right"/>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37206938.08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right"/>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44648325.70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DRUMURI-SOROCA S.A.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0 Acţionari </w:t>
            </w:r>
          </w:p>
        </w:tc>
      </w:tr>
      <w:tr w:rsidR="009C7AB3" w:rsidRPr="009C7AB3">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18/01051/001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De bază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Deschisă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right"/>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37299276.87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right"/>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44759132.25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GENESIS INTERNATIONAL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1005600017620 ASPECT-MS.R.L. </w:t>
            </w:r>
          </w:p>
        </w:tc>
      </w:tr>
    </w:tbl>
    <w:p w:rsidR="009C7AB3" w:rsidRPr="009C7AB3" w:rsidRDefault="009C7AB3" w:rsidP="009C7AB3">
      <w:pPr>
        <w:keepNext/>
        <w:spacing w:before="150" w:after="30" w:line="240" w:lineRule="auto"/>
        <w:rPr>
          <w:rFonts w:ascii="Times New Roman" w:eastAsia="Times New Roman" w:hAnsi="Times New Roman" w:cs="Times New Roman"/>
          <w:b/>
          <w:bCs/>
          <w:color w:val="000000"/>
          <w:sz w:val="18"/>
          <w:szCs w:val="18"/>
          <w:lang w:eastAsia="ru-RU"/>
        </w:rPr>
      </w:pPr>
      <w:r w:rsidRPr="009C7AB3">
        <w:rPr>
          <w:rFonts w:ascii="Times New Roman" w:eastAsia="Times New Roman" w:hAnsi="Times New Roman" w:cs="Times New Roman"/>
          <w:b/>
          <w:bCs/>
          <w:color w:val="000000"/>
          <w:sz w:val="18"/>
          <w:szCs w:val="18"/>
          <w:lang w:eastAsia="ru-RU"/>
        </w:rPr>
        <w:t xml:space="preserve">Lista cerinţelor de calificare solicitate: </w:t>
      </w:r>
    </w:p>
    <w:tbl>
      <w:tblPr>
        <w:tblW w:w="5000" w:type="pct"/>
        <w:tblCellMar>
          <w:top w:w="15" w:type="dxa"/>
          <w:left w:w="15" w:type="dxa"/>
          <w:bottom w:w="15" w:type="dxa"/>
          <w:right w:w="15" w:type="dxa"/>
        </w:tblCellMar>
        <w:tblLook w:val="04A0" w:firstRow="1" w:lastRow="0" w:firstColumn="1" w:lastColumn="0" w:noHBand="0" w:noVBand="1"/>
      </w:tblPr>
      <w:tblGrid>
        <w:gridCol w:w="731"/>
        <w:gridCol w:w="5852"/>
        <w:gridCol w:w="5852"/>
        <w:gridCol w:w="2195"/>
      </w:tblGrid>
      <w:tr w:rsidR="009C7AB3" w:rsidRPr="009C7AB3">
        <w:trPr>
          <w:cantSplit/>
        </w:trPr>
        <w:tc>
          <w:tcPr>
            <w:tcW w:w="2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C7AB3" w:rsidRPr="009C7AB3" w:rsidRDefault="009C7AB3" w:rsidP="009C7AB3">
            <w:pPr>
              <w:spacing w:after="0" w:line="240" w:lineRule="auto"/>
              <w:rPr>
                <w:rFonts w:ascii="Times New Roman" w:eastAsia="Times New Roman" w:hAnsi="Times New Roman" w:cs="Times New Roman"/>
                <w:b/>
                <w:bCs/>
                <w:color w:val="000000"/>
                <w:sz w:val="18"/>
                <w:szCs w:val="18"/>
                <w:lang w:eastAsia="ru-RU"/>
              </w:rPr>
            </w:pPr>
            <w:r w:rsidRPr="009C7AB3">
              <w:rPr>
                <w:rFonts w:ascii="Times New Roman" w:eastAsia="Times New Roman" w:hAnsi="Times New Roman" w:cs="Times New Roman"/>
                <w:b/>
                <w:bCs/>
                <w:color w:val="000000"/>
                <w:sz w:val="18"/>
                <w:szCs w:val="18"/>
                <w:lang w:eastAsia="ru-RU"/>
              </w:rPr>
              <w:t xml:space="preserve">Nr. d/o </w:t>
            </w:r>
          </w:p>
        </w:tc>
        <w:tc>
          <w:tcPr>
            <w:tcW w:w="20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C7AB3" w:rsidRPr="009C7AB3" w:rsidRDefault="009C7AB3" w:rsidP="009C7AB3">
            <w:pPr>
              <w:spacing w:after="0" w:line="240" w:lineRule="auto"/>
              <w:jc w:val="center"/>
              <w:rPr>
                <w:rFonts w:ascii="Times New Roman" w:eastAsia="Times New Roman" w:hAnsi="Times New Roman" w:cs="Times New Roman"/>
                <w:b/>
                <w:bCs/>
                <w:color w:val="000000"/>
                <w:sz w:val="18"/>
                <w:szCs w:val="18"/>
                <w:lang w:eastAsia="ru-RU"/>
              </w:rPr>
            </w:pPr>
            <w:r w:rsidRPr="009C7AB3">
              <w:rPr>
                <w:rFonts w:ascii="Times New Roman" w:eastAsia="Times New Roman" w:hAnsi="Times New Roman" w:cs="Times New Roman"/>
                <w:b/>
                <w:bCs/>
                <w:color w:val="000000"/>
                <w:sz w:val="18"/>
                <w:szCs w:val="18"/>
                <w:lang w:eastAsia="ru-RU"/>
              </w:rPr>
              <w:t xml:space="preserve">Denumirea documentului/cerinţei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C7AB3" w:rsidRPr="009C7AB3" w:rsidRDefault="009C7AB3" w:rsidP="009C7AB3">
            <w:pPr>
              <w:spacing w:after="0" w:line="240" w:lineRule="auto"/>
              <w:jc w:val="center"/>
              <w:rPr>
                <w:rFonts w:ascii="Times New Roman" w:eastAsia="Times New Roman" w:hAnsi="Times New Roman" w:cs="Times New Roman"/>
                <w:b/>
                <w:bCs/>
                <w:color w:val="000000"/>
                <w:sz w:val="18"/>
                <w:szCs w:val="18"/>
                <w:lang w:eastAsia="ru-RU"/>
              </w:rPr>
            </w:pPr>
            <w:r w:rsidRPr="009C7AB3">
              <w:rPr>
                <w:rFonts w:ascii="Times New Roman" w:eastAsia="Times New Roman" w:hAnsi="Times New Roman" w:cs="Times New Roman"/>
                <w:b/>
                <w:bCs/>
                <w:color w:val="000000"/>
                <w:sz w:val="18"/>
                <w:szCs w:val="18"/>
                <w:lang w:eastAsia="ru-RU"/>
              </w:rPr>
              <w:t xml:space="preserve">Cerinţe suplimentare </w:t>
            </w:r>
          </w:p>
        </w:tc>
        <w:tc>
          <w:tcPr>
            <w:tcW w:w="7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C7AB3" w:rsidRPr="009C7AB3" w:rsidRDefault="009C7AB3" w:rsidP="009C7AB3">
            <w:pPr>
              <w:spacing w:after="0" w:line="240" w:lineRule="auto"/>
              <w:jc w:val="center"/>
              <w:rPr>
                <w:rFonts w:ascii="Times New Roman" w:eastAsia="Times New Roman" w:hAnsi="Times New Roman" w:cs="Times New Roman"/>
                <w:b/>
                <w:bCs/>
                <w:color w:val="000000"/>
                <w:sz w:val="18"/>
                <w:szCs w:val="18"/>
                <w:lang w:eastAsia="ru-RU"/>
              </w:rPr>
            </w:pPr>
            <w:r w:rsidRPr="009C7AB3">
              <w:rPr>
                <w:rFonts w:ascii="Times New Roman" w:eastAsia="Times New Roman" w:hAnsi="Times New Roman" w:cs="Times New Roman"/>
                <w:b/>
                <w:bCs/>
                <w:color w:val="000000"/>
                <w:sz w:val="18"/>
                <w:szCs w:val="18"/>
                <w:lang w:eastAsia="ru-RU"/>
              </w:rPr>
              <w:t xml:space="preserve">Obligativitatea </w:t>
            </w:r>
          </w:p>
        </w:tc>
      </w:tr>
      <w:tr w:rsidR="009C7AB3" w:rsidRPr="009C7AB3">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Minim ani de experienţă specifică în livrarea bunurilor şi/sau serviciilor similare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Nu se cere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NU </w:t>
            </w:r>
          </w:p>
        </w:tc>
      </w:tr>
      <w:tr w:rsidR="009C7AB3" w:rsidRPr="009C7AB3">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Capacitatea minimă de producere sau echipamentele necesare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Nu se cere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NU </w:t>
            </w:r>
          </w:p>
        </w:tc>
      </w:tr>
      <w:tr w:rsidR="009C7AB3" w:rsidRPr="009C7AB3">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Valoarea minimă (suma) a unui contract individual îndeplinit pe parcursul perioadei indicate (numărul de ani)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Nu se cere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NU </w:t>
            </w:r>
          </w:p>
        </w:tc>
      </w:tr>
      <w:tr w:rsidR="009C7AB3" w:rsidRPr="009C7AB3">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Disponibilitate de bani lichizi sau capital circulant, sau de resurse creditare în sumă de minim (suma)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Nu se cere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NU </w:t>
            </w:r>
          </w:p>
        </w:tc>
      </w:tr>
      <w:tr w:rsidR="009C7AB3" w:rsidRPr="009C7AB3">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Neîncadrarea în siatuațiile ce determină excluderea de la procedura de atribuire, ce vin în aplicarea art. 18 din Legea nr. 131 din 03.07.2015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Declarațiepe proprie răspundere conform Formularului F3.6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DA </w:t>
            </w:r>
          </w:p>
        </w:tc>
      </w:tr>
      <w:tr w:rsidR="009C7AB3" w:rsidRPr="009C7AB3">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Neimplicarea în practici frauduloase și de corupere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Declarațiepe proprie răspundere conform Formularul F3.7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DA </w:t>
            </w:r>
          </w:p>
        </w:tc>
      </w:tr>
      <w:tr w:rsidR="009C7AB3" w:rsidRPr="009C7AB3">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Îndeplinirea obligaţiilor de plată a impozitelor, taxelor şi contribuţiilor de asigurări sociale, în conformitate cu prevederile legale în vigoare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Certificat de efectuare sistematică a plăţii impozitelor, contribuţiilor eliberat de Inspectoratul Fiscal- copie, confirmată prin aplicarea semnăturii şi ştampilei ofertantului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DA </w:t>
            </w:r>
          </w:p>
        </w:tc>
      </w:tr>
      <w:tr w:rsidR="009C7AB3" w:rsidRPr="009C7AB3">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Dovada înregistrării persoanei juridice, în conformitate cu prevederile legale din ţara în care ofertantul este stabilit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Certificat/decizie de înregistrare a întreprinderii/extras din Registrul de Stat al persoanelor juridice - copie, confirmată prin aplicarea semnăturii şi ştampilei ofertantului Operatorul economic nerezident va prezenta documente din ţara de origine care dovedesc forma de înregistrare/ atestare ori apartenenţa din punct de vedere profesional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DA </w:t>
            </w:r>
          </w:p>
        </w:tc>
      </w:tr>
      <w:tr w:rsidR="009C7AB3" w:rsidRPr="009C7AB3">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Licenţa de activitate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copie – confirmată prin semnătura şi ştampila ofertantului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NU </w:t>
            </w:r>
          </w:p>
        </w:tc>
      </w:tr>
      <w:tr w:rsidR="009C7AB3" w:rsidRPr="009C7AB3">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10.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Informații generale despre ofertant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Formularul informativ despre ofertant conform Formularul F3.8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DA </w:t>
            </w:r>
          </w:p>
        </w:tc>
      </w:tr>
      <w:tr w:rsidR="009C7AB3" w:rsidRPr="009C7AB3">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11.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Informaţiilor cu privire la obligaţiile contractuale faţă de alţi beneficiari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Formularul F 3.9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DA </w:t>
            </w:r>
          </w:p>
        </w:tc>
      </w:tr>
      <w:tr w:rsidR="009C7AB3" w:rsidRPr="009C7AB3">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12.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Raportul financiar pe anul 2016, 2017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copie – confirmată prin semnătura şi ştampila ofertantului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DA </w:t>
            </w:r>
          </w:p>
        </w:tc>
      </w:tr>
      <w:tr w:rsidR="009C7AB3" w:rsidRPr="009C7AB3">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lastRenderedPageBreak/>
              <w:t xml:space="preserve">13.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Disponibilitate de bani lichizi sau capital circulant, de resurse creditare sau alte mijloace financiare conform IPO14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Nu se cere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NU </w:t>
            </w:r>
          </w:p>
        </w:tc>
      </w:tr>
      <w:tr w:rsidR="009C7AB3" w:rsidRPr="009C7AB3">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14.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Cifra medie anuală de afaceri în ultimii 3 ani conform IPO14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22,3 mil. lei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DA </w:t>
            </w:r>
          </w:p>
        </w:tc>
      </w:tr>
      <w:tr w:rsidR="009C7AB3" w:rsidRPr="009C7AB3">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15.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Lichiditate generală conform IPO14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minim 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DA </w:t>
            </w:r>
          </w:p>
        </w:tc>
      </w:tr>
      <w:tr w:rsidR="009C7AB3" w:rsidRPr="009C7AB3">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16.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Demonstrarea experienţei operatorului economic în domeniul de activitate aferent obiectului contractului ce urmează a fi atribuit.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Declarație privind experiența similară conform Formularul F3.10 sau Declarație privind lista principalelor lucrări executateîn ultimul an de activitate conform Formularul F3.11 Operatorul economic trebuie să nominalizeze contractul/ contractele în baza cărora se întrunesc cerinţele stabilite, pentru fiecare dintre acestea prezentându-se informaţii detaliate, conform următoarelor documente suport: - copii ale respectivului/ respectivelor contract/ contracte, astfel încât autoritatea contractantă să poată identifica natura lucrărilor executate, valoarea acestora şi preţul; - procesul verbal de recepţie la terminarea lucrărilor care atestă executarea lucrărilor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DA </w:t>
            </w:r>
          </w:p>
        </w:tc>
      </w:tr>
      <w:tr w:rsidR="009C7AB3" w:rsidRPr="009C7AB3">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17.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Demonstrarea accesului la utilajele, instalaţiile şi/sau echipamentele tehnice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Declarație privind dotările specifice, utilajul şi echipamentul necesar pentru îndeplinirea corespunzătoare a contractuluiconfom Formularul F3.12 și Documente care atestă faptul că operatorul economic se află în posesia utilajelor, instalaţiilor şi/sau echipamentelor indicate de autoritatea contractantă, acestea fiind fie în dotare proprie, fie închiriate, necesare îndeplinirii contractului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DA </w:t>
            </w:r>
          </w:p>
        </w:tc>
      </w:tr>
      <w:tr w:rsidR="009C7AB3" w:rsidRPr="009C7AB3">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18.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Demonstrarea accesului la personalul necesar pentru îndeplinirea corespunzatoare a obiectului contractului ce urmează a fi atribuit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Declarație privind personalul de specialitate propus pentru implementarea contractuluiconform Formularul F 3.13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DA </w:t>
            </w:r>
          </w:p>
        </w:tc>
      </w:tr>
      <w:tr w:rsidR="009C7AB3" w:rsidRPr="009C7AB3">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19.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Certificatul de atestare tehnico-profesională a dirigintelui de șantier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copie – confirmată prin semnătura şi ştampila ofertantului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DA </w:t>
            </w:r>
          </w:p>
        </w:tc>
      </w:tr>
      <w:tr w:rsidR="009C7AB3" w:rsidRPr="009C7AB3">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20.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Demonstrarea accesului la personal/ un organism tehnic de specialitate, care să garanteze asigurarea unui controlul al calităţii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Documente prin care se demonstrează că operatorul economic are acces la laboratoare de încercări şi teste a materialelor ce vor fi utilizate, în conformitate cu natura şi specificul lucrărilor ce fac obiectul viitorului contract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DA </w:t>
            </w:r>
          </w:p>
        </w:tc>
      </w:tr>
      <w:tr w:rsidR="009C7AB3" w:rsidRPr="009C7AB3">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21.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Informații privind subcontractanții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Formularul F3.14, acordul de subcontractare, precum și după caz, Formuarul informativ F3.8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DA </w:t>
            </w:r>
          </w:p>
        </w:tc>
      </w:tr>
      <w:tr w:rsidR="009C7AB3" w:rsidRPr="009C7AB3">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22.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Informații privind asocierea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Formularului F3.15, precum și acordul de asociere în care vor preciza detaliat sarcinile ce revin fiecărui asociat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DA </w:t>
            </w:r>
          </w:p>
        </w:tc>
      </w:tr>
      <w:tr w:rsidR="009C7AB3" w:rsidRPr="009C7AB3">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23.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Avizul Inspecției de Stat în Construcții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copie – confirmată prin semnătura şi ştampila ofertantului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DA </w:t>
            </w:r>
          </w:p>
        </w:tc>
      </w:tr>
      <w:tr w:rsidR="009C7AB3" w:rsidRPr="009C7AB3">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24.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Manualul Calității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copie – confirmată prin semnătura şi ştampila ofertantului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DA </w:t>
            </w:r>
          </w:p>
        </w:tc>
      </w:tr>
      <w:tr w:rsidR="009C7AB3" w:rsidRPr="009C7AB3">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25.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Certificate de calitate a principalelor materiale utlizate [beton asfaltic, piatră spartă, ș.a.]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copie – confirmată prin semnătura şi ştampila ofertantului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DA </w:t>
            </w:r>
          </w:p>
        </w:tc>
      </w:tr>
      <w:tr w:rsidR="009C7AB3" w:rsidRPr="009C7AB3">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26.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Perioada de garanție a lucrarilor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Min. 1 an Max. 1,5 ani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DA </w:t>
            </w:r>
          </w:p>
        </w:tc>
      </w:tr>
      <w:tr w:rsidR="009C7AB3" w:rsidRPr="009C7AB3">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27.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Recomandări la contractele prezentate pentru demonstarea lucrărilor similare executate în ultimii 5 ani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copie – confirmată prin semnătura şi ştampila ofertantului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DA </w:t>
            </w:r>
          </w:p>
        </w:tc>
      </w:tr>
      <w:tr w:rsidR="009C7AB3" w:rsidRPr="009C7AB3">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28.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Scrisoare de înaintare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conform F3.1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DA </w:t>
            </w:r>
          </w:p>
        </w:tc>
      </w:tr>
      <w:tr w:rsidR="009C7AB3" w:rsidRPr="009C7AB3">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29.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Împuternicirea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conform F3.2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DA </w:t>
            </w:r>
          </w:p>
        </w:tc>
      </w:tr>
      <w:tr w:rsidR="009C7AB3" w:rsidRPr="009C7AB3">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30.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Formularul ofertei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conform F3.3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DA </w:t>
            </w:r>
          </w:p>
        </w:tc>
      </w:tr>
      <w:tr w:rsidR="009C7AB3" w:rsidRPr="009C7AB3">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31.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Garanția pentru ofertă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conform F3.4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DA </w:t>
            </w:r>
          </w:p>
        </w:tc>
      </w:tr>
      <w:tr w:rsidR="009C7AB3" w:rsidRPr="009C7AB3">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32.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Graficul de execuție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conform F3.5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DA </w:t>
            </w:r>
          </w:p>
        </w:tc>
      </w:tr>
    </w:tbl>
    <w:p w:rsidR="009C7AB3" w:rsidRPr="009C7AB3" w:rsidRDefault="009C7AB3" w:rsidP="009C7AB3">
      <w:pPr>
        <w:keepNext/>
        <w:spacing w:before="150" w:after="30" w:line="240" w:lineRule="auto"/>
        <w:rPr>
          <w:rFonts w:ascii="Times New Roman" w:eastAsia="Times New Roman" w:hAnsi="Times New Roman" w:cs="Times New Roman"/>
          <w:b/>
          <w:bCs/>
          <w:color w:val="000000"/>
          <w:sz w:val="18"/>
          <w:szCs w:val="18"/>
          <w:lang w:eastAsia="ru-RU"/>
        </w:rPr>
      </w:pPr>
      <w:r w:rsidRPr="009C7AB3">
        <w:rPr>
          <w:rFonts w:ascii="Times New Roman" w:eastAsia="Times New Roman" w:hAnsi="Times New Roman" w:cs="Times New Roman"/>
          <w:b/>
          <w:bCs/>
          <w:color w:val="000000"/>
          <w:sz w:val="18"/>
          <w:szCs w:val="18"/>
          <w:lang w:eastAsia="ru-RU"/>
        </w:rPr>
        <w:t xml:space="preserve">Datele de calificare ale ofertanţilor: </w:t>
      </w:r>
    </w:p>
    <w:p w:rsidR="009C7AB3" w:rsidRPr="009C7AB3" w:rsidRDefault="009C7AB3" w:rsidP="009C7AB3">
      <w:pPr>
        <w:keepNext/>
        <w:spacing w:before="30" w:after="3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Grupul de lucru pentru achiziţii a verificat dacă ofertanţii corespund cerinţelor solicitate în pachetul de documente, a consemnat existenţa documentelor obligatorii prezentate şi situaţiilor constatate, precum şi alte informaţii necesare calificării ofertanţilor. Drept urmare, informaţia privind calificarea ofertanţilor se prezintă astfel: </w:t>
      </w:r>
    </w:p>
    <w:tbl>
      <w:tblPr>
        <w:tblW w:w="5000" w:type="pct"/>
        <w:tblCellMar>
          <w:top w:w="15" w:type="dxa"/>
          <w:left w:w="15" w:type="dxa"/>
          <w:bottom w:w="15" w:type="dxa"/>
          <w:right w:w="15" w:type="dxa"/>
        </w:tblCellMar>
        <w:tblLook w:val="04A0" w:firstRow="1" w:lastRow="0" w:firstColumn="1" w:lastColumn="0" w:noHBand="0" w:noVBand="1"/>
      </w:tblPr>
      <w:tblGrid>
        <w:gridCol w:w="13021"/>
        <w:gridCol w:w="1609"/>
      </w:tblGrid>
      <w:tr w:rsidR="009C7AB3" w:rsidRPr="009C7AB3">
        <w:trPr>
          <w:cantSplit/>
        </w:trPr>
        <w:tc>
          <w:tcPr>
            <w:tcW w:w="5000" w:type="pct"/>
            <w:gridSpan w:val="2"/>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C7AB3" w:rsidRPr="009C7AB3" w:rsidRDefault="009C7AB3" w:rsidP="009C7AB3">
            <w:pPr>
              <w:spacing w:after="0" w:line="240" w:lineRule="auto"/>
              <w:rPr>
                <w:rFonts w:ascii="Times New Roman" w:eastAsia="Times New Roman" w:hAnsi="Times New Roman" w:cs="Times New Roman"/>
                <w:b/>
                <w:bCs/>
                <w:color w:val="000000"/>
                <w:sz w:val="18"/>
                <w:szCs w:val="18"/>
                <w:lang w:eastAsia="ru-RU"/>
              </w:rPr>
            </w:pPr>
            <w:r w:rsidRPr="009C7AB3">
              <w:rPr>
                <w:rFonts w:ascii="Times New Roman" w:eastAsia="Times New Roman" w:hAnsi="Times New Roman" w:cs="Times New Roman"/>
                <w:b/>
                <w:bCs/>
                <w:color w:val="000000"/>
                <w:sz w:val="18"/>
                <w:szCs w:val="18"/>
                <w:lang w:eastAsia="ru-RU"/>
              </w:rPr>
              <w:t xml:space="preserve">OFERTANT </w:t>
            </w:r>
          </w:p>
        </w:tc>
      </w:tr>
      <w:tr w:rsidR="009C7AB3" w:rsidRPr="009C7AB3">
        <w:trPr>
          <w:cantSplit/>
        </w:trPr>
        <w:tc>
          <w:tcPr>
            <w:tcW w:w="4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675" w:type="dxa"/>
              <w:bottom w:w="30" w:type="dxa"/>
              <w:right w:w="30" w:type="dxa"/>
            </w:tcMar>
            <w:vAlign w:val="center"/>
            <w:hideMark/>
          </w:tcPr>
          <w:p w:rsidR="009C7AB3" w:rsidRPr="009C7AB3" w:rsidRDefault="009C7AB3" w:rsidP="009C7AB3">
            <w:pPr>
              <w:spacing w:after="0" w:line="240" w:lineRule="auto"/>
              <w:rPr>
                <w:rFonts w:ascii="Times New Roman" w:eastAsia="Times New Roman" w:hAnsi="Times New Roman" w:cs="Times New Roman"/>
                <w:b/>
                <w:bCs/>
                <w:color w:val="000000"/>
                <w:sz w:val="18"/>
                <w:szCs w:val="18"/>
                <w:lang w:eastAsia="ru-RU"/>
              </w:rPr>
            </w:pPr>
            <w:r w:rsidRPr="009C7AB3">
              <w:rPr>
                <w:rFonts w:ascii="Times New Roman" w:eastAsia="Times New Roman" w:hAnsi="Times New Roman" w:cs="Times New Roman"/>
                <w:b/>
                <w:bCs/>
                <w:color w:val="000000"/>
                <w:sz w:val="18"/>
                <w:szCs w:val="18"/>
                <w:lang w:eastAsia="ru-RU"/>
              </w:rPr>
              <w:lastRenderedPageBreak/>
              <w:t xml:space="preserve">Documentele solicitate şi alte condiţii, cerinţe faţă de operatorul economic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C7AB3" w:rsidRPr="009C7AB3" w:rsidRDefault="009C7AB3" w:rsidP="009C7AB3">
            <w:pPr>
              <w:spacing w:after="0" w:line="240" w:lineRule="auto"/>
              <w:jc w:val="center"/>
              <w:rPr>
                <w:rFonts w:ascii="Times New Roman" w:eastAsia="Times New Roman" w:hAnsi="Times New Roman" w:cs="Times New Roman"/>
                <w:b/>
                <w:bCs/>
                <w:color w:val="000000"/>
                <w:sz w:val="18"/>
                <w:szCs w:val="18"/>
                <w:lang w:eastAsia="ru-RU"/>
              </w:rPr>
            </w:pPr>
            <w:r w:rsidRPr="009C7AB3">
              <w:rPr>
                <w:rFonts w:ascii="Times New Roman" w:eastAsia="Times New Roman" w:hAnsi="Times New Roman" w:cs="Times New Roman"/>
                <w:b/>
                <w:bCs/>
                <w:color w:val="000000"/>
                <w:sz w:val="18"/>
                <w:szCs w:val="18"/>
                <w:lang w:eastAsia="ru-RU"/>
              </w:rPr>
              <w:t xml:space="preserve">Corespundere </w:t>
            </w:r>
          </w:p>
        </w:tc>
      </w:tr>
      <w:tr w:rsidR="009C7AB3" w:rsidRPr="009C7AB3">
        <w:trPr>
          <w:cantSplit/>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b/>
                <w:bCs/>
                <w:color w:val="000000"/>
                <w:sz w:val="17"/>
                <w:szCs w:val="17"/>
                <w:lang w:eastAsia="ru-RU"/>
              </w:rPr>
              <w:t>DRUMURI-BĂLŢI S.A.</w:t>
            </w:r>
          </w:p>
        </w:tc>
      </w:tr>
      <w:tr w:rsidR="009C7AB3" w:rsidRPr="009C7AB3">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Corespunde tuturor cerinţelor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Da </w:t>
            </w:r>
          </w:p>
        </w:tc>
      </w:tr>
      <w:tr w:rsidR="009C7AB3" w:rsidRPr="009C7AB3">
        <w:trPr>
          <w:cantSplit/>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b/>
                <w:bCs/>
                <w:color w:val="000000"/>
                <w:sz w:val="17"/>
                <w:szCs w:val="17"/>
                <w:lang w:eastAsia="ru-RU"/>
              </w:rPr>
              <w:t>DRUMURI-SOROCA S.A.</w:t>
            </w:r>
          </w:p>
        </w:tc>
      </w:tr>
      <w:tr w:rsidR="009C7AB3" w:rsidRPr="009C7AB3">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Corespunde tuturor cerinţelor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Da </w:t>
            </w:r>
          </w:p>
        </w:tc>
      </w:tr>
      <w:tr w:rsidR="009C7AB3" w:rsidRPr="009C7AB3">
        <w:trPr>
          <w:cantSplit/>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b/>
                <w:bCs/>
                <w:color w:val="000000"/>
                <w:sz w:val="17"/>
                <w:szCs w:val="17"/>
                <w:lang w:eastAsia="ru-RU"/>
              </w:rPr>
              <w:t>GENESIS INTERNATIONAL S.R.L.</w:t>
            </w:r>
          </w:p>
        </w:tc>
      </w:tr>
      <w:tr w:rsidR="009C7AB3" w:rsidRPr="009C7AB3">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Corespunde tuturor cerinţelor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Da </w:t>
            </w:r>
          </w:p>
        </w:tc>
      </w:tr>
    </w:tbl>
    <w:p w:rsidR="009C7AB3" w:rsidRPr="009C7AB3" w:rsidRDefault="009C7AB3" w:rsidP="009C7AB3">
      <w:pPr>
        <w:keepNext/>
        <w:spacing w:before="150" w:after="30" w:line="240" w:lineRule="auto"/>
        <w:rPr>
          <w:rFonts w:ascii="Times New Roman" w:eastAsia="Times New Roman" w:hAnsi="Times New Roman" w:cs="Times New Roman"/>
          <w:b/>
          <w:bCs/>
          <w:color w:val="000000"/>
          <w:sz w:val="18"/>
          <w:szCs w:val="18"/>
          <w:lang w:eastAsia="ru-RU"/>
        </w:rPr>
      </w:pPr>
      <w:r w:rsidRPr="009C7AB3">
        <w:rPr>
          <w:rFonts w:ascii="Times New Roman" w:eastAsia="Times New Roman" w:hAnsi="Times New Roman" w:cs="Times New Roman"/>
          <w:b/>
          <w:bCs/>
          <w:color w:val="000000"/>
          <w:sz w:val="18"/>
          <w:szCs w:val="18"/>
          <w:lang w:eastAsia="ru-RU"/>
        </w:rPr>
        <w:t xml:space="preserve">Pentru elucidarea unor neclarităţi sau confirmarea unor date privind calificarea ofertanţilor, s-au transmis scrisori, după cum urmează: </w:t>
      </w:r>
    </w:p>
    <w:tbl>
      <w:tblPr>
        <w:tblW w:w="5000" w:type="pct"/>
        <w:tblCellMar>
          <w:top w:w="15" w:type="dxa"/>
          <w:left w:w="15" w:type="dxa"/>
          <w:bottom w:w="15" w:type="dxa"/>
          <w:right w:w="15" w:type="dxa"/>
        </w:tblCellMar>
        <w:tblLook w:val="04A0" w:firstRow="1" w:lastRow="0" w:firstColumn="1" w:lastColumn="0" w:noHBand="0" w:noVBand="1"/>
      </w:tblPr>
      <w:tblGrid>
        <w:gridCol w:w="878"/>
        <w:gridCol w:w="2926"/>
        <w:gridCol w:w="5413"/>
        <w:gridCol w:w="5413"/>
      </w:tblGrid>
      <w:tr w:rsidR="009C7AB3" w:rsidRPr="009C7AB3">
        <w:trPr>
          <w:cantSplit/>
        </w:trPr>
        <w:tc>
          <w:tcPr>
            <w:tcW w:w="3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C7AB3" w:rsidRPr="009C7AB3" w:rsidRDefault="009C7AB3" w:rsidP="009C7AB3">
            <w:pPr>
              <w:spacing w:after="0" w:line="240" w:lineRule="auto"/>
              <w:jc w:val="center"/>
              <w:rPr>
                <w:rFonts w:ascii="Times New Roman" w:eastAsia="Times New Roman" w:hAnsi="Times New Roman" w:cs="Times New Roman"/>
                <w:b/>
                <w:bCs/>
                <w:color w:val="000000"/>
                <w:sz w:val="18"/>
                <w:szCs w:val="18"/>
                <w:lang w:eastAsia="ru-RU"/>
              </w:rPr>
            </w:pPr>
            <w:r w:rsidRPr="009C7AB3">
              <w:rPr>
                <w:rFonts w:ascii="Times New Roman" w:eastAsia="Times New Roman" w:hAnsi="Times New Roman" w:cs="Times New Roman"/>
                <w:b/>
                <w:bCs/>
                <w:color w:val="000000"/>
                <w:sz w:val="18"/>
                <w:szCs w:val="18"/>
                <w:lang w:eastAsia="ru-RU"/>
              </w:rPr>
              <w:t xml:space="preserve">Nr. d/o </w:t>
            </w:r>
          </w:p>
        </w:tc>
        <w:tc>
          <w:tcPr>
            <w:tcW w:w="10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C7AB3" w:rsidRPr="009C7AB3" w:rsidRDefault="009C7AB3" w:rsidP="009C7AB3">
            <w:pPr>
              <w:spacing w:after="0" w:line="240" w:lineRule="auto"/>
              <w:jc w:val="center"/>
              <w:rPr>
                <w:rFonts w:ascii="Times New Roman" w:eastAsia="Times New Roman" w:hAnsi="Times New Roman" w:cs="Times New Roman"/>
                <w:b/>
                <w:bCs/>
                <w:color w:val="000000"/>
                <w:sz w:val="18"/>
                <w:szCs w:val="18"/>
                <w:lang w:eastAsia="ru-RU"/>
              </w:rPr>
            </w:pPr>
            <w:r w:rsidRPr="009C7AB3">
              <w:rPr>
                <w:rFonts w:ascii="Times New Roman" w:eastAsia="Times New Roman" w:hAnsi="Times New Roman" w:cs="Times New Roman"/>
                <w:b/>
                <w:bCs/>
                <w:color w:val="000000"/>
                <w:sz w:val="18"/>
                <w:szCs w:val="18"/>
                <w:lang w:eastAsia="ru-RU"/>
              </w:rPr>
              <w:t xml:space="preserve">Ofertant </w:t>
            </w:r>
          </w:p>
        </w:tc>
        <w:tc>
          <w:tcPr>
            <w:tcW w:w="18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C7AB3" w:rsidRPr="009C7AB3" w:rsidRDefault="009C7AB3" w:rsidP="009C7AB3">
            <w:pPr>
              <w:spacing w:after="0" w:line="240" w:lineRule="auto"/>
              <w:jc w:val="center"/>
              <w:rPr>
                <w:rFonts w:ascii="Times New Roman" w:eastAsia="Times New Roman" w:hAnsi="Times New Roman" w:cs="Times New Roman"/>
                <w:b/>
                <w:bCs/>
                <w:color w:val="000000"/>
                <w:sz w:val="18"/>
                <w:szCs w:val="18"/>
                <w:lang w:eastAsia="ru-RU"/>
              </w:rPr>
            </w:pPr>
            <w:r w:rsidRPr="009C7AB3">
              <w:rPr>
                <w:rFonts w:ascii="Times New Roman" w:eastAsia="Times New Roman" w:hAnsi="Times New Roman" w:cs="Times New Roman"/>
                <w:b/>
                <w:bCs/>
                <w:color w:val="000000"/>
                <w:sz w:val="18"/>
                <w:szCs w:val="18"/>
                <w:lang w:eastAsia="ru-RU"/>
              </w:rPr>
              <w:t xml:space="preserve">Scrisoarea Autorităţii Contractante </w:t>
            </w:r>
          </w:p>
        </w:tc>
        <w:tc>
          <w:tcPr>
            <w:tcW w:w="18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C7AB3" w:rsidRPr="009C7AB3" w:rsidRDefault="009C7AB3" w:rsidP="009C7AB3">
            <w:pPr>
              <w:spacing w:after="0" w:line="240" w:lineRule="auto"/>
              <w:jc w:val="center"/>
              <w:rPr>
                <w:rFonts w:ascii="Times New Roman" w:eastAsia="Times New Roman" w:hAnsi="Times New Roman" w:cs="Times New Roman"/>
                <w:b/>
                <w:bCs/>
                <w:color w:val="000000"/>
                <w:sz w:val="18"/>
                <w:szCs w:val="18"/>
                <w:lang w:eastAsia="ru-RU"/>
              </w:rPr>
            </w:pPr>
            <w:r w:rsidRPr="009C7AB3">
              <w:rPr>
                <w:rFonts w:ascii="Times New Roman" w:eastAsia="Times New Roman" w:hAnsi="Times New Roman" w:cs="Times New Roman"/>
                <w:b/>
                <w:bCs/>
                <w:color w:val="000000"/>
                <w:sz w:val="18"/>
                <w:szCs w:val="18"/>
                <w:lang w:eastAsia="ru-RU"/>
              </w:rPr>
              <w:t xml:space="preserve">Răspunsul Ofertantului </w:t>
            </w:r>
          </w:p>
        </w:tc>
      </w:tr>
    </w:tbl>
    <w:p w:rsidR="009C7AB3" w:rsidRPr="009C7AB3" w:rsidRDefault="009C7AB3" w:rsidP="009C7AB3">
      <w:pPr>
        <w:keepNext/>
        <w:spacing w:before="150" w:after="30" w:line="240" w:lineRule="auto"/>
        <w:rPr>
          <w:rFonts w:ascii="Times New Roman" w:eastAsia="Times New Roman" w:hAnsi="Times New Roman" w:cs="Times New Roman"/>
          <w:b/>
          <w:bCs/>
          <w:color w:val="000000"/>
          <w:sz w:val="18"/>
          <w:szCs w:val="18"/>
          <w:lang w:eastAsia="ru-RU"/>
        </w:rPr>
      </w:pPr>
      <w:r w:rsidRPr="009C7AB3">
        <w:rPr>
          <w:rFonts w:ascii="Times New Roman" w:eastAsia="Times New Roman" w:hAnsi="Times New Roman" w:cs="Times New Roman"/>
          <w:b/>
          <w:bCs/>
          <w:color w:val="000000"/>
          <w:sz w:val="18"/>
          <w:szCs w:val="18"/>
          <w:lang w:eastAsia="ru-RU"/>
        </w:rPr>
        <w:t xml:space="preserve">Constatări/Comentarii privind documentele de calificare: </w:t>
      </w:r>
    </w:p>
    <w:p w:rsidR="009C7AB3" w:rsidRPr="009C7AB3" w:rsidRDefault="009C7AB3" w:rsidP="009C7AB3">
      <w:pPr>
        <w:keepNext/>
        <w:spacing w:before="30" w:after="3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Pentru evaluare şi adjudecare s-a aplicat criteriul - preţul cel mai mic cu corespunderea tuturor cerinţelor înaintate prin documentele de licitaţie. Oferta câştigătoare este cea care are cel mai mic preţ fără TVA şi întruneşte toate cerinţele minime de calificare. Criteriul de apreciere prin preţul cel mai mic a fost comunicat operatorilor economici prin documentele de licitaţie. La examinarea documentelor de calificare prezentate de către participanţi s-a constatat că toţi operatorii economici participanţi la licitaţie au prezentat oferte care corespund cerinţelor minime de calificare solicitate prin documentele de licitaţie ce ţine de experienţă similară, asigurare cu personal calificat şi tehnică rutieră specializată care urmează a fi antrenată la execuţia lucrărilor. De asemenea au fost prezentate toate certificatele de la organele de control, s-au constituit garanţiile pentru ofertă, devizele şi alte documente necesare calificării. La examinarea părţii financiare a ofertelor ce ţine de devizele desfăşurate s-a constatat că operatorii economici au elaborat devizele în conformitate cu cerinţele normativelor tehnice în vigoare, cu includerea tuturor lucrărilor prevăzute de caietul de sarcini şi respectarea normelor de consum a materialelor. </w:t>
      </w:r>
    </w:p>
    <w:p w:rsidR="009C7AB3" w:rsidRPr="009C7AB3" w:rsidRDefault="009C7AB3" w:rsidP="009C7AB3">
      <w:pPr>
        <w:keepNext/>
        <w:spacing w:before="150" w:after="30" w:line="240" w:lineRule="auto"/>
        <w:rPr>
          <w:rFonts w:ascii="Times New Roman" w:eastAsia="Times New Roman" w:hAnsi="Times New Roman" w:cs="Times New Roman"/>
          <w:b/>
          <w:bCs/>
          <w:color w:val="000000"/>
          <w:sz w:val="18"/>
          <w:szCs w:val="18"/>
          <w:lang w:eastAsia="ru-RU"/>
        </w:rPr>
      </w:pPr>
      <w:r w:rsidRPr="009C7AB3">
        <w:rPr>
          <w:rFonts w:ascii="Times New Roman" w:eastAsia="Times New Roman" w:hAnsi="Times New Roman" w:cs="Times New Roman"/>
          <w:b/>
          <w:bCs/>
          <w:color w:val="000000"/>
          <w:sz w:val="18"/>
          <w:szCs w:val="18"/>
          <w:lang w:eastAsia="ru-RU"/>
        </w:rPr>
        <w:t xml:space="preserve">Modalitatea evaluării ofertelor: </w:t>
      </w:r>
    </w:p>
    <w:p w:rsidR="009C7AB3" w:rsidRPr="009C7AB3" w:rsidRDefault="009C7AB3" w:rsidP="009C7AB3">
      <w:pPr>
        <w:keepNext/>
        <w:spacing w:before="30" w:after="3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În continuare grupul de lucru pentru achiziţii a evaluat şi comparat ofertele operatorilor economici calificaţi, folosind criteriul de evaluare: </w:t>
      </w:r>
      <w:r w:rsidRPr="009C7AB3">
        <w:rPr>
          <w:rFonts w:ascii="Times New Roman" w:eastAsia="Times New Roman" w:hAnsi="Times New Roman" w:cs="Times New Roman"/>
          <w:color w:val="000000"/>
          <w:sz w:val="17"/>
          <w:szCs w:val="17"/>
          <w:lang w:eastAsia="ru-RU"/>
        </w:rPr>
        <w:br/>
      </w:r>
      <w:r w:rsidRPr="009C7AB3">
        <w:rPr>
          <w:rFonts w:ascii="Times New Roman" w:eastAsia="Times New Roman" w:hAnsi="Times New Roman" w:cs="Times New Roman"/>
          <w:b/>
          <w:bCs/>
          <w:color w:val="000000"/>
          <w:sz w:val="17"/>
          <w:szCs w:val="17"/>
          <w:lang w:eastAsia="ru-RU"/>
        </w:rPr>
        <w:t>Cel mai mic preț</w:t>
      </w:r>
      <w:r w:rsidRPr="009C7AB3">
        <w:rPr>
          <w:rFonts w:ascii="Times New Roman" w:eastAsia="Times New Roman" w:hAnsi="Times New Roman" w:cs="Times New Roman"/>
          <w:color w:val="000000"/>
          <w:sz w:val="17"/>
          <w:szCs w:val="17"/>
          <w:lang w:eastAsia="ru-RU"/>
        </w:rPr>
        <w:t xml:space="preserve">, </w:t>
      </w:r>
      <w:r w:rsidRPr="009C7AB3">
        <w:rPr>
          <w:rFonts w:ascii="Times New Roman" w:eastAsia="Times New Roman" w:hAnsi="Times New Roman" w:cs="Times New Roman"/>
          <w:color w:val="000000"/>
          <w:sz w:val="17"/>
          <w:szCs w:val="17"/>
          <w:lang w:eastAsia="ru-RU"/>
        </w:rPr>
        <w:br/>
        <w:t xml:space="preserve">şi modul de evaluare: </w:t>
      </w:r>
      <w:r w:rsidRPr="009C7AB3">
        <w:rPr>
          <w:rFonts w:ascii="Times New Roman" w:eastAsia="Times New Roman" w:hAnsi="Times New Roman" w:cs="Times New Roman"/>
          <w:color w:val="000000"/>
          <w:sz w:val="17"/>
          <w:szCs w:val="17"/>
          <w:lang w:eastAsia="ru-RU"/>
        </w:rPr>
        <w:br/>
      </w:r>
      <w:r w:rsidRPr="009C7AB3">
        <w:rPr>
          <w:rFonts w:ascii="Times New Roman" w:eastAsia="Times New Roman" w:hAnsi="Times New Roman" w:cs="Times New Roman"/>
          <w:b/>
          <w:bCs/>
          <w:color w:val="000000"/>
          <w:sz w:val="17"/>
          <w:szCs w:val="17"/>
          <w:lang w:eastAsia="ru-RU"/>
        </w:rPr>
        <w:t>cel mai mic preț pe lista întreagă</w:t>
      </w:r>
      <w:r w:rsidRPr="009C7AB3">
        <w:rPr>
          <w:rFonts w:ascii="Times New Roman" w:eastAsia="Times New Roman" w:hAnsi="Times New Roman" w:cs="Times New Roman"/>
          <w:color w:val="000000"/>
          <w:sz w:val="17"/>
          <w:szCs w:val="17"/>
          <w:lang w:eastAsia="ru-RU"/>
        </w:rPr>
        <w:t xml:space="preserve">, </w:t>
      </w:r>
      <w:r w:rsidRPr="009C7AB3">
        <w:rPr>
          <w:rFonts w:ascii="Times New Roman" w:eastAsia="Times New Roman" w:hAnsi="Times New Roman" w:cs="Times New Roman"/>
          <w:color w:val="000000"/>
          <w:sz w:val="17"/>
          <w:szCs w:val="17"/>
          <w:lang w:eastAsia="ru-RU"/>
        </w:rPr>
        <w:br/>
        <w:t xml:space="preserve">în conformitate cu cerinţele de calificare expuse în documentaţia standard/caietul de sarcini. </w:t>
      </w:r>
    </w:p>
    <w:p w:rsidR="009C7AB3" w:rsidRPr="009C7AB3" w:rsidRDefault="009C7AB3" w:rsidP="009C7AB3">
      <w:pPr>
        <w:keepNext/>
        <w:spacing w:before="150" w:after="30" w:line="240" w:lineRule="auto"/>
        <w:rPr>
          <w:rFonts w:ascii="Times New Roman" w:eastAsia="Times New Roman" w:hAnsi="Times New Roman" w:cs="Times New Roman"/>
          <w:b/>
          <w:bCs/>
          <w:color w:val="000000"/>
          <w:sz w:val="18"/>
          <w:szCs w:val="18"/>
          <w:lang w:eastAsia="ru-RU"/>
        </w:rPr>
      </w:pPr>
      <w:r w:rsidRPr="009C7AB3">
        <w:rPr>
          <w:rFonts w:ascii="Times New Roman" w:eastAsia="Times New Roman" w:hAnsi="Times New Roman" w:cs="Times New Roman"/>
          <w:b/>
          <w:bCs/>
          <w:color w:val="000000"/>
          <w:sz w:val="18"/>
          <w:szCs w:val="18"/>
          <w:lang w:eastAsia="ru-RU"/>
        </w:rPr>
        <w:t xml:space="preserve">Informaţia privind preţurile din ofertele examinate se prezintă astfel: </w:t>
      </w:r>
    </w:p>
    <w:tbl>
      <w:tblPr>
        <w:tblW w:w="5000" w:type="pct"/>
        <w:tblCellMar>
          <w:top w:w="15" w:type="dxa"/>
          <w:left w:w="15" w:type="dxa"/>
          <w:bottom w:w="15" w:type="dxa"/>
          <w:right w:w="15" w:type="dxa"/>
        </w:tblCellMar>
        <w:tblLook w:val="04A0" w:firstRow="1" w:lastRow="0" w:firstColumn="1" w:lastColumn="0" w:noHBand="0" w:noVBand="1"/>
      </w:tblPr>
      <w:tblGrid>
        <w:gridCol w:w="585"/>
        <w:gridCol w:w="6437"/>
        <w:gridCol w:w="1170"/>
        <w:gridCol w:w="1170"/>
        <w:gridCol w:w="1756"/>
        <w:gridCol w:w="1756"/>
        <w:gridCol w:w="1756"/>
      </w:tblGrid>
      <w:tr w:rsidR="009C7AB3" w:rsidRPr="009C7AB3">
        <w:trPr>
          <w:cantSplit/>
        </w:trPr>
        <w:tc>
          <w:tcPr>
            <w:tcW w:w="4400" w:type="pct"/>
            <w:gridSpan w:val="6"/>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C7AB3" w:rsidRPr="009C7AB3" w:rsidRDefault="009C7AB3" w:rsidP="009C7AB3">
            <w:pPr>
              <w:spacing w:after="0" w:line="240" w:lineRule="auto"/>
              <w:rPr>
                <w:rFonts w:ascii="Times New Roman" w:eastAsia="Times New Roman" w:hAnsi="Times New Roman" w:cs="Times New Roman"/>
                <w:b/>
                <w:bCs/>
                <w:color w:val="000000"/>
                <w:sz w:val="18"/>
                <w:szCs w:val="18"/>
                <w:lang w:eastAsia="ru-RU"/>
              </w:rPr>
            </w:pPr>
            <w:r w:rsidRPr="009C7AB3">
              <w:rPr>
                <w:rFonts w:ascii="Times New Roman" w:eastAsia="Times New Roman" w:hAnsi="Times New Roman" w:cs="Times New Roman"/>
                <w:b/>
                <w:bCs/>
                <w:color w:val="000000"/>
                <w:sz w:val="18"/>
                <w:szCs w:val="18"/>
                <w:lang w:eastAsia="ru-RU"/>
              </w:rPr>
              <w:t xml:space="preserve">OFERTA Nr., OFERTANT </w:t>
            </w:r>
          </w:p>
        </w:tc>
        <w:tc>
          <w:tcPr>
            <w:tcW w:w="600" w:type="pct"/>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C7AB3" w:rsidRPr="009C7AB3" w:rsidRDefault="009C7AB3" w:rsidP="009C7AB3">
            <w:pPr>
              <w:spacing w:after="0" w:line="240" w:lineRule="auto"/>
              <w:jc w:val="center"/>
              <w:rPr>
                <w:rFonts w:ascii="Times New Roman" w:eastAsia="Times New Roman" w:hAnsi="Times New Roman" w:cs="Times New Roman"/>
                <w:b/>
                <w:bCs/>
                <w:color w:val="000000"/>
                <w:sz w:val="18"/>
                <w:szCs w:val="18"/>
                <w:lang w:eastAsia="ru-RU"/>
              </w:rPr>
            </w:pPr>
            <w:r w:rsidRPr="009C7AB3">
              <w:rPr>
                <w:rFonts w:ascii="Times New Roman" w:eastAsia="Times New Roman" w:hAnsi="Times New Roman" w:cs="Times New Roman"/>
                <w:b/>
                <w:bCs/>
                <w:color w:val="000000"/>
                <w:sz w:val="18"/>
                <w:szCs w:val="18"/>
                <w:lang w:eastAsia="ru-RU"/>
              </w:rPr>
              <w:t xml:space="preserve">Suma fără TVA </w:t>
            </w:r>
          </w:p>
        </w:tc>
      </w:tr>
      <w:tr w:rsidR="009C7AB3" w:rsidRPr="009C7AB3">
        <w:trPr>
          <w:cantSplit/>
        </w:trPr>
        <w:tc>
          <w:tcPr>
            <w:tcW w:w="2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C7AB3" w:rsidRPr="009C7AB3" w:rsidRDefault="009C7AB3" w:rsidP="009C7AB3">
            <w:pPr>
              <w:spacing w:after="0" w:line="240" w:lineRule="auto"/>
              <w:jc w:val="center"/>
              <w:rPr>
                <w:rFonts w:ascii="Times New Roman" w:eastAsia="Times New Roman" w:hAnsi="Times New Roman" w:cs="Times New Roman"/>
                <w:b/>
                <w:bCs/>
                <w:color w:val="000000"/>
                <w:sz w:val="18"/>
                <w:szCs w:val="18"/>
                <w:lang w:eastAsia="ru-RU"/>
              </w:rPr>
            </w:pPr>
            <w:r w:rsidRPr="009C7AB3">
              <w:rPr>
                <w:rFonts w:ascii="Times New Roman" w:eastAsia="Times New Roman" w:hAnsi="Times New Roman" w:cs="Times New Roman"/>
                <w:b/>
                <w:bCs/>
                <w:color w:val="000000"/>
                <w:sz w:val="18"/>
                <w:szCs w:val="18"/>
                <w:lang w:eastAsia="ru-RU"/>
              </w:rPr>
              <w:t xml:space="preserve">Nr. Lot </w:t>
            </w:r>
          </w:p>
        </w:tc>
        <w:tc>
          <w:tcPr>
            <w:tcW w:w="22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C7AB3" w:rsidRPr="009C7AB3" w:rsidRDefault="009C7AB3" w:rsidP="009C7AB3">
            <w:pPr>
              <w:spacing w:after="0" w:line="240" w:lineRule="auto"/>
              <w:jc w:val="center"/>
              <w:rPr>
                <w:rFonts w:ascii="Times New Roman" w:eastAsia="Times New Roman" w:hAnsi="Times New Roman" w:cs="Times New Roman"/>
                <w:b/>
                <w:bCs/>
                <w:color w:val="000000"/>
                <w:sz w:val="18"/>
                <w:szCs w:val="18"/>
                <w:lang w:eastAsia="ru-RU"/>
              </w:rPr>
            </w:pPr>
            <w:r w:rsidRPr="009C7AB3">
              <w:rPr>
                <w:rFonts w:ascii="Times New Roman" w:eastAsia="Times New Roman" w:hAnsi="Times New Roman" w:cs="Times New Roman"/>
                <w:b/>
                <w:bCs/>
                <w:color w:val="000000"/>
                <w:sz w:val="18"/>
                <w:szCs w:val="18"/>
                <w:lang w:eastAsia="ru-RU"/>
              </w:rPr>
              <w:t xml:space="preserve">Denumirea bunurilor/serviciilor/lucrărilor </w:t>
            </w:r>
          </w:p>
        </w:tc>
        <w:tc>
          <w:tcPr>
            <w:tcW w:w="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C7AB3" w:rsidRPr="009C7AB3" w:rsidRDefault="009C7AB3" w:rsidP="009C7AB3">
            <w:pPr>
              <w:spacing w:after="0" w:line="240" w:lineRule="auto"/>
              <w:jc w:val="center"/>
              <w:rPr>
                <w:rFonts w:ascii="Times New Roman" w:eastAsia="Times New Roman" w:hAnsi="Times New Roman" w:cs="Times New Roman"/>
                <w:b/>
                <w:bCs/>
                <w:color w:val="000000"/>
                <w:sz w:val="18"/>
                <w:szCs w:val="18"/>
                <w:lang w:eastAsia="ru-RU"/>
              </w:rPr>
            </w:pPr>
            <w:r w:rsidRPr="009C7AB3">
              <w:rPr>
                <w:rFonts w:ascii="Times New Roman" w:eastAsia="Times New Roman" w:hAnsi="Times New Roman" w:cs="Times New Roman"/>
                <w:b/>
                <w:bCs/>
                <w:color w:val="000000"/>
                <w:sz w:val="18"/>
                <w:szCs w:val="18"/>
                <w:lang w:eastAsia="ru-RU"/>
              </w:rPr>
              <w:t xml:space="preserve">Cod CPV </w:t>
            </w:r>
          </w:p>
        </w:tc>
        <w:tc>
          <w:tcPr>
            <w:tcW w:w="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C7AB3" w:rsidRPr="009C7AB3" w:rsidRDefault="009C7AB3" w:rsidP="009C7AB3">
            <w:pPr>
              <w:spacing w:after="0" w:line="240" w:lineRule="auto"/>
              <w:jc w:val="center"/>
              <w:rPr>
                <w:rFonts w:ascii="Times New Roman" w:eastAsia="Times New Roman" w:hAnsi="Times New Roman" w:cs="Times New Roman"/>
                <w:b/>
                <w:bCs/>
                <w:color w:val="000000"/>
                <w:sz w:val="18"/>
                <w:szCs w:val="18"/>
                <w:lang w:eastAsia="ru-RU"/>
              </w:rPr>
            </w:pPr>
            <w:r w:rsidRPr="009C7AB3">
              <w:rPr>
                <w:rFonts w:ascii="Times New Roman" w:eastAsia="Times New Roman" w:hAnsi="Times New Roman" w:cs="Times New Roman"/>
                <w:b/>
                <w:bCs/>
                <w:color w:val="000000"/>
                <w:sz w:val="18"/>
                <w:szCs w:val="18"/>
                <w:lang w:eastAsia="ru-RU"/>
              </w:rPr>
              <w:t xml:space="preserve">Unit. Măs.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C7AB3" w:rsidRPr="009C7AB3" w:rsidRDefault="009C7AB3" w:rsidP="009C7AB3">
            <w:pPr>
              <w:spacing w:after="0" w:line="240" w:lineRule="auto"/>
              <w:jc w:val="center"/>
              <w:rPr>
                <w:rFonts w:ascii="Times New Roman" w:eastAsia="Times New Roman" w:hAnsi="Times New Roman" w:cs="Times New Roman"/>
                <w:b/>
                <w:bCs/>
                <w:color w:val="000000"/>
                <w:sz w:val="18"/>
                <w:szCs w:val="18"/>
                <w:lang w:eastAsia="ru-RU"/>
              </w:rPr>
            </w:pPr>
            <w:r w:rsidRPr="009C7AB3">
              <w:rPr>
                <w:rFonts w:ascii="Times New Roman" w:eastAsia="Times New Roman" w:hAnsi="Times New Roman" w:cs="Times New Roman"/>
                <w:b/>
                <w:bCs/>
                <w:color w:val="000000"/>
                <w:sz w:val="18"/>
                <w:szCs w:val="18"/>
                <w:lang w:eastAsia="ru-RU"/>
              </w:rPr>
              <w:t xml:space="preserve">Cantitatea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C7AB3" w:rsidRPr="009C7AB3" w:rsidRDefault="009C7AB3" w:rsidP="009C7AB3">
            <w:pPr>
              <w:spacing w:after="0" w:line="240" w:lineRule="auto"/>
              <w:jc w:val="center"/>
              <w:rPr>
                <w:rFonts w:ascii="Times New Roman" w:eastAsia="Times New Roman" w:hAnsi="Times New Roman" w:cs="Times New Roman"/>
                <w:b/>
                <w:bCs/>
                <w:color w:val="000000"/>
                <w:sz w:val="18"/>
                <w:szCs w:val="18"/>
                <w:lang w:eastAsia="ru-RU"/>
              </w:rPr>
            </w:pPr>
            <w:r w:rsidRPr="009C7AB3">
              <w:rPr>
                <w:rFonts w:ascii="Times New Roman" w:eastAsia="Times New Roman" w:hAnsi="Times New Roman" w:cs="Times New Roman"/>
                <w:b/>
                <w:bCs/>
                <w:color w:val="000000"/>
                <w:sz w:val="18"/>
                <w:szCs w:val="18"/>
                <w:lang w:eastAsia="ru-RU"/>
              </w:rPr>
              <w:t xml:space="preserve">Preţ fără TVA per unit. </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9C7AB3" w:rsidRPr="009C7AB3" w:rsidRDefault="009C7AB3" w:rsidP="009C7AB3">
            <w:pPr>
              <w:spacing w:after="0" w:line="240" w:lineRule="auto"/>
              <w:rPr>
                <w:rFonts w:ascii="Times New Roman" w:eastAsia="Times New Roman" w:hAnsi="Times New Roman" w:cs="Times New Roman"/>
                <w:b/>
                <w:bCs/>
                <w:color w:val="000000"/>
                <w:sz w:val="18"/>
                <w:szCs w:val="18"/>
                <w:lang w:eastAsia="ru-RU"/>
              </w:rPr>
            </w:pPr>
          </w:p>
        </w:tc>
      </w:tr>
      <w:tr w:rsidR="009C7AB3" w:rsidRPr="009C7AB3">
        <w:trPr>
          <w:cantSplit/>
        </w:trPr>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b/>
                <w:bCs/>
                <w:color w:val="000000"/>
                <w:sz w:val="17"/>
                <w:szCs w:val="17"/>
                <w:lang w:eastAsia="ru-RU"/>
              </w:rPr>
              <w:t>Oferta Nr.: 18/01051/003, Ofertant: DRUMURI-BĂLŢI S.A.</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right"/>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b/>
                <w:bCs/>
                <w:color w:val="000000"/>
                <w:sz w:val="17"/>
                <w:szCs w:val="17"/>
                <w:lang w:eastAsia="ru-RU"/>
              </w:rPr>
              <w:t>37137645.07</w:t>
            </w:r>
          </w:p>
        </w:tc>
      </w:tr>
      <w:tr w:rsidR="009C7AB3" w:rsidRPr="009C7AB3">
        <w:trPr>
          <w:cantSplit/>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b/>
                <w:bCs/>
                <w:color w:val="000000"/>
                <w:sz w:val="17"/>
                <w:szCs w:val="17"/>
                <w:lang w:eastAsia="ru-RU"/>
              </w:rPr>
              <w:t>lucrări de întreținere periodică și reparație curentă a drumurilor publice amplasate teritorial în raionul Sîngerei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right"/>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b/>
                <w:bCs/>
                <w:color w:val="000000"/>
                <w:sz w:val="17"/>
                <w:szCs w:val="17"/>
                <w:lang w:eastAsia="ru-RU"/>
              </w:rPr>
              <w:t>37137645.07</w:t>
            </w:r>
          </w:p>
        </w:tc>
      </w:tr>
      <w:tr w:rsidR="009C7AB3" w:rsidRPr="009C7AB3">
        <w:trPr>
          <w:cantSplit/>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lucrări de întreținere periodică și reparație curentă a drumurilor publice amplasate teritorial în raionul Sîngerei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45233141-9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37137645.07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right"/>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37137645.07 </w:t>
            </w:r>
          </w:p>
        </w:tc>
      </w:tr>
      <w:tr w:rsidR="009C7AB3" w:rsidRPr="009C7AB3">
        <w:trPr>
          <w:cantSplit/>
        </w:trPr>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b/>
                <w:bCs/>
                <w:color w:val="000000"/>
                <w:sz w:val="17"/>
                <w:szCs w:val="17"/>
                <w:lang w:eastAsia="ru-RU"/>
              </w:rPr>
              <w:t>Oferta Nr.: 18/01051/002, Ofertant: DRUMURI-SOROCA S.A.</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right"/>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b/>
                <w:bCs/>
                <w:color w:val="000000"/>
                <w:sz w:val="17"/>
                <w:szCs w:val="17"/>
                <w:lang w:eastAsia="ru-RU"/>
              </w:rPr>
              <w:t>37206938.08</w:t>
            </w:r>
          </w:p>
        </w:tc>
      </w:tr>
      <w:tr w:rsidR="009C7AB3" w:rsidRPr="009C7AB3">
        <w:trPr>
          <w:cantSplit/>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b/>
                <w:bCs/>
                <w:color w:val="000000"/>
                <w:sz w:val="17"/>
                <w:szCs w:val="17"/>
                <w:lang w:eastAsia="ru-RU"/>
              </w:rPr>
              <w:t>lucrări de întreținere periodică și reparație curentă a drumurilor publice amplasate teritorial în raionul Sîngerei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right"/>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b/>
                <w:bCs/>
                <w:color w:val="000000"/>
                <w:sz w:val="17"/>
                <w:szCs w:val="17"/>
                <w:lang w:eastAsia="ru-RU"/>
              </w:rPr>
              <w:t>37206938.08</w:t>
            </w:r>
          </w:p>
        </w:tc>
      </w:tr>
      <w:tr w:rsidR="009C7AB3" w:rsidRPr="009C7AB3">
        <w:trPr>
          <w:cantSplit/>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lucrări de întreținere periodică și reparație curentă a drumurilor publice amplasate teritorial în raionul Sîngerei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45233141-9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37206938.08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right"/>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37206938.08 </w:t>
            </w:r>
          </w:p>
        </w:tc>
      </w:tr>
      <w:tr w:rsidR="009C7AB3" w:rsidRPr="009C7AB3">
        <w:trPr>
          <w:cantSplit/>
        </w:trPr>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b/>
                <w:bCs/>
                <w:color w:val="000000"/>
                <w:sz w:val="17"/>
                <w:szCs w:val="17"/>
                <w:lang w:eastAsia="ru-RU"/>
              </w:rPr>
              <w:t>Oferta Nr.: 18/01051/001, Ofertant: GENESIS INTERNATIONAL 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right"/>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b/>
                <w:bCs/>
                <w:color w:val="000000"/>
                <w:sz w:val="17"/>
                <w:szCs w:val="17"/>
                <w:lang w:eastAsia="ru-RU"/>
              </w:rPr>
              <w:t>37299276.87</w:t>
            </w:r>
          </w:p>
        </w:tc>
      </w:tr>
      <w:tr w:rsidR="009C7AB3" w:rsidRPr="009C7AB3">
        <w:trPr>
          <w:cantSplit/>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b/>
                <w:bCs/>
                <w:color w:val="000000"/>
                <w:sz w:val="17"/>
                <w:szCs w:val="17"/>
                <w:lang w:eastAsia="ru-RU"/>
              </w:rPr>
              <w:t>lucrări de întreținere periodică și reparație curentă a drumurilor publice amplasate teritorial în raionul Sîngerei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right"/>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b/>
                <w:bCs/>
                <w:color w:val="000000"/>
                <w:sz w:val="17"/>
                <w:szCs w:val="17"/>
                <w:lang w:eastAsia="ru-RU"/>
              </w:rPr>
              <w:t>37299276.87</w:t>
            </w:r>
          </w:p>
        </w:tc>
      </w:tr>
      <w:tr w:rsidR="009C7AB3" w:rsidRPr="009C7AB3">
        <w:trPr>
          <w:cantSplit/>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lucrări de întreținere periodică și reparație curentă a drumurilor publice amplasate teritorial în raionul Sîngerei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45233141-9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37299276.87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right"/>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37299276.87 </w:t>
            </w:r>
          </w:p>
        </w:tc>
      </w:tr>
    </w:tbl>
    <w:p w:rsidR="009C7AB3" w:rsidRPr="009C7AB3" w:rsidRDefault="009C7AB3" w:rsidP="009C7AB3">
      <w:pPr>
        <w:keepNext/>
        <w:spacing w:before="150" w:after="30" w:line="240" w:lineRule="auto"/>
        <w:rPr>
          <w:rFonts w:ascii="Times New Roman" w:eastAsia="Times New Roman" w:hAnsi="Times New Roman" w:cs="Times New Roman"/>
          <w:b/>
          <w:bCs/>
          <w:color w:val="000000"/>
          <w:sz w:val="18"/>
          <w:szCs w:val="18"/>
          <w:lang w:eastAsia="ru-RU"/>
        </w:rPr>
      </w:pPr>
      <w:r w:rsidRPr="009C7AB3">
        <w:rPr>
          <w:rFonts w:ascii="Times New Roman" w:eastAsia="Times New Roman" w:hAnsi="Times New Roman" w:cs="Times New Roman"/>
          <w:b/>
          <w:bCs/>
          <w:color w:val="000000"/>
          <w:sz w:val="18"/>
          <w:szCs w:val="18"/>
          <w:lang w:eastAsia="ru-RU"/>
        </w:rPr>
        <w:lastRenderedPageBreak/>
        <w:t xml:space="preserve">Informaţia privind corespunderea cerinţelor tehnice pentru Lucrări se prezintă astfel: </w:t>
      </w:r>
    </w:p>
    <w:tbl>
      <w:tblPr>
        <w:tblW w:w="5000" w:type="pct"/>
        <w:tblCellMar>
          <w:top w:w="15" w:type="dxa"/>
          <w:left w:w="15" w:type="dxa"/>
          <w:bottom w:w="15" w:type="dxa"/>
          <w:right w:w="15" w:type="dxa"/>
        </w:tblCellMar>
        <w:tblLook w:val="04A0" w:firstRow="1" w:lastRow="0" w:firstColumn="1" w:lastColumn="0" w:noHBand="0" w:noVBand="1"/>
      </w:tblPr>
      <w:tblGrid>
        <w:gridCol w:w="438"/>
        <w:gridCol w:w="4389"/>
        <w:gridCol w:w="1024"/>
        <w:gridCol w:w="1317"/>
        <w:gridCol w:w="4389"/>
        <w:gridCol w:w="1024"/>
        <w:gridCol w:w="1317"/>
        <w:gridCol w:w="732"/>
      </w:tblGrid>
      <w:tr w:rsidR="009C7AB3" w:rsidRPr="009C7AB3">
        <w:trPr>
          <w:cantSplit/>
        </w:trPr>
        <w:tc>
          <w:tcPr>
            <w:tcW w:w="150" w:type="pct"/>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C7AB3" w:rsidRPr="009C7AB3" w:rsidRDefault="009C7AB3" w:rsidP="009C7AB3">
            <w:pPr>
              <w:spacing w:after="0" w:line="240" w:lineRule="auto"/>
              <w:jc w:val="center"/>
              <w:rPr>
                <w:rFonts w:ascii="Times New Roman" w:eastAsia="Times New Roman" w:hAnsi="Times New Roman" w:cs="Times New Roman"/>
                <w:b/>
                <w:bCs/>
                <w:color w:val="000000"/>
                <w:sz w:val="15"/>
                <w:szCs w:val="15"/>
                <w:lang w:eastAsia="ru-RU"/>
              </w:rPr>
            </w:pPr>
            <w:r w:rsidRPr="009C7AB3">
              <w:rPr>
                <w:rFonts w:ascii="Times New Roman" w:eastAsia="Times New Roman" w:hAnsi="Times New Roman" w:cs="Times New Roman"/>
                <w:b/>
                <w:bCs/>
                <w:color w:val="000000"/>
                <w:sz w:val="15"/>
                <w:szCs w:val="15"/>
                <w:lang w:eastAsia="ru-RU"/>
              </w:rPr>
              <w:t xml:space="preserve">Nr. poz </w:t>
            </w:r>
          </w:p>
        </w:tc>
        <w:tc>
          <w:tcPr>
            <w:tcW w:w="2300" w:type="pct"/>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C7AB3" w:rsidRPr="009C7AB3" w:rsidRDefault="009C7AB3" w:rsidP="009C7AB3">
            <w:pPr>
              <w:spacing w:after="0" w:line="240" w:lineRule="auto"/>
              <w:jc w:val="center"/>
              <w:rPr>
                <w:rFonts w:ascii="Times New Roman" w:eastAsia="Times New Roman" w:hAnsi="Times New Roman" w:cs="Times New Roman"/>
                <w:b/>
                <w:bCs/>
                <w:color w:val="000000"/>
                <w:sz w:val="18"/>
                <w:szCs w:val="18"/>
                <w:lang w:eastAsia="ru-RU"/>
              </w:rPr>
            </w:pPr>
            <w:r w:rsidRPr="009C7AB3">
              <w:rPr>
                <w:rFonts w:ascii="Times New Roman" w:eastAsia="Times New Roman" w:hAnsi="Times New Roman" w:cs="Times New Roman"/>
                <w:b/>
                <w:bCs/>
                <w:color w:val="000000"/>
                <w:sz w:val="18"/>
                <w:szCs w:val="18"/>
                <w:lang w:eastAsia="ru-RU"/>
              </w:rPr>
              <w:t xml:space="preserve">S-A CERUT </w:t>
            </w:r>
          </w:p>
        </w:tc>
        <w:tc>
          <w:tcPr>
            <w:tcW w:w="2300" w:type="pct"/>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C7AB3" w:rsidRPr="009C7AB3" w:rsidRDefault="009C7AB3" w:rsidP="009C7AB3">
            <w:pPr>
              <w:spacing w:after="0" w:line="240" w:lineRule="auto"/>
              <w:jc w:val="center"/>
              <w:rPr>
                <w:rFonts w:ascii="Times New Roman" w:eastAsia="Times New Roman" w:hAnsi="Times New Roman" w:cs="Times New Roman"/>
                <w:b/>
                <w:bCs/>
                <w:color w:val="000000"/>
                <w:sz w:val="18"/>
                <w:szCs w:val="18"/>
                <w:lang w:eastAsia="ru-RU"/>
              </w:rPr>
            </w:pPr>
            <w:r w:rsidRPr="009C7AB3">
              <w:rPr>
                <w:rFonts w:ascii="Times New Roman" w:eastAsia="Times New Roman" w:hAnsi="Times New Roman" w:cs="Times New Roman"/>
                <w:b/>
                <w:bCs/>
                <w:color w:val="000000"/>
                <w:sz w:val="18"/>
                <w:szCs w:val="18"/>
                <w:lang w:eastAsia="ru-RU"/>
              </w:rPr>
              <w:t xml:space="preserve">S-A PROPUS </w:t>
            </w:r>
          </w:p>
        </w:tc>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C7AB3" w:rsidRPr="009C7AB3" w:rsidRDefault="009C7AB3" w:rsidP="009C7AB3">
            <w:pPr>
              <w:spacing w:after="0" w:line="240" w:lineRule="auto"/>
              <w:jc w:val="center"/>
              <w:rPr>
                <w:rFonts w:ascii="Times New Roman" w:eastAsia="Times New Roman" w:hAnsi="Times New Roman" w:cs="Times New Roman"/>
                <w:b/>
                <w:bCs/>
                <w:color w:val="000000"/>
                <w:sz w:val="15"/>
                <w:szCs w:val="15"/>
                <w:lang w:eastAsia="ru-RU"/>
              </w:rPr>
            </w:pPr>
            <w:r w:rsidRPr="009C7AB3">
              <w:rPr>
                <w:rFonts w:ascii="Times New Roman" w:eastAsia="Times New Roman" w:hAnsi="Times New Roman" w:cs="Times New Roman"/>
                <w:b/>
                <w:bCs/>
                <w:color w:val="000000"/>
                <w:sz w:val="15"/>
                <w:szCs w:val="15"/>
                <w:lang w:eastAsia="ru-RU"/>
              </w:rPr>
              <w:t xml:space="preserve">Coresp </w:t>
            </w:r>
            <w:r w:rsidRPr="009C7AB3">
              <w:rPr>
                <w:rFonts w:ascii="Times New Roman" w:eastAsia="Times New Roman" w:hAnsi="Times New Roman" w:cs="Times New Roman"/>
                <w:b/>
                <w:bCs/>
                <w:color w:val="000000"/>
                <w:sz w:val="15"/>
                <w:szCs w:val="15"/>
                <w:lang w:eastAsia="ru-RU"/>
              </w:rPr>
              <w:br/>
              <w:t xml:space="preserve">undere </w:t>
            </w:r>
          </w:p>
        </w:tc>
      </w:tr>
      <w:tr w:rsidR="009C7AB3" w:rsidRPr="009C7AB3">
        <w:trPr>
          <w:cantSplit/>
        </w:trPr>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9C7AB3" w:rsidRPr="009C7AB3" w:rsidRDefault="009C7AB3" w:rsidP="009C7AB3">
            <w:pPr>
              <w:spacing w:after="0" w:line="240" w:lineRule="auto"/>
              <w:rPr>
                <w:rFonts w:ascii="Times New Roman" w:eastAsia="Times New Roman" w:hAnsi="Times New Roman" w:cs="Times New Roman"/>
                <w:b/>
                <w:bCs/>
                <w:color w:val="000000"/>
                <w:sz w:val="15"/>
                <w:szCs w:val="15"/>
                <w:lang w:eastAsia="ru-RU"/>
              </w:rPr>
            </w:pPr>
          </w:p>
        </w:tc>
        <w:tc>
          <w:tcPr>
            <w:tcW w:w="15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C7AB3" w:rsidRPr="009C7AB3" w:rsidRDefault="009C7AB3" w:rsidP="009C7AB3">
            <w:pPr>
              <w:spacing w:after="0" w:line="240" w:lineRule="auto"/>
              <w:jc w:val="center"/>
              <w:rPr>
                <w:rFonts w:ascii="Times New Roman" w:eastAsia="Times New Roman" w:hAnsi="Times New Roman" w:cs="Times New Roman"/>
                <w:b/>
                <w:bCs/>
                <w:color w:val="000000"/>
                <w:sz w:val="15"/>
                <w:szCs w:val="15"/>
                <w:lang w:eastAsia="ru-RU"/>
              </w:rPr>
            </w:pPr>
            <w:r w:rsidRPr="009C7AB3">
              <w:rPr>
                <w:rFonts w:ascii="Times New Roman" w:eastAsia="Times New Roman" w:hAnsi="Times New Roman" w:cs="Times New Roman"/>
                <w:b/>
                <w:bCs/>
                <w:color w:val="000000"/>
                <w:sz w:val="15"/>
                <w:szCs w:val="15"/>
                <w:lang w:eastAsia="ru-RU"/>
              </w:rPr>
              <w:t xml:space="preserve">Denumire poziţie </w:t>
            </w:r>
          </w:p>
        </w:tc>
        <w:tc>
          <w:tcPr>
            <w:tcW w:w="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C7AB3" w:rsidRPr="009C7AB3" w:rsidRDefault="009C7AB3" w:rsidP="009C7AB3">
            <w:pPr>
              <w:spacing w:after="0" w:line="240" w:lineRule="auto"/>
              <w:jc w:val="center"/>
              <w:rPr>
                <w:rFonts w:ascii="Times New Roman" w:eastAsia="Times New Roman" w:hAnsi="Times New Roman" w:cs="Times New Roman"/>
                <w:b/>
                <w:bCs/>
                <w:color w:val="000000"/>
                <w:sz w:val="15"/>
                <w:szCs w:val="15"/>
                <w:lang w:eastAsia="ru-RU"/>
              </w:rPr>
            </w:pPr>
            <w:r w:rsidRPr="009C7AB3">
              <w:rPr>
                <w:rFonts w:ascii="Times New Roman" w:eastAsia="Times New Roman" w:hAnsi="Times New Roman" w:cs="Times New Roman"/>
                <w:b/>
                <w:bCs/>
                <w:color w:val="000000"/>
                <w:sz w:val="15"/>
                <w:szCs w:val="15"/>
                <w:lang w:eastAsia="ru-RU"/>
              </w:rPr>
              <w:t xml:space="preserve">Unit.de măsură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C7AB3" w:rsidRPr="009C7AB3" w:rsidRDefault="009C7AB3" w:rsidP="009C7AB3">
            <w:pPr>
              <w:spacing w:after="0" w:line="240" w:lineRule="auto"/>
              <w:jc w:val="center"/>
              <w:rPr>
                <w:rFonts w:ascii="Times New Roman" w:eastAsia="Times New Roman" w:hAnsi="Times New Roman" w:cs="Times New Roman"/>
                <w:b/>
                <w:bCs/>
                <w:color w:val="000000"/>
                <w:sz w:val="15"/>
                <w:szCs w:val="15"/>
                <w:lang w:eastAsia="ru-RU"/>
              </w:rPr>
            </w:pPr>
            <w:r w:rsidRPr="009C7AB3">
              <w:rPr>
                <w:rFonts w:ascii="Times New Roman" w:eastAsia="Times New Roman" w:hAnsi="Times New Roman" w:cs="Times New Roman"/>
                <w:b/>
                <w:bCs/>
                <w:color w:val="000000"/>
                <w:sz w:val="15"/>
                <w:szCs w:val="15"/>
                <w:lang w:eastAsia="ru-RU"/>
              </w:rPr>
              <w:t xml:space="preserve">Cantitatea </w:t>
            </w:r>
          </w:p>
        </w:tc>
        <w:tc>
          <w:tcPr>
            <w:tcW w:w="15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C7AB3" w:rsidRPr="009C7AB3" w:rsidRDefault="009C7AB3" w:rsidP="009C7AB3">
            <w:pPr>
              <w:spacing w:after="0" w:line="240" w:lineRule="auto"/>
              <w:jc w:val="center"/>
              <w:rPr>
                <w:rFonts w:ascii="Times New Roman" w:eastAsia="Times New Roman" w:hAnsi="Times New Roman" w:cs="Times New Roman"/>
                <w:b/>
                <w:bCs/>
                <w:color w:val="000000"/>
                <w:sz w:val="15"/>
                <w:szCs w:val="15"/>
                <w:lang w:eastAsia="ru-RU"/>
              </w:rPr>
            </w:pPr>
            <w:r w:rsidRPr="009C7AB3">
              <w:rPr>
                <w:rFonts w:ascii="Times New Roman" w:eastAsia="Times New Roman" w:hAnsi="Times New Roman" w:cs="Times New Roman"/>
                <w:b/>
                <w:bCs/>
                <w:color w:val="000000"/>
                <w:sz w:val="15"/>
                <w:szCs w:val="15"/>
                <w:lang w:eastAsia="ru-RU"/>
              </w:rPr>
              <w:t xml:space="preserve">Denumire poziţie </w:t>
            </w:r>
          </w:p>
        </w:tc>
        <w:tc>
          <w:tcPr>
            <w:tcW w:w="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C7AB3" w:rsidRPr="009C7AB3" w:rsidRDefault="009C7AB3" w:rsidP="009C7AB3">
            <w:pPr>
              <w:spacing w:after="0" w:line="240" w:lineRule="auto"/>
              <w:jc w:val="center"/>
              <w:rPr>
                <w:rFonts w:ascii="Times New Roman" w:eastAsia="Times New Roman" w:hAnsi="Times New Roman" w:cs="Times New Roman"/>
                <w:b/>
                <w:bCs/>
                <w:color w:val="000000"/>
                <w:sz w:val="15"/>
                <w:szCs w:val="15"/>
                <w:lang w:eastAsia="ru-RU"/>
              </w:rPr>
            </w:pPr>
            <w:r w:rsidRPr="009C7AB3">
              <w:rPr>
                <w:rFonts w:ascii="Times New Roman" w:eastAsia="Times New Roman" w:hAnsi="Times New Roman" w:cs="Times New Roman"/>
                <w:b/>
                <w:bCs/>
                <w:color w:val="000000"/>
                <w:sz w:val="15"/>
                <w:szCs w:val="15"/>
                <w:lang w:eastAsia="ru-RU"/>
              </w:rPr>
              <w:t xml:space="preserve">Unit.de măsură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C7AB3" w:rsidRPr="009C7AB3" w:rsidRDefault="009C7AB3" w:rsidP="009C7AB3">
            <w:pPr>
              <w:spacing w:after="0" w:line="240" w:lineRule="auto"/>
              <w:jc w:val="center"/>
              <w:rPr>
                <w:rFonts w:ascii="Times New Roman" w:eastAsia="Times New Roman" w:hAnsi="Times New Roman" w:cs="Times New Roman"/>
                <w:b/>
                <w:bCs/>
                <w:color w:val="000000"/>
                <w:sz w:val="15"/>
                <w:szCs w:val="15"/>
                <w:lang w:eastAsia="ru-RU"/>
              </w:rPr>
            </w:pPr>
            <w:r w:rsidRPr="009C7AB3">
              <w:rPr>
                <w:rFonts w:ascii="Times New Roman" w:eastAsia="Times New Roman" w:hAnsi="Times New Roman" w:cs="Times New Roman"/>
                <w:b/>
                <w:bCs/>
                <w:color w:val="000000"/>
                <w:sz w:val="15"/>
                <w:szCs w:val="15"/>
                <w:lang w:eastAsia="ru-RU"/>
              </w:rPr>
              <w:t xml:space="preserve">Cantitatea </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9C7AB3" w:rsidRPr="009C7AB3" w:rsidRDefault="009C7AB3" w:rsidP="009C7AB3">
            <w:pPr>
              <w:spacing w:after="0" w:line="240" w:lineRule="auto"/>
              <w:rPr>
                <w:rFonts w:ascii="Times New Roman" w:eastAsia="Times New Roman" w:hAnsi="Times New Roman" w:cs="Times New Roman"/>
                <w:b/>
                <w:bCs/>
                <w:color w:val="000000"/>
                <w:sz w:val="15"/>
                <w:szCs w:val="15"/>
                <w:lang w:eastAsia="ru-RU"/>
              </w:rPr>
            </w:pPr>
          </w:p>
        </w:tc>
      </w:tr>
      <w:tr w:rsidR="009C7AB3" w:rsidRPr="009C7AB3">
        <w:trPr>
          <w:cantSplit/>
        </w:trPr>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b/>
                <w:bCs/>
                <w:color w:val="000000"/>
                <w:sz w:val="17"/>
                <w:szCs w:val="17"/>
                <w:lang w:eastAsia="ru-RU"/>
              </w:rPr>
              <w:t>Oferta Nr.: 18/01051/003, Ofertant: DRUMURI-BĂLŢI S.A.</w:t>
            </w:r>
          </w:p>
        </w:tc>
      </w:tr>
      <w:tr w:rsidR="009C7AB3" w:rsidRPr="009C7AB3">
        <w:trPr>
          <w:cantSplit/>
        </w:trPr>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b/>
                <w:bCs/>
                <w:color w:val="000000"/>
                <w:sz w:val="17"/>
                <w:szCs w:val="17"/>
                <w:lang w:eastAsia="ru-RU"/>
              </w:rPr>
              <w:t>Lotul Nr. 1, lucrări de întreținere periodică și reparație curentă a drumurilor publice amplasate teritorial în raionul Sîngerei</w:t>
            </w:r>
          </w:p>
        </w:tc>
      </w:tr>
      <w:tr w:rsidR="009C7AB3" w:rsidRPr="009C7AB3">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lucrări de întreținere periodică și reparație curentă a drumurilor publice amplasate teritorial în raionul Sîngerei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right"/>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lucrări de întreținere periodică și reparație curentă a drumurilor publice amplasate teritorial în raionul Sîngerei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right"/>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Da </w:t>
            </w:r>
          </w:p>
        </w:tc>
      </w:tr>
      <w:tr w:rsidR="009C7AB3" w:rsidRPr="009C7AB3">
        <w:trPr>
          <w:cantSplit/>
        </w:trPr>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b/>
                <w:bCs/>
                <w:color w:val="000000"/>
                <w:sz w:val="17"/>
                <w:szCs w:val="17"/>
                <w:lang w:eastAsia="ru-RU"/>
              </w:rPr>
              <w:t>Oferta Nr.: 18/01051/002, Ofertant: DRUMURI-SOROCA S.A.</w:t>
            </w:r>
          </w:p>
        </w:tc>
      </w:tr>
      <w:tr w:rsidR="009C7AB3" w:rsidRPr="009C7AB3">
        <w:trPr>
          <w:cantSplit/>
        </w:trPr>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b/>
                <w:bCs/>
                <w:color w:val="000000"/>
                <w:sz w:val="17"/>
                <w:szCs w:val="17"/>
                <w:lang w:eastAsia="ru-RU"/>
              </w:rPr>
              <w:t>Lotul Nr. 1, lucrări de întreținere periodică și reparație curentă a drumurilor publice amplasate teritorial în raionul Sîngerei</w:t>
            </w:r>
          </w:p>
        </w:tc>
      </w:tr>
      <w:tr w:rsidR="009C7AB3" w:rsidRPr="009C7AB3">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lucrări de întreținere periodică și reparație curentă a drumurilor publice amplasate teritorial în raionul Sîngerei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right"/>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lucrări de întreținere periodică și reparație curentă a drumurilor publice amplasate teritorial în raionul Sîngerei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right"/>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Da </w:t>
            </w:r>
          </w:p>
        </w:tc>
      </w:tr>
      <w:tr w:rsidR="009C7AB3" w:rsidRPr="009C7AB3">
        <w:trPr>
          <w:cantSplit/>
        </w:trPr>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b/>
                <w:bCs/>
                <w:color w:val="000000"/>
                <w:sz w:val="17"/>
                <w:szCs w:val="17"/>
                <w:lang w:eastAsia="ru-RU"/>
              </w:rPr>
              <w:t>Oferta Nr.: 18/01051/001, Ofertant: GENESIS INTERNATIONAL S.R.L.</w:t>
            </w:r>
          </w:p>
        </w:tc>
      </w:tr>
      <w:tr w:rsidR="009C7AB3" w:rsidRPr="009C7AB3">
        <w:trPr>
          <w:cantSplit/>
        </w:trPr>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b/>
                <w:bCs/>
                <w:color w:val="000000"/>
                <w:sz w:val="17"/>
                <w:szCs w:val="17"/>
                <w:lang w:eastAsia="ru-RU"/>
              </w:rPr>
              <w:t>Lotul Nr. 1, lucrări de întreținere periodică și reparație curentă a drumurilor publice amplasate teritorial în raionul Sîngerei</w:t>
            </w:r>
          </w:p>
        </w:tc>
      </w:tr>
      <w:tr w:rsidR="009C7AB3" w:rsidRPr="009C7AB3">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lucrări de întreținere periodică și reparație curentă a drumurilor publice amplasate teritorial în raionul Sîngerei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right"/>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lucrări de întreținere periodică și reparație curentă a drumurilor publice amplasate teritorial în raionul Sîngerei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right"/>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Da </w:t>
            </w:r>
          </w:p>
        </w:tc>
      </w:tr>
    </w:tbl>
    <w:p w:rsidR="009C7AB3" w:rsidRPr="009C7AB3" w:rsidRDefault="009C7AB3" w:rsidP="009C7AB3">
      <w:pPr>
        <w:keepNext/>
        <w:spacing w:before="150" w:after="30" w:line="240" w:lineRule="auto"/>
        <w:rPr>
          <w:rFonts w:ascii="Times New Roman" w:eastAsia="Times New Roman" w:hAnsi="Times New Roman" w:cs="Times New Roman"/>
          <w:b/>
          <w:bCs/>
          <w:color w:val="000000"/>
          <w:sz w:val="18"/>
          <w:szCs w:val="18"/>
          <w:lang w:eastAsia="ru-RU"/>
        </w:rPr>
      </w:pPr>
      <w:r w:rsidRPr="009C7AB3">
        <w:rPr>
          <w:rFonts w:ascii="Times New Roman" w:eastAsia="Times New Roman" w:hAnsi="Times New Roman" w:cs="Times New Roman"/>
          <w:b/>
          <w:bCs/>
          <w:color w:val="000000"/>
          <w:sz w:val="18"/>
          <w:szCs w:val="18"/>
          <w:lang w:eastAsia="ru-RU"/>
        </w:rPr>
        <w:t xml:space="preserve">Comentarii privind evaluarea ofertelor: </w:t>
      </w:r>
    </w:p>
    <w:p w:rsidR="009C7AB3" w:rsidRPr="009C7AB3" w:rsidRDefault="009C7AB3" w:rsidP="009C7AB3">
      <w:pPr>
        <w:keepNext/>
        <w:spacing w:before="30" w:after="3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În baza evaluării efectuate conform ofertelor propuse la licitație, cel mai mic preț, cu corespunderea tuturor cerințelor a fost propus de operatorul economic S.A. ,,Drumuri-Bălți,, în sumă de 37 137 645,07 (treizeci și șapte milioane una sută treizeci și șapte mii șase sute patruzeci și cinci lei, 07 bani) fără TVA și 44 565 174,09 (patruzeci și patru milioane cinci sute șaizeci și cinci mii una sută șaptezeci și patru lei, 09 bani) cu TVA. Luînd în consideraţie specificul lucrărilor, operatorul economic desemnat cîștigător a dat dovadă de o corespundere adecvată cu exigenţele înaintate faţă de specificul achiziţiei. Ţinând cont de cele menţionate, în conformitate cu legislaţia în vigoare din Republica Moldova, grupul de lucru prin unanimitate de voturi a hotărât adjudecarea execuţiei lucrărilor de întreținere periodică și reparație curentă a drumurilor publice amplasate teritorial în raionul Sângerei, conform prevederilor caietului de sarcini operatorului economic economic S.A. ,,Drumuri-Bălți,,. Toată documentaţia care a stat la baza adoptării prezentei hotărîri de adjudecare se află la sediul autorităţii contractante Î.S.”Administraţia de Stat a Drumurilor”, or. Chişinău, str. Bucuriei 12a. </w:t>
      </w:r>
    </w:p>
    <w:p w:rsidR="009C7AB3" w:rsidRPr="009C7AB3" w:rsidRDefault="009C7AB3" w:rsidP="009C7AB3">
      <w:pPr>
        <w:keepNext/>
        <w:spacing w:before="150" w:after="30" w:line="240" w:lineRule="auto"/>
        <w:rPr>
          <w:rFonts w:ascii="Times New Roman" w:eastAsia="Times New Roman" w:hAnsi="Times New Roman" w:cs="Times New Roman"/>
          <w:b/>
          <w:bCs/>
          <w:color w:val="000000"/>
          <w:sz w:val="18"/>
          <w:szCs w:val="18"/>
          <w:lang w:eastAsia="ru-RU"/>
        </w:rPr>
      </w:pPr>
      <w:r w:rsidRPr="009C7AB3">
        <w:rPr>
          <w:rFonts w:ascii="Times New Roman" w:eastAsia="Times New Roman" w:hAnsi="Times New Roman" w:cs="Times New Roman"/>
          <w:b/>
          <w:bCs/>
          <w:color w:val="000000"/>
          <w:sz w:val="18"/>
          <w:szCs w:val="18"/>
          <w:lang w:eastAsia="ru-RU"/>
        </w:rPr>
        <w:t xml:space="preserve">Ofertanţii respinţi/descalificaţi: </w:t>
      </w:r>
    </w:p>
    <w:p w:rsidR="009C7AB3" w:rsidRPr="009C7AB3" w:rsidRDefault="009C7AB3" w:rsidP="009C7AB3">
      <w:pPr>
        <w:keepNext/>
        <w:spacing w:before="30" w:after="3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NU SÎNT </w:t>
      </w:r>
    </w:p>
    <w:p w:rsidR="009C7AB3" w:rsidRPr="009C7AB3" w:rsidRDefault="009C7AB3" w:rsidP="009C7AB3">
      <w:pPr>
        <w:keepNext/>
        <w:spacing w:before="150" w:after="30" w:line="240" w:lineRule="auto"/>
        <w:rPr>
          <w:rFonts w:ascii="Times New Roman" w:eastAsia="Times New Roman" w:hAnsi="Times New Roman" w:cs="Times New Roman"/>
          <w:b/>
          <w:bCs/>
          <w:color w:val="000000"/>
          <w:sz w:val="18"/>
          <w:szCs w:val="18"/>
          <w:lang w:eastAsia="ru-RU"/>
        </w:rPr>
      </w:pPr>
      <w:r w:rsidRPr="009C7AB3">
        <w:rPr>
          <w:rFonts w:ascii="Times New Roman" w:eastAsia="Times New Roman" w:hAnsi="Times New Roman" w:cs="Times New Roman"/>
          <w:b/>
          <w:bCs/>
          <w:color w:val="000000"/>
          <w:sz w:val="18"/>
          <w:szCs w:val="18"/>
          <w:lang w:eastAsia="ru-RU"/>
        </w:rPr>
        <w:t xml:space="preserve">Ofertanţii respinţi/descalificaţi din cauza neprezentării/necorespunderii documentelor de calificare: </w:t>
      </w:r>
    </w:p>
    <w:p w:rsidR="009C7AB3" w:rsidRPr="009C7AB3" w:rsidRDefault="009C7AB3" w:rsidP="009C7AB3">
      <w:pPr>
        <w:keepNext/>
        <w:spacing w:before="30" w:after="3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NU SÎNT </w:t>
      </w:r>
    </w:p>
    <w:p w:rsidR="009C7AB3" w:rsidRPr="009C7AB3" w:rsidRDefault="009C7AB3" w:rsidP="009C7AB3">
      <w:pPr>
        <w:keepNext/>
        <w:spacing w:before="150" w:after="30" w:line="240" w:lineRule="auto"/>
        <w:rPr>
          <w:rFonts w:ascii="Times New Roman" w:eastAsia="Times New Roman" w:hAnsi="Times New Roman" w:cs="Times New Roman"/>
          <w:b/>
          <w:bCs/>
          <w:color w:val="000000"/>
          <w:sz w:val="18"/>
          <w:szCs w:val="18"/>
          <w:lang w:eastAsia="ru-RU"/>
        </w:rPr>
      </w:pPr>
      <w:r w:rsidRPr="009C7AB3">
        <w:rPr>
          <w:rFonts w:ascii="Times New Roman" w:eastAsia="Times New Roman" w:hAnsi="Times New Roman" w:cs="Times New Roman"/>
          <w:b/>
          <w:bCs/>
          <w:color w:val="000000"/>
          <w:sz w:val="18"/>
          <w:szCs w:val="18"/>
          <w:lang w:eastAsia="ru-RU"/>
        </w:rPr>
        <w:t xml:space="preserve">În rezultatul examinării, evaluării şi comparării ofertelor depuse, din cauza necorespunderii ofertelor cu cerinţele tehnice expuse în documentaţia standard/caietul de sarcini, au fost respinse următoarele oferte: </w:t>
      </w:r>
    </w:p>
    <w:p w:rsidR="009C7AB3" w:rsidRPr="009C7AB3" w:rsidRDefault="009C7AB3" w:rsidP="009C7AB3">
      <w:pPr>
        <w:keepNext/>
        <w:spacing w:before="30" w:after="3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NU SÎNT </w:t>
      </w:r>
    </w:p>
    <w:p w:rsidR="009C7AB3" w:rsidRPr="009C7AB3" w:rsidRDefault="009C7AB3" w:rsidP="009C7AB3">
      <w:pPr>
        <w:keepNext/>
        <w:spacing w:before="150" w:after="30" w:line="240" w:lineRule="auto"/>
        <w:rPr>
          <w:rFonts w:ascii="Times New Roman" w:eastAsia="Times New Roman" w:hAnsi="Times New Roman" w:cs="Times New Roman"/>
          <w:b/>
          <w:bCs/>
          <w:color w:val="000000"/>
          <w:sz w:val="18"/>
          <w:szCs w:val="18"/>
          <w:lang w:eastAsia="ru-RU"/>
        </w:rPr>
      </w:pPr>
      <w:r w:rsidRPr="009C7AB3">
        <w:rPr>
          <w:rFonts w:ascii="Times New Roman" w:eastAsia="Times New Roman" w:hAnsi="Times New Roman" w:cs="Times New Roman"/>
          <w:b/>
          <w:bCs/>
          <w:color w:val="000000"/>
          <w:sz w:val="18"/>
          <w:szCs w:val="18"/>
          <w:lang w:eastAsia="ru-RU"/>
        </w:rPr>
        <w:t xml:space="preserve">Rezultatele evaluării ofertelor: </w:t>
      </w:r>
    </w:p>
    <w:p w:rsidR="009C7AB3" w:rsidRPr="009C7AB3" w:rsidRDefault="009C7AB3" w:rsidP="009C7AB3">
      <w:pPr>
        <w:keepNext/>
        <w:spacing w:before="30" w:after="3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În rezultatul examinării, evaluării şi comparării ofertelor, în baza hotărârii grupului de lucru expusă în Procesul Verbal Nr. </w:t>
      </w:r>
      <w:r w:rsidRPr="009C7AB3">
        <w:rPr>
          <w:rFonts w:ascii="Times New Roman" w:eastAsia="Times New Roman" w:hAnsi="Times New Roman" w:cs="Times New Roman"/>
          <w:b/>
          <w:bCs/>
          <w:color w:val="000000"/>
          <w:sz w:val="17"/>
          <w:szCs w:val="17"/>
          <w:lang w:eastAsia="ru-RU"/>
        </w:rPr>
        <w:t xml:space="preserve">18/01051/001 </w:t>
      </w:r>
      <w:r w:rsidRPr="009C7AB3">
        <w:rPr>
          <w:rFonts w:ascii="Times New Roman" w:eastAsia="Times New Roman" w:hAnsi="Times New Roman" w:cs="Times New Roman"/>
          <w:color w:val="000000"/>
          <w:sz w:val="17"/>
          <w:szCs w:val="17"/>
          <w:lang w:eastAsia="ru-RU"/>
        </w:rPr>
        <w:t xml:space="preserve">din </w:t>
      </w:r>
      <w:r w:rsidRPr="009C7AB3">
        <w:rPr>
          <w:rFonts w:ascii="Times New Roman" w:eastAsia="Times New Roman" w:hAnsi="Times New Roman" w:cs="Times New Roman"/>
          <w:b/>
          <w:bCs/>
          <w:color w:val="000000"/>
          <w:sz w:val="17"/>
          <w:szCs w:val="17"/>
          <w:lang w:eastAsia="ru-RU"/>
        </w:rPr>
        <w:t xml:space="preserve">21.04.2018 </w:t>
      </w:r>
      <w:r w:rsidRPr="009C7AB3">
        <w:rPr>
          <w:rFonts w:ascii="Times New Roman" w:eastAsia="Times New Roman" w:hAnsi="Times New Roman" w:cs="Times New Roman"/>
          <w:color w:val="000000"/>
          <w:sz w:val="17"/>
          <w:szCs w:val="17"/>
          <w:lang w:eastAsia="ru-RU"/>
        </w:rPr>
        <w:t xml:space="preserve">au fost desemnate câştigătoare următoarele oferte: </w:t>
      </w:r>
    </w:p>
    <w:p w:rsidR="009C7AB3" w:rsidRPr="009C7AB3" w:rsidRDefault="009C7AB3" w:rsidP="009C7AB3">
      <w:pPr>
        <w:keepNext/>
        <w:spacing w:before="150" w:after="30" w:line="240" w:lineRule="auto"/>
        <w:rPr>
          <w:rFonts w:ascii="Times New Roman" w:eastAsia="Times New Roman" w:hAnsi="Times New Roman" w:cs="Times New Roman"/>
          <w:b/>
          <w:bCs/>
          <w:color w:val="000000"/>
          <w:sz w:val="18"/>
          <w:szCs w:val="18"/>
          <w:lang w:eastAsia="ru-RU"/>
        </w:rPr>
      </w:pPr>
      <w:r w:rsidRPr="009C7AB3">
        <w:rPr>
          <w:rFonts w:ascii="Times New Roman" w:eastAsia="Times New Roman" w:hAnsi="Times New Roman" w:cs="Times New Roman"/>
          <w:b/>
          <w:bCs/>
          <w:color w:val="000000"/>
          <w:sz w:val="18"/>
          <w:szCs w:val="18"/>
          <w:lang w:eastAsia="ru-RU"/>
        </w:rPr>
        <w:t xml:space="preserve">Oferta Nr. 18/01051/003, Ofertant DRUMURI-BĂLŢI S.A. </w:t>
      </w:r>
    </w:p>
    <w:tbl>
      <w:tblPr>
        <w:tblW w:w="5000" w:type="pct"/>
        <w:tblCellMar>
          <w:top w:w="15" w:type="dxa"/>
          <w:left w:w="15" w:type="dxa"/>
          <w:bottom w:w="15" w:type="dxa"/>
          <w:right w:w="15" w:type="dxa"/>
        </w:tblCellMar>
        <w:tblLook w:val="04A0" w:firstRow="1" w:lastRow="0" w:firstColumn="1" w:lastColumn="0" w:noHBand="0" w:noVBand="1"/>
      </w:tblPr>
      <w:tblGrid>
        <w:gridCol w:w="438"/>
        <w:gridCol w:w="6290"/>
        <w:gridCol w:w="1317"/>
        <w:gridCol w:w="1317"/>
        <w:gridCol w:w="1317"/>
        <w:gridCol w:w="1317"/>
        <w:gridCol w:w="1317"/>
        <w:gridCol w:w="1317"/>
      </w:tblGrid>
      <w:tr w:rsidR="009C7AB3" w:rsidRPr="009C7AB3">
        <w:trPr>
          <w:cantSplit/>
        </w:trPr>
        <w:tc>
          <w:tcPr>
            <w:tcW w:w="4100" w:type="pct"/>
            <w:gridSpan w:val="6"/>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C7AB3" w:rsidRPr="009C7AB3" w:rsidRDefault="009C7AB3" w:rsidP="009C7AB3">
            <w:pPr>
              <w:spacing w:after="0" w:line="240" w:lineRule="auto"/>
              <w:jc w:val="center"/>
              <w:rPr>
                <w:rFonts w:ascii="Times New Roman" w:eastAsia="Times New Roman" w:hAnsi="Times New Roman" w:cs="Times New Roman"/>
                <w:b/>
                <w:bCs/>
                <w:color w:val="000000"/>
                <w:sz w:val="18"/>
                <w:szCs w:val="18"/>
                <w:lang w:eastAsia="ru-RU"/>
              </w:rPr>
            </w:pPr>
            <w:r w:rsidRPr="009C7AB3">
              <w:rPr>
                <w:rFonts w:ascii="Times New Roman" w:eastAsia="Times New Roman" w:hAnsi="Times New Roman" w:cs="Times New Roman"/>
                <w:b/>
                <w:bCs/>
                <w:color w:val="000000"/>
                <w:sz w:val="18"/>
                <w:szCs w:val="18"/>
                <w:lang w:eastAsia="ru-RU"/>
              </w:rPr>
              <w:t xml:space="preserve">LOT </w:t>
            </w:r>
          </w:p>
        </w:tc>
        <w:tc>
          <w:tcPr>
            <w:tcW w:w="450" w:type="pct"/>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C7AB3" w:rsidRPr="009C7AB3" w:rsidRDefault="009C7AB3" w:rsidP="009C7AB3">
            <w:pPr>
              <w:spacing w:after="0" w:line="240" w:lineRule="auto"/>
              <w:jc w:val="center"/>
              <w:rPr>
                <w:rFonts w:ascii="Times New Roman" w:eastAsia="Times New Roman" w:hAnsi="Times New Roman" w:cs="Times New Roman"/>
                <w:b/>
                <w:bCs/>
                <w:color w:val="000000"/>
                <w:sz w:val="18"/>
                <w:szCs w:val="18"/>
                <w:lang w:eastAsia="ru-RU"/>
              </w:rPr>
            </w:pPr>
            <w:r w:rsidRPr="009C7AB3">
              <w:rPr>
                <w:rFonts w:ascii="Times New Roman" w:eastAsia="Times New Roman" w:hAnsi="Times New Roman" w:cs="Times New Roman"/>
                <w:b/>
                <w:bCs/>
                <w:color w:val="000000"/>
                <w:sz w:val="18"/>
                <w:szCs w:val="18"/>
                <w:lang w:eastAsia="ru-RU"/>
              </w:rPr>
              <w:t xml:space="preserve">Preţ unitar cu TVA </w:t>
            </w:r>
          </w:p>
        </w:tc>
        <w:tc>
          <w:tcPr>
            <w:tcW w:w="450" w:type="pct"/>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C7AB3" w:rsidRPr="009C7AB3" w:rsidRDefault="009C7AB3" w:rsidP="009C7AB3">
            <w:pPr>
              <w:spacing w:after="0" w:line="240" w:lineRule="auto"/>
              <w:jc w:val="center"/>
              <w:rPr>
                <w:rFonts w:ascii="Times New Roman" w:eastAsia="Times New Roman" w:hAnsi="Times New Roman" w:cs="Times New Roman"/>
                <w:b/>
                <w:bCs/>
                <w:color w:val="000000"/>
                <w:sz w:val="18"/>
                <w:szCs w:val="18"/>
                <w:lang w:eastAsia="ru-RU"/>
              </w:rPr>
            </w:pPr>
            <w:r w:rsidRPr="009C7AB3">
              <w:rPr>
                <w:rFonts w:ascii="Times New Roman" w:eastAsia="Times New Roman" w:hAnsi="Times New Roman" w:cs="Times New Roman"/>
                <w:b/>
                <w:bCs/>
                <w:color w:val="000000"/>
                <w:sz w:val="18"/>
                <w:szCs w:val="18"/>
                <w:lang w:eastAsia="ru-RU"/>
              </w:rPr>
              <w:t xml:space="preserve">Preţ unitar fără TVA </w:t>
            </w:r>
          </w:p>
        </w:tc>
      </w:tr>
      <w:tr w:rsidR="009C7AB3" w:rsidRPr="009C7AB3">
        <w:trPr>
          <w:cantSplit/>
        </w:trPr>
        <w:tc>
          <w:tcPr>
            <w:tcW w:w="1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C7AB3" w:rsidRPr="009C7AB3" w:rsidRDefault="009C7AB3" w:rsidP="009C7AB3">
            <w:pPr>
              <w:spacing w:after="0" w:line="240" w:lineRule="auto"/>
              <w:jc w:val="center"/>
              <w:rPr>
                <w:rFonts w:ascii="Times New Roman" w:eastAsia="Times New Roman" w:hAnsi="Times New Roman" w:cs="Times New Roman"/>
                <w:b/>
                <w:bCs/>
                <w:color w:val="000000"/>
                <w:sz w:val="18"/>
                <w:szCs w:val="18"/>
                <w:lang w:eastAsia="ru-RU"/>
              </w:rPr>
            </w:pPr>
            <w:r w:rsidRPr="009C7AB3">
              <w:rPr>
                <w:rFonts w:ascii="Times New Roman" w:eastAsia="Times New Roman" w:hAnsi="Times New Roman" w:cs="Times New Roman"/>
                <w:b/>
                <w:bCs/>
                <w:color w:val="000000"/>
                <w:sz w:val="18"/>
                <w:szCs w:val="18"/>
                <w:lang w:eastAsia="ru-RU"/>
              </w:rPr>
              <w:t xml:space="preserve">Nr. poz </w:t>
            </w:r>
          </w:p>
        </w:tc>
        <w:tc>
          <w:tcPr>
            <w:tcW w:w="21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C7AB3" w:rsidRPr="009C7AB3" w:rsidRDefault="009C7AB3" w:rsidP="009C7AB3">
            <w:pPr>
              <w:spacing w:after="0" w:line="240" w:lineRule="auto"/>
              <w:jc w:val="center"/>
              <w:rPr>
                <w:rFonts w:ascii="Times New Roman" w:eastAsia="Times New Roman" w:hAnsi="Times New Roman" w:cs="Times New Roman"/>
                <w:b/>
                <w:bCs/>
                <w:color w:val="000000"/>
                <w:sz w:val="18"/>
                <w:szCs w:val="18"/>
                <w:lang w:eastAsia="ru-RU"/>
              </w:rPr>
            </w:pPr>
            <w:r w:rsidRPr="009C7AB3">
              <w:rPr>
                <w:rFonts w:ascii="Times New Roman" w:eastAsia="Times New Roman" w:hAnsi="Times New Roman" w:cs="Times New Roman"/>
                <w:b/>
                <w:bCs/>
                <w:color w:val="000000"/>
                <w:sz w:val="18"/>
                <w:szCs w:val="18"/>
                <w:lang w:eastAsia="ru-RU"/>
              </w:rPr>
              <w:t xml:space="preserve">Denumirea bunurilor/serviciilor/lucrărilor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C7AB3" w:rsidRPr="009C7AB3" w:rsidRDefault="009C7AB3" w:rsidP="009C7AB3">
            <w:pPr>
              <w:spacing w:after="0" w:line="240" w:lineRule="auto"/>
              <w:jc w:val="center"/>
              <w:rPr>
                <w:rFonts w:ascii="Times New Roman" w:eastAsia="Times New Roman" w:hAnsi="Times New Roman" w:cs="Times New Roman"/>
                <w:b/>
                <w:bCs/>
                <w:color w:val="000000"/>
                <w:sz w:val="18"/>
                <w:szCs w:val="18"/>
                <w:lang w:eastAsia="ru-RU"/>
              </w:rPr>
            </w:pPr>
            <w:r w:rsidRPr="009C7AB3">
              <w:rPr>
                <w:rFonts w:ascii="Times New Roman" w:eastAsia="Times New Roman" w:hAnsi="Times New Roman" w:cs="Times New Roman"/>
                <w:b/>
                <w:bCs/>
                <w:color w:val="000000"/>
                <w:sz w:val="18"/>
                <w:szCs w:val="18"/>
                <w:lang w:eastAsia="ru-RU"/>
              </w:rPr>
              <w:t xml:space="preserve">Unit. Măs.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C7AB3" w:rsidRPr="009C7AB3" w:rsidRDefault="009C7AB3" w:rsidP="009C7AB3">
            <w:pPr>
              <w:spacing w:after="0" w:line="240" w:lineRule="auto"/>
              <w:jc w:val="center"/>
              <w:rPr>
                <w:rFonts w:ascii="Times New Roman" w:eastAsia="Times New Roman" w:hAnsi="Times New Roman" w:cs="Times New Roman"/>
                <w:b/>
                <w:bCs/>
                <w:color w:val="000000"/>
                <w:sz w:val="18"/>
                <w:szCs w:val="18"/>
                <w:lang w:eastAsia="ru-RU"/>
              </w:rPr>
            </w:pPr>
            <w:r w:rsidRPr="009C7AB3">
              <w:rPr>
                <w:rFonts w:ascii="Times New Roman" w:eastAsia="Times New Roman" w:hAnsi="Times New Roman" w:cs="Times New Roman"/>
                <w:b/>
                <w:bCs/>
                <w:color w:val="000000"/>
                <w:sz w:val="18"/>
                <w:szCs w:val="18"/>
                <w:lang w:eastAsia="ru-RU"/>
              </w:rPr>
              <w:t xml:space="preserve">Cant. solicitată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C7AB3" w:rsidRPr="009C7AB3" w:rsidRDefault="009C7AB3" w:rsidP="009C7AB3">
            <w:pPr>
              <w:spacing w:after="0" w:line="240" w:lineRule="auto"/>
              <w:jc w:val="center"/>
              <w:rPr>
                <w:rFonts w:ascii="Times New Roman" w:eastAsia="Times New Roman" w:hAnsi="Times New Roman" w:cs="Times New Roman"/>
                <w:b/>
                <w:bCs/>
                <w:color w:val="000000"/>
                <w:sz w:val="18"/>
                <w:szCs w:val="18"/>
                <w:lang w:eastAsia="ru-RU"/>
              </w:rPr>
            </w:pPr>
            <w:r w:rsidRPr="009C7AB3">
              <w:rPr>
                <w:rFonts w:ascii="Times New Roman" w:eastAsia="Times New Roman" w:hAnsi="Times New Roman" w:cs="Times New Roman"/>
                <w:b/>
                <w:bCs/>
                <w:color w:val="000000"/>
                <w:sz w:val="18"/>
                <w:szCs w:val="18"/>
                <w:lang w:eastAsia="ru-RU"/>
              </w:rPr>
              <w:t xml:space="preserve">Cant. propusă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C7AB3" w:rsidRPr="009C7AB3" w:rsidRDefault="009C7AB3" w:rsidP="009C7AB3">
            <w:pPr>
              <w:spacing w:after="0" w:line="240" w:lineRule="auto"/>
              <w:jc w:val="center"/>
              <w:rPr>
                <w:rFonts w:ascii="Times New Roman" w:eastAsia="Times New Roman" w:hAnsi="Times New Roman" w:cs="Times New Roman"/>
                <w:b/>
                <w:bCs/>
                <w:color w:val="000000"/>
                <w:sz w:val="18"/>
                <w:szCs w:val="18"/>
                <w:lang w:eastAsia="ru-RU"/>
              </w:rPr>
            </w:pPr>
            <w:r w:rsidRPr="009C7AB3">
              <w:rPr>
                <w:rFonts w:ascii="Times New Roman" w:eastAsia="Times New Roman" w:hAnsi="Times New Roman" w:cs="Times New Roman"/>
                <w:b/>
                <w:bCs/>
                <w:color w:val="000000"/>
                <w:sz w:val="18"/>
                <w:szCs w:val="18"/>
                <w:lang w:eastAsia="ru-RU"/>
              </w:rPr>
              <w:t xml:space="preserve">Cant. contract. </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9C7AB3" w:rsidRPr="009C7AB3" w:rsidRDefault="009C7AB3" w:rsidP="009C7AB3">
            <w:pPr>
              <w:spacing w:after="0" w:line="240" w:lineRule="auto"/>
              <w:rPr>
                <w:rFonts w:ascii="Times New Roman" w:eastAsia="Times New Roman" w:hAnsi="Times New Roman" w:cs="Times New Roman"/>
                <w:b/>
                <w:bCs/>
                <w:color w:val="000000"/>
                <w:sz w:val="18"/>
                <w:szCs w:val="18"/>
                <w:lang w:eastAsia="ru-RU"/>
              </w:rPr>
            </w:pP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9C7AB3" w:rsidRPr="009C7AB3" w:rsidRDefault="009C7AB3" w:rsidP="009C7AB3">
            <w:pPr>
              <w:spacing w:after="0" w:line="240" w:lineRule="auto"/>
              <w:rPr>
                <w:rFonts w:ascii="Times New Roman" w:eastAsia="Times New Roman" w:hAnsi="Times New Roman" w:cs="Times New Roman"/>
                <w:b/>
                <w:bCs/>
                <w:color w:val="000000"/>
                <w:sz w:val="18"/>
                <w:szCs w:val="18"/>
                <w:lang w:eastAsia="ru-RU"/>
              </w:rPr>
            </w:pPr>
          </w:p>
        </w:tc>
      </w:tr>
      <w:tr w:rsidR="009C7AB3" w:rsidRPr="009C7AB3">
        <w:trPr>
          <w:cantSplit/>
        </w:trPr>
        <w:tc>
          <w:tcPr>
            <w:tcW w:w="0" w:type="auto"/>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b/>
                <w:bCs/>
                <w:color w:val="000000"/>
                <w:sz w:val="17"/>
                <w:szCs w:val="17"/>
                <w:lang w:val="en-US" w:eastAsia="ru-RU"/>
              </w:rPr>
            </w:pPr>
            <w:r w:rsidRPr="009C7AB3">
              <w:rPr>
                <w:rFonts w:ascii="Times New Roman" w:eastAsia="Times New Roman" w:hAnsi="Times New Roman" w:cs="Times New Roman"/>
                <w:b/>
                <w:bCs/>
                <w:color w:val="000000"/>
                <w:sz w:val="17"/>
                <w:szCs w:val="17"/>
                <w:lang w:val="en-US" w:eastAsia="ru-RU"/>
              </w:rPr>
              <w:t xml:space="preserve">Lotul Nr. 1, lucrări de întreținere periodică și reparație curentă a drumurilor publice amplasate teritorial în raionul Sîngerei </w:t>
            </w:r>
          </w:p>
        </w:tc>
        <w:tc>
          <w:tcPr>
            <w:tcW w:w="450" w:type="pc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9C7AB3" w:rsidRPr="009C7AB3" w:rsidRDefault="009C7AB3" w:rsidP="009C7AB3">
            <w:pPr>
              <w:spacing w:after="0" w:line="240" w:lineRule="auto"/>
              <w:jc w:val="right"/>
              <w:rPr>
                <w:rFonts w:ascii="Times New Roman" w:eastAsia="Times New Roman" w:hAnsi="Times New Roman" w:cs="Times New Roman"/>
                <w:b/>
                <w:bCs/>
                <w:color w:val="000000"/>
                <w:sz w:val="17"/>
                <w:szCs w:val="17"/>
                <w:lang w:eastAsia="ru-RU"/>
              </w:rPr>
            </w:pPr>
            <w:r w:rsidRPr="009C7AB3">
              <w:rPr>
                <w:rFonts w:ascii="Times New Roman" w:eastAsia="Times New Roman" w:hAnsi="Times New Roman" w:cs="Times New Roman"/>
                <w:b/>
                <w:bCs/>
                <w:color w:val="000000"/>
                <w:sz w:val="17"/>
                <w:szCs w:val="17"/>
                <w:lang w:eastAsia="ru-RU"/>
              </w:rPr>
              <w:t xml:space="preserve">44565174.09 </w:t>
            </w:r>
          </w:p>
        </w:tc>
        <w:tc>
          <w:tcPr>
            <w:tcW w:w="450" w:type="pc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9C7AB3" w:rsidRPr="009C7AB3" w:rsidRDefault="009C7AB3" w:rsidP="009C7AB3">
            <w:pPr>
              <w:spacing w:after="0" w:line="240" w:lineRule="auto"/>
              <w:jc w:val="right"/>
              <w:rPr>
                <w:rFonts w:ascii="Times New Roman" w:eastAsia="Times New Roman" w:hAnsi="Times New Roman" w:cs="Times New Roman"/>
                <w:b/>
                <w:bCs/>
                <w:color w:val="000000"/>
                <w:sz w:val="17"/>
                <w:szCs w:val="17"/>
                <w:lang w:eastAsia="ru-RU"/>
              </w:rPr>
            </w:pPr>
            <w:r w:rsidRPr="009C7AB3">
              <w:rPr>
                <w:rFonts w:ascii="Times New Roman" w:eastAsia="Times New Roman" w:hAnsi="Times New Roman" w:cs="Times New Roman"/>
                <w:b/>
                <w:bCs/>
                <w:color w:val="000000"/>
                <w:sz w:val="17"/>
                <w:szCs w:val="17"/>
                <w:lang w:eastAsia="ru-RU"/>
              </w:rPr>
              <w:t xml:space="preserve">37137645.07 </w:t>
            </w:r>
          </w:p>
        </w:tc>
      </w:tr>
      <w:tr w:rsidR="009C7AB3" w:rsidRPr="009C7AB3">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lastRenderedPageBreak/>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val="en-US" w:eastAsia="ru-RU"/>
              </w:rPr>
            </w:pPr>
            <w:r w:rsidRPr="009C7AB3">
              <w:rPr>
                <w:rFonts w:ascii="Times New Roman" w:eastAsia="Times New Roman" w:hAnsi="Times New Roman" w:cs="Times New Roman"/>
                <w:color w:val="000000"/>
                <w:sz w:val="17"/>
                <w:szCs w:val="17"/>
                <w:lang w:val="en-US" w:eastAsia="ru-RU"/>
              </w:rPr>
              <w:t xml:space="preserve">lucrări de întreținere periodică și reparație curentă a drumurilor publice amplasate teritorial în raionul Sîngerei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right"/>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right"/>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right"/>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right"/>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44565174.09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right"/>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37137645.07 </w:t>
            </w:r>
          </w:p>
        </w:tc>
      </w:tr>
    </w:tbl>
    <w:p w:rsidR="009C7AB3" w:rsidRPr="009C7AB3" w:rsidRDefault="009C7AB3" w:rsidP="009C7AB3">
      <w:pPr>
        <w:spacing w:after="0" w:line="240" w:lineRule="auto"/>
        <w:rPr>
          <w:rFonts w:ascii="Times New Roman" w:eastAsia="Times New Roman" w:hAnsi="Times New Roman" w:cs="Times New Roman"/>
          <w:color w:val="000000"/>
          <w:sz w:val="24"/>
          <w:szCs w:val="24"/>
          <w:lang w:eastAsia="ru-RU"/>
        </w:rPr>
      </w:pPr>
    </w:p>
    <w:p w:rsidR="009C7AB3" w:rsidRPr="009C7AB3" w:rsidRDefault="009C7AB3" w:rsidP="009C7AB3">
      <w:pPr>
        <w:keepNext/>
        <w:spacing w:before="30" w:after="30" w:line="240" w:lineRule="auto"/>
        <w:rPr>
          <w:rFonts w:ascii="Times New Roman" w:eastAsia="Times New Roman" w:hAnsi="Times New Roman" w:cs="Times New Roman"/>
          <w:color w:val="000000"/>
          <w:sz w:val="17"/>
          <w:szCs w:val="17"/>
          <w:lang w:val="en-US" w:eastAsia="ru-RU"/>
        </w:rPr>
      </w:pPr>
      <w:r w:rsidRPr="009C7AB3">
        <w:rPr>
          <w:rFonts w:ascii="Times New Roman" w:eastAsia="Times New Roman" w:hAnsi="Times New Roman" w:cs="Times New Roman"/>
          <w:color w:val="000000"/>
          <w:sz w:val="17"/>
          <w:szCs w:val="17"/>
          <w:lang w:val="en-US" w:eastAsia="ru-RU"/>
        </w:rPr>
        <w:t xml:space="preserve">Grupul de lucru, analizînd datele prezentate prin documentele de licitaţie, procesul verbal de deschidere a licitaţiei şi ofertele prezentate, în urma analizei, HOTĂRĂŞTE: 1. În conformitate cu legislaţia în vigoare, se stabileşte că, pentru execuţia lucrărilor care fac obiectul licitaţiei publice nr. 18/01051 din 20.04.2018, în vederea achiziţionării lucrărilor de întreținere periodică și reparație curentă a drumurilor publice amplasate teritorial în raionul Sângerei, contractantul cîştigător se stabilește S.A. ,,Drumuri-Bălți,, cu oferta în sumă de 37 137 645,07 (treizeci și șapte milioane una sută treizeci și șapte mii șase sute patruzeci și cinci lei, 07 bani) fără TVA și 44 565 174,09 (patruzeci și patru milioane cinci sute șaizeci și cinci mii una sută șaptezeci și patru lei, 09 bani) cu TVA. Termenul limită de execuție – 4 luni. 2. În conformitate cu prevederile legislaţiei în vigoare, autoritatea contractantă va anunţa şi va invita în scris operatorul economic câştigător pentru a constitui garanţia de bună execuţie și semna contractul de antrepriză. Autoritatea contractantă va comunica, de asemenea, în scris celorlalţi ofertanţi necâştigători rezultatul licitaţiei, prezentând, sintetic, motivele pentru care oferta lor nu a fost adjudecată. 3. Contractul de execuţie a lucrărilor va fi încheiat cu ofertantul câştigător după expirarea duratei legale pentru depunerea eventualelor contestaţii şi va cuprinde toate datele prezentate în ofertă, după cum au fost precizate în documentele de licitaţie. După semnarea contractului, autoritatea contractantă va elibera garanţiile pentru ofertă. </w:t>
      </w:r>
    </w:p>
    <w:p w:rsidR="009C7AB3" w:rsidRPr="009C7AB3" w:rsidRDefault="009C7AB3" w:rsidP="009C7AB3">
      <w:pPr>
        <w:keepNext/>
        <w:spacing w:before="150" w:after="30" w:line="240" w:lineRule="auto"/>
        <w:rPr>
          <w:rFonts w:ascii="Times New Roman" w:eastAsia="Times New Roman" w:hAnsi="Times New Roman" w:cs="Times New Roman"/>
          <w:b/>
          <w:bCs/>
          <w:color w:val="000000"/>
          <w:sz w:val="18"/>
          <w:szCs w:val="18"/>
          <w:lang w:val="en-US" w:eastAsia="ru-RU"/>
        </w:rPr>
      </w:pPr>
      <w:r w:rsidRPr="009C7AB3">
        <w:rPr>
          <w:rFonts w:ascii="Times New Roman" w:eastAsia="Times New Roman" w:hAnsi="Times New Roman" w:cs="Times New Roman"/>
          <w:b/>
          <w:bCs/>
          <w:color w:val="000000"/>
          <w:sz w:val="18"/>
          <w:szCs w:val="18"/>
          <w:lang w:val="en-US" w:eastAsia="ru-RU"/>
        </w:rPr>
        <w:t xml:space="preserve">Înştiinţarea ofertanţilor: </w:t>
      </w:r>
    </w:p>
    <w:p w:rsidR="009C7AB3" w:rsidRPr="009C7AB3" w:rsidRDefault="009C7AB3" w:rsidP="009C7AB3">
      <w:pPr>
        <w:keepNext/>
        <w:spacing w:before="30" w:after="30" w:line="240" w:lineRule="auto"/>
        <w:rPr>
          <w:rFonts w:ascii="Times New Roman" w:eastAsia="Times New Roman" w:hAnsi="Times New Roman" w:cs="Times New Roman"/>
          <w:color w:val="000000"/>
          <w:sz w:val="17"/>
          <w:szCs w:val="17"/>
          <w:lang w:val="en-US" w:eastAsia="ru-RU"/>
        </w:rPr>
      </w:pPr>
      <w:r w:rsidRPr="009C7AB3">
        <w:rPr>
          <w:rFonts w:ascii="Times New Roman" w:eastAsia="Times New Roman" w:hAnsi="Times New Roman" w:cs="Times New Roman"/>
          <w:color w:val="000000"/>
          <w:sz w:val="17"/>
          <w:szCs w:val="17"/>
          <w:lang w:val="en-US" w:eastAsia="ru-RU"/>
        </w:rPr>
        <w:t xml:space="preserve">În termen de 3 zile de la data luării deciziei, toţi ofertanţii au fost informaţi despre rezultatele procedurii de achiziţie publică prin scrisoarea Nr. </w:t>
      </w:r>
      <w:r w:rsidRPr="009C7AB3">
        <w:rPr>
          <w:rFonts w:ascii="Times New Roman" w:eastAsia="Times New Roman" w:hAnsi="Times New Roman" w:cs="Times New Roman"/>
          <w:b/>
          <w:bCs/>
          <w:color w:val="000000"/>
          <w:sz w:val="17"/>
          <w:szCs w:val="17"/>
          <w:lang w:val="en-US" w:eastAsia="ru-RU"/>
        </w:rPr>
        <w:t xml:space="preserve">11-26/1143 </w:t>
      </w:r>
      <w:r w:rsidRPr="009C7AB3">
        <w:rPr>
          <w:rFonts w:ascii="Times New Roman" w:eastAsia="Times New Roman" w:hAnsi="Times New Roman" w:cs="Times New Roman"/>
          <w:color w:val="000000"/>
          <w:sz w:val="17"/>
          <w:szCs w:val="17"/>
          <w:lang w:val="en-US" w:eastAsia="ru-RU"/>
        </w:rPr>
        <w:t xml:space="preserve">din </w:t>
      </w:r>
      <w:r w:rsidRPr="009C7AB3">
        <w:rPr>
          <w:rFonts w:ascii="Times New Roman" w:eastAsia="Times New Roman" w:hAnsi="Times New Roman" w:cs="Times New Roman"/>
          <w:b/>
          <w:bCs/>
          <w:color w:val="000000"/>
          <w:sz w:val="17"/>
          <w:szCs w:val="17"/>
          <w:lang w:val="en-US" w:eastAsia="ru-RU"/>
        </w:rPr>
        <w:t>21.04.2018</w:t>
      </w:r>
      <w:r w:rsidRPr="009C7AB3">
        <w:rPr>
          <w:rFonts w:ascii="Times New Roman" w:eastAsia="Times New Roman" w:hAnsi="Times New Roman" w:cs="Times New Roman"/>
          <w:color w:val="000000"/>
          <w:sz w:val="17"/>
          <w:szCs w:val="17"/>
          <w:lang w:val="en-US" w:eastAsia="ru-RU"/>
        </w:rPr>
        <w:t xml:space="preserve">. </w:t>
      </w:r>
    </w:p>
    <w:p w:rsidR="009C7AB3" w:rsidRPr="009C7AB3" w:rsidRDefault="009C7AB3" w:rsidP="009C7AB3">
      <w:pPr>
        <w:keepNext/>
        <w:spacing w:before="150" w:after="30" w:line="240" w:lineRule="auto"/>
        <w:rPr>
          <w:rFonts w:ascii="Times New Roman" w:eastAsia="Times New Roman" w:hAnsi="Times New Roman" w:cs="Times New Roman"/>
          <w:b/>
          <w:bCs/>
          <w:color w:val="000000"/>
          <w:sz w:val="18"/>
          <w:szCs w:val="18"/>
          <w:lang w:val="en-US" w:eastAsia="ru-RU"/>
        </w:rPr>
      </w:pPr>
      <w:r w:rsidRPr="009C7AB3">
        <w:rPr>
          <w:rFonts w:ascii="Times New Roman" w:eastAsia="Times New Roman" w:hAnsi="Times New Roman" w:cs="Times New Roman"/>
          <w:b/>
          <w:bCs/>
          <w:color w:val="000000"/>
          <w:sz w:val="18"/>
          <w:szCs w:val="18"/>
          <w:lang w:val="en-US" w:eastAsia="ru-RU"/>
        </w:rPr>
        <w:t xml:space="preserve">Contractele de achiziţie încheiate: </w:t>
      </w:r>
    </w:p>
    <w:p w:rsidR="009C7AB3" w:rsidRPr="009C7AB3" w:rsidRDefault="009C7AB3" w:rsidP="009C7AB3">
      <w:pPr>
        <w:keepNext/>
        <w:spacing w:before="30" w:after="30" w:line="240" w:lineRule="auto"/>
        <w:rPr>
          <w:rFonts w:ascii="Times New Roman" w:eastAsia="Times New Roman" w:hAnsi="Times New Roman" w:cs="Times New Roman"/>
          <w:color w:val="000000"/>
          <w:sz w:val="17"/>
          <w:szCs w:val="17"/>
          <w:lang w:val="en-US" w:eastAsia="ru-RU"/>
        </w:rPr>
      </w:pPr>
      <w:r w:rsidRPr="009C7AB3">
        <w:rPr>
          <w:rFonts w:ascii="Times New Roman" w:eastAsia="Times New Roman" w:hAnsi="Times New Roman" w:cs="Times New Roman"/>
          <w:color w:val="000000"/>
          <w:sz w:val="17"/>
          <w:szCs w:val="17"/>
          <w:lang w:val="en-US" w:eastAsia="ru-RU"/>
        </w:rPr>
        <w:t xml:space="preserve">Drept urmare, în termenul stabilit, au fost încheiate cu ofertanţii câştigători contractele de achiziţie, după cum urmează: </w:t>
      </w:r>
    </w:p>
    <w:tbl>
      <w:tblPr>
        <w:tblW w:w="5000" w:type="pct"/>
        <w:tblCellMar>
          <w:top w:w="15" w:type="dxa"/>
          <w:left w:w="15" w:type="dxa"/>
          <w:bottom w:w="15" w:type="dxa"/>
          <w:right w:w="15" w:type="dxa"/>
        </w:tblCellMar>
        <w:tblLook w:val="04A0" w:firstRow="1" w:lastRow="0" w:firstColumn="1" w:lastColumn="0" w:noHBand="0" w:noVBand="1"/>
      </w:tblPr>
      <w:tblGrid>
        <w:gridCol w:w="1024"/>
        <w:gridCol w:w="1756"/>
        <w:gridCol w:w="1024"/>
        <w:gridCol w:w="1170"/>
        <w:gridCol w:w="1463"/>
        <w:gridCol w:w="1317"/>
        <w:gridCol w:w="3658"/>
        <w:gridCol w:w="1609"/>
        <w:gridCol w:w="1609"/>
      </w:tblGrid>
      <w:tr w:rsidR="009C7AB3" w:rsidRPr="009C7AB3">
        <w:trPr>
          <w:cantSplit/>
        </w:trPr>
        <w:tc>
          <w:tcPr>
            <w:tcW w:w="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C7AB3" w:rsidRPr="009C7AB3" w:rsidRDefault="009C7AB3" w:rsidP="009C7AB3">
            <w:pPr>
              <w:spacing w:after="0" w:line="240" w:lineRule="auto"/>
              <w:jc w:val="center"/>
              <w:rPr>
                <w:rFonts w:ascii="Times New Roman" w:eastAsia="Times New Roman" w:hAnsi="Times New Roman" w:cs="Times New Roman"/>
                <w:b/>
                <w:bCs/>
                <w:color w:val="000000"/>
                <w:sz w:val="18"/>
                <w:szCs w:val="18"/>
                <w:lang w:eastAsia="ru-RU"/>
              </w:rPr>
            </w:pPr>
            <w:r w:rsidRPr="009C7AB3">
              <w:rPr>
                <w:rFonts w:ascii="Times New Roman" w:eastAsia="Times New Roman" w:hAnsi="Times New Roman" w:cs="Times New Roman"/>
                <w:b/>
                <w:bCs/>
                <w:color w:val="000000"/>
                <w:sz w:val="18"/>
                <w:szCs w:val="18"/>
                <w:lang w:eastAsia="ru-RU"/>
              </w:rPr>
              <w:t xml:space="preserve">Tipul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C7AB3" w:rsidRPr="009C7AB3" w:rsidRDefault="009C7AB3" w:rsidP="009C7AB3">
            <w:pPr>
              <w:spacing w:after="0" w:line="240" w:lineRule="auto"/>
              <w:jc w:val="center"/>
              <w:rPr>
                <w:rFonts w:ascii="Times New Roman" w:eastAsia="Times New Roman" w:hAnsi="Times New Roman" w:cs="Times New Roman"/>
                <w:b/>
                <w:bCs/>
                <w:color w:val="000000"/>
                <w:sz w:val="18"/>
                <w:szCs w:val="18"/>
                <w:lang w:val="en-US" w:eastAsia="ru-RU"/>
              </w:rPr>
            </w:pPr>
            <w:r w:rsidRPr="009C7AB3">
              <w:rPr>
                <w:rFonts w:ascii="Times New Roman" w:eastAsia="Times New Roman" w:hAnsi="Times New Roman" w:cs="Times New Roman"/>
                <w:b/>
                <w:bCs/>
                <w:color w:val="000000"/>
                <w:sz w:val="18"/>
                <w:szCs w:val="18"/>
                <w:lang w:val="en-US" w:eastAsia="ru-RU"/>
              </w:rPr>
              <w:t xml:space="preserve">Nr. înregistrare dat de AC </w:t>
            </w:r>
          </w:p>
        </w:tc>
        <w:tc>
          <w:tcPr>
            <w:tcW w:w="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C7AB3" w:rsidRPr="009C7AB3" w:rsidRDefault="009C7AB3" w:rsidP="009C7AB3">
            <w:pPr>
              <w:spacing w:after="0" w:line="240" w:lineRule="auto"/>
              <w:jc w:val="center"/>
              <w:rPr>
                <w:rFonts w:ascii="Times New Roman" w:eastAsia="Times New Roman" w:hAnsi="Times New Roman" w:cs="Times New Roman"/>
                <w:b/>
                <w:bCs/>
                <w:color w:val="000000"/>
                <w:sz w:val="18"/>
                <w:szCs w:val="18"/>
                <w:lang w:eastAsia="ru-RU"/>
              </w:rPr>
            </w:pPr>
            <w:r w:rsidRPr="009C7AB3">
              <w:rPr>
                <w:rFonts w:ascii="Times New Roman" w:eastAsia="Times New Roman" w:hAnsi="Times New Roman" w:cs="Times New Roman"/>
                <w:b/>
                <w:bCs/>
                <w:color w:val="000000"/>
                <w:sz w:val="18"/>
                <w:szCs w:val="18"/>
                <w:lang w:eastAsia="ru-RU"/>
              </w:rPr>
              <w:t xml:space="preserve">Data încheierii </w:t>
            </w:r>
          </w:p>
        </w:tc>
        <w:tc>
          <w:tcPr>
            <w:tcW w:w="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C7AB3" w:rsidRPr="009C7AB3" w:rsidRDefault="009C7AB3" w:rsidP="009C7AB3">
            <w:pPr>
              <w:spacing w:after="0" w:line="240" w:lineRule="auto"/>
              <w:jc w:val="center"/>
              <w:rPr>
                <w:rFonts w:ascii="Times New Roman" w:eastAsia="Times New Roman" w:hAnsi="Times New Roman" w:cs="Times New Roman"/>
                <w:b/>
                <w:bCs/>
                <w:color w:val="000000"/>
                <w:sz w:val="18"/>
                <w:szCs w:val="18"/>
                <w:lang w:eastAsia="ru-RU"/>
              </w:rPr>
            </w:pPr>
            <w:r w:rsidRPr="009C7AB3">
              <w:rPr>
                <w:rFonts w:ascii="Times New Roman" w:eastAsia="Times New Roman" w:hAnsi="Times New Roman" w:cs="Times New Roman"/>
                <w:b/>
                <w:bCs/>
                <w:color w:val="000000"/>
                <w:sz w:val="18"/>
                <w:szCs w:val="18"/>
                <w:lang w:eastAsia="ru-RU"/>
              </w:rPr>
              <w:t xml:space="preserve">Cod CPV </w:t>
            </w:r>
          </w:p>
        </w:tc>
        <w:tc>
          <w:tcPr>
            <w:tcW w:w="5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C7AB3" w:rsidRPr="009C7AB3" w:rsidRDefault="009C7AB3" w:rsidP="009C7AB3">
            <w:pPr>
              <w:spacing w:after="0" w:line="240" w:lineRule="auto"/>
              <w:jc w:val="center"/>
              <w:rPr>
                <w:rFonts w:ascii="Times New Roman" w:eastAsia="Times New Roman" w:hAnsi="Times New Roman" w:cs="Times New Roman"/>
                <w:b/>
                <w:bCs/>
                <w:color w:val="000000"/>
                <w:sz w:val="18"/>
                <w:szCs w:val="18"/>
                <w:lang w:val="en-US" w:eastAsia="ru-RU"/>
              </w:rPr>
            </w:pPr>
            <w:r w:rsidRPr="009C7AB3">
              <w:rPr>
                <w:rFonts w:ascii="Times New Roman" w:eastAsia="Times New Roman" w:hAnsi="Times New Roman" w:cs="Times New Roman"/>
                <w:b/>
                <w:bCs/>
                <w:color w:val="000000"/>
                <w:sz w:val="18"/>
                <w:szCs w:val="18"/>
                <w:lang w:val="en-US" w:eastAsia="ru-RU"/>
              </w:rPr>
              <w:t xml:space="preserve">Nr. contract în SIA RSAP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C7AB3" w:rsidRPr="009C7AB3" w:rsidRDefault="009C7AB3" w:rsidP="009C7AB3">
            <w:pPr>
              <w:spacing w:after="0" w:line="240" w:lineRule="auto"/>
              <w:jc w:val="center"/>
              <w:rPr>
                <w:rFonts w:ascii="Times New Roman" w:eastAsia="Times New Roman" w:hAnsi="Times New Roman" w:cs="Times New Roman"/>
                <w:b/>
                <w:bCs/>
                <w:color w:val="000000"/>
                <w:sz w:val="18"/>
                <w:szCs w:val="18"/>
                <w:lang w:eastAsia="ru-RU"/>
              </w:rPr>
            </w:pPr>
            <w:r w:rsidRPr="009C7AB3">
              <w:rPr>
                <w:rFonts w:ascii="Times New Roman" w:eastAsia="Times New Roman" w:hAnsi="Times New Roman" w:cs="Times New Roman"/>
                <w:b/>
                <w:bCs/>
                <w:color w:val="000000"/>
                <w:sz w:val="18"/>
                <w:szCs w:val="18"/>
                <w:lang w:eastAsia="ru-RU"/>
              </w:rPr>
              <w:t xml:space="preserve">Termen de valabilitate </w:t>
            </w:r>
          </w:p>
        </w:tc>
        <w:tc>
          <w:tcPr>
            <w:tcW w:w="12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C7AB3" w:rsidRPr="009C7AB3" w:rsidRDefault="009C7AB3" w:rsidP="009C7AB3">
            <w:pPr>
              <w:spacing w:after="0" w:line="240" w:lineRule="auto"/>
              <w:jc w:val="center"/>
              <w:rPr>
                <w:rFonts w:ascii="Times New Roman" w:eastAsia="Times New Roman" w:hAnsi="Times New Roman" w:cs="Times New Roman"/>
                <w:b/>
                <w:bCs/>
                <w:color w:val="000000"/>
                <w:sz w:val="18"/>
                <w:szCs w:val="18"/>
                <w:lang w:eastAsia="ru-RU"/>
              </w:rPr>
            </w:pPr>
            <w:r w:rsidRPr="009C7AB3">
              <w:rPr>
                <w:rFonts w:ascii="Times New Roman" w:eastAsia="Times New Roman" w:hAnsi="Times New Roman" w:cs="Times New Roman"/>
                <w:b/>
                <w:bCs/>
                <w:color w:val="000000"/>
                <w:sz w:val="18"/>
                <w:szCs w:val="18"/>
                <w:lang w:eastAsia="ru-RU"/>
              </w:rPr>
              <w:t xml:space="preserve">Operator Economic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C7AB3" w:rsidRPr="009C7AB3" w:rsidRDefault="009C7AB3" w:rsidP="009C7AB3">
            <w:pPr>
              <w:spacing w:after="0" w:line="240" w:lineRule="auto"/>
              <w:jc w:val="center"/>
              <w:rPr>
                <w:rFonts w:ascii="Times New Roman" w:eastAsia="Times New Roman" w:hAnsi="Times New Roman" w:cs="Times New Roman"/>
                <w:b/>
                <w:bCs/>
                <w:color w:val="000000"/>
                <w:sz w:val="18"/>
                <w:szCs w:val="18"/>
                <w:lang w:eastAsia="ru-RU"/>
              </w:rPr>
            </w:pPr>
            <w:r w:rsidRPr="009C7AB3">
              <w:rPr>
                <w:rFonts w:ascii="Times New Roman" w:eastAsia="Times New Roman" w:hAnsi="Times New Roman" w:cs="Times New Roman"/>
                <w:b/>
                <w:bCs/>
                <w:color w:val="000000"/>
                <w:sz w:val="18"/>
                <w:szCs w:val="18"/>
                <w:lang w:eastAsia="ru-RU"/>
              </w:rPr>
              <w:t xml:space="preserve">Suma cu TVA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C7AB3" w:rsidRPr="009C7AB3" w:rsidRDefault="009C7AB3" w:rsidP="009C7AB3">
            <w:pPr>
              <w:spacing w:after="0" w:line="240" w:lineRule="auto"/>
              <w:jc w:val="center"/>
              <w:rPr>
                <w:rFonts w:ascii="Times New Roman" w:eastAsia="Times New Roman" w:hAnsi="Times New Roman" w:cs="Times New Roman"/>
                <w:b/>
                <w:bCs/>
                <w:color w:val="000000"/>
                <w:sz w:val="18"/>
                <w:szCs w:val="18"/>
                <w:lang w:eastAsia="ru-RU"/>
              </w:rPr>
            </w:pPr>
            <w:r w:rsidRPr="009C7AB3">
              <w:rPr>
                <w:rFonts w:ascii="Times New Roman" w:eastAsia="Times New Roman" w:hAnsi="Times New Roman" w:cs="Times New Roman"/>
                <w:b/>
                <w:bCs/>
                <w:color w:val="000000"/>
                <w:sz w:val="18"/>
                <w:szCs w:val="18"/>
                <w:lang w:eastAsia="ru-RU"/>
              </w:rPr>
              <w:t xml:space="preserve">Nr. contracte individualizate </w:t>
            </w:r>
          </w:p>
        </w:tc>
      </w:tr>
      <w:tr w:rsidR="009C7AB3" w:rsidRPr="009C7AB3">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Contract de achiziţie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11-18/168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02.05.2018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45233141-9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18/01051/001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center"/>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20.12.2019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DRUMURI-BĂLŢI S.A.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right"/>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44565174.09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C7AB3" w:rsidRPr="009C7AB3" w:rsidRDefault="009C7AB3" w:rsidP="009C7AB3">
            <w:pPr>
              <w:spacing w:after="0" w:line="240" w:lineRule="auto"/>
              <w:jc w:val="right"/>
              <w:rPr>
                <w:rFonts w:ascii="Times New Roman" w:eastAsia="Times New Roman" w:hAnsi="Times New Roman" w:cs="Times New Roman"/>
                <w:color w:val="000000"/>
                <w:sz w:val="17"/>
                <w:szCs w:val="17"/>
                <w:lang w:eastAsia="ru-RU"/>
              </w:rPr>
            </w:pPr>
            <w:r w:rsidRPr="009C7AB3">
              <w:rPr>
                <w:rFonts w:ascii="Times New Roman" w:eastAsia="Times New Roman" w:hAnsi="Times New Roman" w:cs="Times New Roman"/>
                <w:color w:val="000000"/>
                <w:sz w:val="17"/>
                <w:szCs w:val="17"/>
                <w:lang w:eastAsia="ru-RU"/>
              </w:rPr>
              <w:t xml:space="preserve">0 </w:t>
            </w:r>
          </w:p>
        </w:tc>
      </w:tr>
    </w:tbl>
    <w:p w:rsidR="009C7AB3" w:rsidRPr="009C7AB3" w:rsidRDefault="009C7AB3" w:rsidP="009C7AB3">
      <w:pPr>
        <w:spacing w:after="240" w:line="240" w:lineRule="auto"/>
        <w:rPr>
          <w:rFonts w:ascii="Times New Roman" w:eastAsia="Times New Roman" w:hAnsi="Times New Roman" w:cs="Times New Roman"/>
          <w:color w:val="000000"/>
          <w:sz w:val="24"/>
          <w:szCs w:val="24"/>
          <w:lang w:eastAsia="ru-RU"/>
        </w:rPr>
      </w:pPr>
    </w:p>
    <w:p w:rsidR="009C7AB3" w:rsidRPr="009C7AB3" w:rsidRDefault="009C7AB3" w:rsidP="009C7AB3">
      <w:pPr>
        <w:keepNext/>
        <w:spacing w:before="150" w:after="30" w:line="240" w:lineRule="auto"/>
        <w:rPr>
          <w:rFonts w:ascii="Times New Roman" w:eastAsia="Times New Roman" w:hAnsi="Times New Roman" w:cs="Times New Roman"/>
          <w:b/>
          <w:bCs/>
          <w:color w:val="000000"/>
          <w:sz w:val="18"/>
          <w:szCs w:val="18"/>
          <w:lang w:val="en-US" w:eastAsia="ru-RU"/>
        </w:rPr>
      </w:pPr>
      <w:r w:rsidRPr="009C7AB3">
        <w:rPr>
          <w:rFonts w:ascii="Times New Roman" w:eastAsia="Times New Roman" w:hAnsi="Times New Roman" w:cs="Times New Roman"/>
          <w:b/>
          <w:bCs/>
          <w:color w:val="000000"/>
          <w:sz w:val="18"/>
          <w:szCs w:val="18"/>
          <w:lang w:val="en-US" w:eastAsia="ru-RU"/>
        </w:rPr>
        <w:t xml:space="preserve">Prin prezenta dare de seamă, care este identică cu cea aprobată şi postată în cadrul Sistemului Informaţional Automatizat “REGISTRUL DE STAT AL ACHIZIŢIILOR PUBLICE”, grupul de lucru pentru achiziţii confirmă corectitudinea desfăşurării procedurii de achiziţie publică, fapt pentru care poartă răspundere conform prevederilor legale în vigoare. </w:t>
      </w:r>
    </w:p>
    <w:p w:rsidR="009C7AB3" w:rsidRPr="009C7AB3" w:rsidRDefault="009C7AB3" w:rsidP="009C7AB3">
      <w:pPr>
        <w:spacing w:after="240" w:line="240" w:lineRule="auto"/>
        <w:rPr>
          <w:rFonts w:ascii="Times New Roman" w:eastAsia="Times New Roman" w:hAnsi="Times New Roman" w:cs="Times New Roman"/>
          <w:color w:val="000000"/>
          <w:sz w:val="24"/>
          <w:szCs w:val="24"/>
          <w:lang w:val="en-US" w:eastAsia="ru-RU"/>
        </w:rPr>
      </w:pPr>
    </w:p>
    <w:tbl>
      <w:tblPr>
        <w:tblW w:w="5000" w:type="pct"/>
        <w:tblCellMar>
          <w:top w:w="15" w:type="dxa"/>
          <w:left w:w="15" w:type="dxa"/>
          <w:bottom w:w="15" w:type="dxa"/>
          <w:right w:w="15" w:type="dxa"/>
        </w:tblCellMar>
        <w:tblLook w:val="04A0" w:firstRow="1" w:lastRow="0" w:firstColumn="1" w:lastColumn="0" w:noHBand="0" w:noVBand="1"/>
      </w:tblPr>
      <w:tblGrid>
        <w:gridCol w:w="14630"/>
      </w:tblGrid>
      <w:tr w:rsidR="009C7AB3" w:rsidRPr="009C7AB3">
        <w:tc>
          <w:tcPr>
            <w:tcW w:w="37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C7AB3" w:rsidRPr="009C7AB3" w:rsidRDefault="009C7AB3" w:rsidP="009C7AB3">
            <w:pPr>
              <w:spacing w:after="0" w:line="240" w:lineRule="auto"/>
              <w:rPr>
                <w:rFonts w:ascii="Times New Roman" w:eastAsia="Times New Roman" w:hAnsi="Times New Roman" w:cs="Times New Roman"/>
                <w:color w:val="000000"/>
                <w:sz w:val="18"/>
                <w:szCs w:val="18"/>
                <w:lang w:val="en-US" w:eastAsia="ru-RU"/>
              </w:rPr>
            </w:pPr>
            <w:r w:rsidRPr="009C7AB3">
              <w:rPr>
                <w:rFonts w:ascii="Times New Roman" w:eastAsia="Times New Roman" w:hAnsi="Times New Roman" w:cs="Times New Roman"/>
                <w:b/>
                <w:bCs/>
                <w:color w:val="000000"/>
                <w:sz w:val="18"/>
                <w:szCs w:val="18"/>
                <w:lang w:val="en-US" w:eastAsia="ru-RU"/>
              </w:rPr>
              <w:t>Conducătorul grupului de lucru:</w:t>
            </w:r>
            <w:r w:rsidRPr="009C7AB3">
              <w:rPr>
                <w:rFonts w:ascii="Times New Roman" w:eastAsia="Times New Roman" w:hAnsi="Times New Roman" w:cs="Times New Roman"/>
                <w:color w:val="000000"/>
                <w:sz w:val="18"/>
                <w:szCs w:val="18"/>
                <w:lang w:val="en-US" w:eastAsia="ru-RU"/>
              </w:rPr>
              <w:t xml:space="preserve"> </w:t>
            </w:r>
            <w:r w:rsidRPr="009C7AB3">
              <w:rPr>
                <w:rFonts w:ascii="Times New Roman" w:eastAsia="Times New Roman" w:hAnsi="Times New Roman" w:cs="Times New Roman"/>
                <w:b/>
                <w:bCs/>
                <w:color w:val="000000"/>
                <w:sz w:val="18"/>
                <w:szCs w:val="18"/>
                <w:lang w:val="en-US" w:eastAsia="ru-RU"/>
              </w:rPr>
              <w:t>ION</w:t>
            </w:r>
            <w:r w:rsidRPr="009C7AB3">
              <w:rPr>
                <w:rFonts w:ascii="Times New Roman" w:eastAsia="Times New Roman" w:hAnsi="Times New Roman" w:cs="Times New Roman"/>
                <w:color w:val="000000"/>
                <w:sz w:val="18"/>
                <w:szCs w:val="18"/>
                <w:lang w:val="en-US" w:eastAsia="ru-RU"/>
              </w:rPr>
              <w:t xml:space="preserve"> </w:t>
            </w:r>
            <w:r w:rsidRPr="009C7AB3">
              <w:rPr>
                <w:rFonts w:ascii="Times New Roman" w:eastAsia="Times New Roman" w:hAnsi="Times New Roman" w:cs="Times New Roman"/>
                <w:b/>
                <w:bCs/>
                <w:color w:val="000000"/>
                <w:sz w:val="18"/>
                <w:szCs w:val="18"/>
                <w:lang w:val="en-US" w:eastAsia="ru-RU"/>
              </w:rPr>
              <w:t>DRUCEC</w:t>
            </w:r>
          </w:p>
        </w:tc>
      </w:tr>
    </w:tbl>
    <w:p w:rsidR="003502C5" w:rsidRPr="00AF7AE8" w:rsidRDefault="003502C5">
      <w:pPr>
        <w:rPr>
          <w:lang w:val="en-US"/>
        </w:rPr>
      </w:pPr>
      <w:bookmarkStart w:id="0" w:name="_GoBack"/>
      <w:bookmarkEnd w:id="0"/>
    </w:p>
    <w:sectPr w:rsidR="003502C5" w:rsidRPr="00AF7AE8" w:rsidSect="009C7AB3">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535"/>
    <w:rsid w:val="000031DE"/>
    <w:rsid w:val="00006423"/>
    <w:rsid w:val="000064C0"/>
    <w:rsid w:val="00011B5D"/>
    <w:rsid w:val="00012621"/>
    <w:rsid w:val="00014408"/>
    <w:rsid w:val="000200C4"/>
    <w:rsid w:val="0002385C"/>
    <w:rsid w:val="0002595C"/>
    <w:rsid w:val="00030CFF"/>
    <w:rsid w:val="00031F8D"/>
    <w:rsid w:val="000323F0"/>
    <w:rsid w:val="00040910"/>
    <w:rsid w:val="000425E3"/>
    <w:rsid w:val="00042FB7"/>
    <w:rsid w:val="0004484A"/>
    <w:rsid w:val="00045CD4"/>
    <w:rsid w:val="00051404"/>
    <w:rsid w:val="0005434C"/>
    <w:rsid w:val="00054DC0"/>
    <w:rsid w:val="000574AB"/>
    <w:rsid w:val="0006426F"/>
    <w:rsid w:val="00066DE9"/>
    <w:rsid w:val="00066FD9"/>
    <w:rsid w:val="00067B04"/>
    <w:rsid w:val="00067F9D"/>
    <w:rsid w:val="000712D0"/>
    <w:rsid w:val="000721A8"/>
    <w:rsid w:val="00072E15"/>
    <w:rsid w:val="00073589"/>
    <w:rsid w:val="000735E3"/>
    <w:rsid w:val="0007390B"/>
    <w:rsid w:val="00074271"/>
    <w:rsid w:val="00074F23"/>
    <w:rsid w:val="000750E5"/>
    <w:rsid w:val="00075769"/>
    <w:rsid w:val="000809AE"/>
    <w:rsid w:val="000815A9"/>
    <w:rsid w:val="00083A7F"/>
    <w:rsid w:val="00084260"/>
    <w:rsid w:val="00084A83"/>
    <w:rsid w:val="0008681E"/>
    <w:rsid w:val="00086C90"/>
    <w:rsid w:val="00086CE9"/>
    <w:rsid w:val="0009081F"/>
    <w:rsid w:val="00090B9C"/>
    <w:rsid w:val="00093F9A"/>
    <w:rsid w:val="00094401"/>
    <w:rsid w:val="000948CA"/>
    <w:rsid w:val="000953F1"/>
    <w:rsid w:val="000A199B"/>
    <w:rsid w:val="000A4ADE"/>
    <w:rsid w:val="000A590E"/>
    <w:rsid w:val="000B0223"/>
    <w:rsid w:val="000B117F"/>
    <w:rsid w:val="000B1C80"/>
    <w:rsid w:val="000B2E8F"/>
    <w:rsid w:val="000B5482"/>
    <w:rsid w:val="000C0E4D"/>
    <w:rsid w:val="000C144D"/>
    <w:rsid w:val="000C1A3C"/>
    <w:rsid w:val="000C1DAE"/>
    <w:rsid w:val="000C3DD8"/>
    <w:rsid w:val="000C4E3C"/>
    <w:rsid w:val="000C7541"/>
    <w:rsid w:val="000D1409"/>
    <w:rsid w:val="000D3F84"/>
    <w:rsid w:val="000D4FCD"/>
    <w:rsid w:val="000D5852"/>
    <w:rsid w:val="000E04C7"/>
    <w:rsid w:val="000E3186"/>
    <w:rsid w:val="000E381E"/>
    <w:rsid w:val="000F18B3"/>
    <w:rsid w:val="000F2232"/>
    <w:rsid w:val="000F3AD5"/>
    <w:rsid w:val="000F3C85"/>
    <w:rsid w:val="000F3EAD"/>
    <w:rsid w:val="000F4240"/>
    <w:rsid w:val="000F680A"/>
    <w:rsid w:val="000F6FB0"/>
    <w:rsid w:val="0010542E"/>
    <w:rsid w:val="00105BCB"/>
    <w:rsid w:val="00113D97"/>
    <w:rsid w:val="00115EFC"/>
    <w:rsid w:val="00116355"/>
    <w:rsid w:val="00124011"/>
    <w:rsid w:val="00127FBD"/>
    <w:rsid w:val="001308AE"/>
    <w:rsid w:val="00132657"/>
    <w:rsid w:val="001355C4"/>
    <w:rsid w:val="00140B6D"/>
    <w:rsid w:val="00144F5D"/>
    <w:rsid w:val="0014511A"/>
    <w:rsid w:val="00146460"/>
    <w:rsid w:val="00147219"/>
    <w:rsid w:val="001518E9"/>
    <w:rsid w:val="001570E1"/>
    <w:rsid w:val="0015785D"/>
    <w:rsid w:val="00157F92"/>
    <w:rsid w:val="001602E8"/>
    <w:rsid w:val="0016089E"/>
    <w:rsid w:val="00162768"/>
    <w:rsid w:val="00166829"/>
    <w:rsid w:val="00167C86"/>
    <w:rsid w:val="0017030B"/>
    <w:rsid w:val="0017199C"/>
    <w:rsid w:val="00173315"/>
    <w:rsid w:val="00176271"/>
    <w:rsid w:val="00185EFA"/>
    <w:rsid w:val="001912DF"/>
    <w:rsid w:val="00193B24"/>
    <w:rsid w:val="001A1156"/>
    <w:rsid w:val="001A1B17"/>
    <w:rsid w:val="001A36DD"/>
    <w:rsid w:val="001A4ADC"/>
    <w:rsid w:val="001A5059"/>
    <w:rsid w:val="001B0656"/>
    <w:rsid w:val="001B0EE3"/>
    <w:rsid w:val="001B330A"/>
    <w:rsid w:val="001B3F46"/>
    <w:rsid w:val="001B4B29"/>
    <w:rsid w:val="001B758D"/>
    <w:rsid w:val="001C0719"/>
    <w:rsid w:val="001C3CE5"/>
    <w:rsid w:val="001C6EDB"/>
    <w:rsid w:val="001C7936"/>
    <w:rsid w:val="001D1D57"/>
    <w:rsid w:val="001D51F8"/>
    <w:rsid w:val="001D635E"/>
    <w:rsid w:val="001E134B"/>
    <w:rsid w:val="001E2F45"/>
    <w:rsid w:val="001E35E4"/>
    <w:rsid w:val="001E51A3"/>
    <w:rsid w:val="001E5739"/>
    <w:rsid w:val="001F0A02"/>
    <w:rsid w:val="001F35AA"/>
    <w:rsid w:val="001F5902"/>
    <w:rsid w:val="001F7ACE"/>
    <w:rsid w:val="002000D2"/>
    <w:rsid w:val="0020367F"/>
    <w:rsid w:val="00205F9D"/>
    <w:rsid w:val="00210B3D"/>
    <w:rsid w:val="00212012"/>
    <w:rsid w:val="002141AC"/>
    <w:rsid w:val="0021624A"/>
    <w:rsid w:val="00216B68"/>
    <w:rsid w:val="00216ED1"/>
    <w:rsid w:val="00217370"/>
    <w:rsid w:val="00217616"/>
    <w:rsid w:val="00224589"/>
    <w:rsid w:val="00224620"/>
    <w:rsid w:val="002259C6"/>
    <w:rsid w:val="002279CD"/>
    <w:rsid w:val="00231654"/>
    <w:rsid w:val="0023300D"/>
    <w:rsid w:val="00236188"/>
    <w:rsid w:val="00236C3C"/>
    <w:rsid w:val="002375E6"/>
    <w:rsid w:val="002376E1"/>
    <w:rsid w:val="00240854"/>
    <w:rsid w:val="00241DE6"/>
    <w:rsid w:val="00242DEC"/>
    <w:rsid w:val="002457E0"/>
    <w:rsid w:val="00250725"/>
    <w:rsid w:val="00250B5F"/>
    <w:rsid w:val="00252022"/>
    <w:rsid w:val="0025219A"/>
    <w:rsid w:val="00252D2F"/>
    <w:rsid w:val="0025440C"/>
    <w:rsid w:val="00254887"/>
    <w:rsid w:val="00255BFC"/>
    <w:rsid w:val="002568AE"/>
    <w:rsid w:val="00256FD0"/>
    <w:rsid w:val="0026027F"/>
    <w:rsid w:val="00261606"/>
    <w:rsid w:val="00262BA4"/>
    <w:rsid w:val="00263FCD"/>
    <w:rsid w:val="002646D7"/>
    <w:rsid w:val="0026791C"/>
    <w:rsid w:val="00275414"/>
    <w:rsid w:val="00275F67"/>
    <w:rsid w:val="00277AEC"/>
    <w:rsid w:val="00282F8B"/>
    <w:rsid w:val="00285631"/>
    <w:rsid w:val="00286ED1"/>
    <w:rsid w:val="002914C5"/>
    <w:rsid w:val="00291535"/>
    <w:rsid w:val="00291D27"/>
    <w:rsid w:val="00294F25"/>
    <w:rsid w:val="002967C6"/>
    <w:rsid w:val="00297A39"/>
    <w:rsid w:val="002A1F58"/>
    <w:rsid w:val="002A2AE2"/>
    <w:rsid w:val="002A3D30"/>
    <w:rsid w:val="002A4F18"/>
    <w:rsid w:val="002A67B8"/>
    <w:rsid w:val="002B2738"/>
    <w:rsid w:val="002B56F6"/>
    <w:rsid w:val="002C00E3"/>
    <w:rsid w:val="002C01DF"/>
    <w:rsid w:val="002C09FE"/>
    <w:rsid w:val="002C11A3"/>
    <w:rsid w:val="002C1F71"/>
    <w:rsid w:val="002C2322"/>
    <w:rsid w:val="002C2E42"/>
    <w:rsid w:val="002C3565"/>
    <w:rsid w:val="002C53AD"/>
    <w:rsid w:val="002C730B"/>
    <w:rsid w:val="002D0255"/>
    <w:rsid w:val="002D37F9"/>
    <w:rsid w:val="002D6545"/>
    <w:rsid w:val="002D6C89"/>
    <w:rsid w:val="002D7582"/>
    <w:rsid w:val="002D7587"/>
    <w:rsid w:val="002E1ADC"/>
    <w:rsid w:val="002E1B12"/>
    <w:rsid w:val="002E2E24"/>
    <w:rsid w:val="002E4B76"/>
    <w:rsid w:val="002E5F7D"/>
    <w:rsid w:val="002E5FE3"/>
    <w:rsid w:val="002E73D5"/>
    <w:rsid w:val="002F0AFC"/>
    <w:rsid w:val="002F3B01"/>
    <w:rsid w:val="002F6BAC"/>
    <w:rsid w:val="0030765D"/>
    <w:rsid w:val="00315997"/>
    <w:rsid w:val="003170A4"/>
    <w:rsid w:val="00321F9D"/>
    <w:rsid w:val="00327BB3"/>
    <w:rsid w:val="003325A1"/>
    <w:rsid w:val="003349BF"/>
    <w:rsid w:val="0033769A"/>
    <w:rsid w:val="00337F2C"/>
    <w:rsid w:val="00341BDC"/>
    <w:rsid w:val="00342CB1"/>
    <w:rsid w:val="00345366"/>
    <w:rsid w:val="003502C5"/>
    <w:rsid w:val="0035205A"/>
    <w:rsid w:val="00354AE4"/>
    <w:rsid w:val="00355F70"/>
    <w:rsid w:val="0036206B"/>
    <w:rsid w:val="00362B45"/>
    <w:rsid w:val="003655A4"/>
    <w:rsid w:val="0036717F"/>
    <w:rsid w:val="00367598"/>
    <w:rsid w:val="00367BA6"/>
    <w:rsid w:val="00370419"/>
    <w:rsid w:val="0037477C"/>
    <w:rsid w:val="0037517B"/>
    <w:rsid w:val="003754BC"/>
    <w:rsid w:val="003758C1"/>
    <w:rsid w:val="003815E6"/>
    <w:rsid w:val="00381EAC"/>
    <w:rsid w:val="00382410"/>
    <w:rsid w:val="00383AA4"/>
    <w:rsid w:val="0038434A"/>
    <w:rsid w:val="00387D94"/>
    <w:rsid w:val="00390E21"/>
    <w:rsid w:val="003A25B3"/>
    <w:rsid w:val="003A2F91"/>
    <w:rsid w:val="003A563C"/>
    <w:rsid w:val="003A570E"/>
    <w:rsid w:val="003A5795"/>
    <w:rsid w:val="003A5BA5"/>
    <w:rsid w:val="003B2F15"/>
    <w:rsid w:val="003B5388"/>
    <w:rsid w:val="003B66C7"/>
    <w:rsid w:val="003C0967"/>
    <w:rsid w:val="003C1250"/>
    <w:rsid w:val="003D0025"/>
    <w:rsid w:val="003D0979"/>
    <w:rsid w:val="003D1659"/>
    <w:rsid w:val="003D3E49"/>
    <w:rsid w:val="003D4CD4"/>
    <w:rsid w:val="003D4F5A"/>
    <w:rsid w:val="003E1A4E"/>
    <w:rsid w:val="003E3E6A"/>
    <w:rsid w:val="003E5726"/>
    <w:rsid w:val="003F0086"/>
    <w:rsid w:val="003F01AB"/>
    <w:rsid w:val="003F0875"/>
    <w:rsid w:val="003F16CD"/>
    <w:rsid w:val="003F3855"/>
    <w:rsid w:val="003F5BB9"/>
    <w:rsid w:val="003F63D4"/>
    <w:rsid w:val="003F6D97"/>
    <w:rsid w:val="003F7D4A"/>
    <w:rsid w:val="00400C18"/>
    <w:rsid w:val="00404601"/>
    <w:rsid w:val="00415D3C"/>
    <w:rsid w:val="0041614C"/>
    <w:rsid w:val="00423951"/>
    <w:rsid w:val="00425D82"/>
    <w:rsid w:val="00427734"/>
    <w:rsid w:val="0043092C"/>
    <w:rsid w:val="00431030"/>
    <w:rsid w:val="00433622"/>
    <w:rsid w:val="0043695C"/>
    <w:rsid w:val="00437FF0"/>
    <w:rsid w:val="00440725"/>
    <w:rsid w:val="0044088E"/>
    <w:rsid w:val="00441A9E"/>
    <w:rsid w:val="00442DD8"/>
    <w:rsid w:val="00443B91"/>
    <w:rsid w:val="00446EB8"/>
    <w:rsid w:val="00450FF3"/>
    <w:rsid w:val="00454D5A"/>
    <w:rsid w:val="00455D7A"/>
    <w:rsid w:val="00455E41"/>
    <w:rsid w:val="00455EFE"/>
    <w:rsid w:val="00460276"/>
    <w:rsid w:val="00460F03"/>
    <w:rsid w:val="00461350"/>
    <w:rsid w:val="004615E2"/>
    <w:rsid w:val="004629BD"/>
    <w:rsid w:val="00464DE7"/>
    <w:rsid w:val="00466571"/>
    <w:rsid w:val="004700FF"/>
    <w:rsid w:val="004701D5"/>
    <w:rsid w:val="004704C3"/>
    <w:rsid w:val="00470D3A"/>
    <w:rsid w:val="00471776"/>
    <w:rsid w:val="00471B98"/>
    <w:rsid w:val="0047379D"/>
    <w:rsid w:val="004738C7"/>
    <w:rsid w:val="0048538B"/>
    <w:rsid w:val="004853DE"/>
    <w:rsid w:val="00485F6B"/>
    <w:rsid w:val="00487FB6"/>
    <w:rsid w:val="00490D99"/>
    <w:rsid w:val="0049170B"/>
    <w:rsid w:val="00492777"/>
    <w:rsid w:val="00494D2A"/>
    <w:rsid w:val="00495CFE"/>
    <w:rsid w:val="0049711B"/>
    <w:rsid w:val="004A0C63"/>
    <w:rsid w:val="004A511E"/>
    <w:rsid w:val="004A5E73"/>
    <w:rsid w:val="004A7016"/>
    <w:rsid w:val="004B2893"/>
    <w:rsid w:val="004B2C40"/>
    <w:rsid w:val="004B3A16"/>
    <w:rsid w:val="004B438B"/>
    <w:rsid w:val="004B6D76"/>
    <w:rsid w:val="004B732F"/>
    <w:rsid w:val="004B74ED"/>
    <w:rsid w:val="004B79F0"/>
    <w:rsid w:val="004B7EFA"/>
    <w:rsid w:val="004C0CEF"/>
    <w:rsid w:val="004D05A0"/>
    <w:rsid w:val="004D0A91"/>
    <w:rsid w:val="004D1788"/>
    <w:rsid w:val="004D797E"/>
    <w:rsid w:val="004D7DEA"/>
    <w:rsid w:val="004E7D2A"/>
    <w:rsid w:val="004F04C2"/>
    <w:rsid w:val="004F05D5"/>
    <w:rsid w:val="004F1D78"/>
    <w:rsid w:val="004F46A4"/>
    <w:rsid w:val="004F4C5B"/>
    <w:rsid w:val="004F50BD"/>
    <w:rsid w:val="004F6401"/>
    <w:rsid w:val="004F7FE1"/>
    <w:rsid w:val="00501A54"/>
    <w:rsid w:val="00501BDD"/>
    <w:rsid w:val="00502200"/>
    <w:rsid w:val="00503951"/>
    <w:rsid w:val="00503973"/>
    <w:rsid w:val="005049F8"/>
    <w:rsid w:val="00507789"/>
    <w:rsid w:val="00507C21"/>
    <w:rsid w:val="00513789"/>
    <w:rsid w:val="00513EDA"/>
    <w:rsid w:val="0051533C"/>
    <w:rsid w:val="005172B4"/>
    <w:rsid w:val="0052212F"/>
    <w:rsid w:val="0052290A"/>
    <w:rsid w:val="00524DCB"/>
    <w:rsid w:val="00526C37"/>
    <w:rsid w:val="00527B09"/>
    <w:rsid w:val="00534181"/>
    <w:rsid w:val="00534887"/>
    <w:rsid w:val="005358F7"/>
    <w:rsid w:val="0053776B"/>
    <w:rsid w:val="00541087"/>
    <w:rsid w:val="00541FCC"/>
    <w:rsid w:val="00543B31"/>
    <w:rsid w:val="00544A96"/>
    <w:rsid w:val="00544EBD"/>
    <w:rsid w:val="005467D9"/>
    <w:rsid w:val="005529B4"/>
    <w:rsid w:val="00553F9B"/>
    <w:rsid w:val="005543C4"/>
    <w:rsid w:val="00555A91"/>
    <w:rsid w:val="0056114D"/>
    <w:rsid w:val="0056559D"/>
    <w:rsid w:val="00565AB3"/>
    <w:rsid w:val="0056618C"/>
    <w:rsid w:val="00571D3F"/>
    <w:rsid w:val="0057251B"/>
    <w:rsid w:val="00573EA8"/>
    <w:rsid w:val="00574941"/>
    <w:rsid w:val="00575540"/>
    <w:rsid w:val="00576A82"/>
    <w:rsid w:val="00581331"/>
    <w:rsid w:val="00584AF1"/>
    <w:rsid w:val="00592C0E"/>
    <w:rsid w:val="00594BF1"/>
    <w:rsid w:val="00595A64"/>
    <w:rsid w:val="005A7F74"/>
    <w:rsid w:val="005B0F6F"/>
    <w:rsid w:val="005B16E7"/>
    <w:rsid w:val="005B28A7"/>
    <w:rsid w:val="005B3A72"/>
    <w:rsid w:val="005B45C5"/>
    <w:rsid w:val="005B47CC"/>
    <w:rsid w:val="005B4EE3"/>
    <w:rsid w:val="005B69E3"/>
    <w:rsid w:val="005B7CEF"/>
    <w:rsid w:val="005C3115"/>
    <w:rsid w:val="005C51FB"/>
    <w:rsid w:val="005C5E79"/>
    <w:rsid w:val="005C6DAC"/>
    <w:rsid w:val="005E19EC"/>
    <w:rsid w:val="005E1FC9"/>
    <w:rsid w:val="005E25A7"/>
    <w:rsid w:val="005E66E6"/>
    <w:rsid w:val="005F0551"/>
    <w:rsid w:val="005F0D62"/>
    <w:rsid w:val="005F178A"/>
    <w:rsid w:val="005F307A"/>
    <w:rsid w:val="005F3DFE"/>
    <w:rsid w:val="005F4DFE"/>
    <w:rsid w:val="005F50E8"/>
    <w:rsid w:val="005F5262"/>
    <w:rsid w:val="005F5545"/>
    <w:rsid w:val="006009A0"/>
    <w:rsid w:val="0060114C"/>
    <w:rsid w:val="00603878"/>
    <w:rsid w:val="0060404D"/>
    <w:rsid w:val="006048A3"/>
    <w:rsid w:val="00606B21"/>
    <w:rsid w:val="006112AC"/>
    <w:rsid w:val="006116AF"/>
    <w:rsid w:val="006127E8"/>
    <w:rsid w:val="006146FF"/>
    <w:rsid w:val="00617E56"/>
    <w:rsid w:val="006207F4"/>
    <w:rsid w:val="0062336B"/>
    <w:rsid w:val="0062445D"/>
    <w:rsid w:val="00624896"/>
    <w:rsid w:val="00625CA9"/>
    <w:rsid w:val="00630586"/>
    <w:rsid w:val="006308AF"/>
    <w:rsid w:val="0063282D"/>
    <w:rsid w:val="0063312D"/>
    <w:rsid w:val="00633656"/>
    <w:rsid w:val="0063631D"/>
    <w:rsid w:val="00636755"/>
    <w:rsid w:val="00636998"/>
    <w:rsid w:val="00636DC9"/>
    <w:rsid w:val="00636FBC"/>
    <w:rsid w:val="00637CEE"/>
    <w:rsid w:val="006408F3"/>
    <w:rsid w:val="006424BE"/>
    <w:rsid w:val="00642923"/>
    <w:rsid w:val="006429A1"/>
    <w:rsid w:val="00642CBA"/>
    <w:rsid w:val="0064392E"/>
    <w:rsid w:val="00643A00"/>
    <w:rsid w:val="00646776"/>
    <w:rsid w:val="006472DD"/>
    <w:rsid w:val="00650953"/>
    <w:rsid w:val="00651233"/>
    <w:rsid w:val="0065156C"/>
    <w:rsid w:val="006515A6"/>
    <w:rsid w:val="006523D3"/>
    <w:rsid w:val="006524F6"/>
    <w:rsid w:val="006546B6"/>
    <w:rsid w:val="00657A88"/>
    <w:rsid w:val="00660148"/>
    <w:rsid w:val="006602FB"/>
    <w:rsid w:val="0066049D"/>
    <w:rsid w:val="0066145C"/>
    <w:rsid w:val="006617E6"/>
    <w:rsid w:val="006650F0"/>
    <w:rsid w:val="00666756"/>
    <w:rsid w:val="00667BC0"/>
    <w:rsid w:val="0067071A"/>
    <w:rsid w:val="00671DE4"/>
    <w:rsid w:val="006729CA"/>
    <w:rsid w:val="006744A8"/>
    <w:rsid w:val="006760EE"/>
    <w:rsid w:val="00680527"/>
    <w:rsid w:val="0068322B"/>
    <w:rsid w:val="00683D26"/>
    <w:rsid w:val="00684F15"/>
    <w:rsid w:val="00686EAE"/>
    <w:rsid w:val="00697F65"/>
    <w:rsid w:val="006A0065"/>
    <w:rsid w:val="006A3C14"/>
    <w:rsid w:val="006A4D8C"/>
    <w:rsid w:val="006A58FE"/>
    <w:rsid w:val="006B2027"/>
    <w:rsid w:val="006B2F9C"/>
    <w:rsid w:val="006B3E45"/>
    <w:rsid w:val="006C08F5"/>
    <w:rsid w:val="006C38A6"/>
    <w:rsid w:val="006C7127"/>
    <w:rsid w:val="006D2BC2"/>
    <w:rsid w:val="006D3937"/>
    <w:rsid w:val="006D4FF6"/>
    <w:rsid w:val="006D62B9"/>
    <w:rsid w:val="006D6F62"/>
    <w:rsid w:val="006E24AD"/>
    <w:rsid w:val="006E36D3"/>
    <w:rsid w:val="006E7DFB"/>
    <w:rsid w:val="006F025B"/>
    <w:rsid w:val="006F0E88"/>
    <w:rsid w:val="006F441D"/>
    <w:rsid w:val="006F5167"/>
    <w:rsid w:val="006F5CCF"/>
    <w:rsid w:val="006F5FB6"/>
    <w:rsid w:val="006F6C11"/>
    <w:rsid w:val="0070005C"/>
    <w:rsid w:val="0070176A"/>
    <w:rsid w:val="00705A37"/>
    <w:rsid w:val="007066AA"/>
    <w:rsid w:val="0070765C"/>
    <w:rsid w:val="00711C80"/>
    <w:rsid w:val="007147C2"/>
    <w:rsid w:val="0071505A"/>
    <w:rsid w:val="00715E45"/>
    <w:rsid w:val="00716A95"/>
    <w:rsid w:val="00716E11"/>
    <w:rsid w:val="0072024D"/>
    <w:rsid w:val="00720C0F"/>
    <w:rsid w:val="00721033"/>
    <w:rsid w:val="00725FDE"/>
    <w:rsid w:val="0072638C"/>
    <w:rsid w:val="00726447"/>
    <w:rsid w:val="0073004B"/>
    <w:rsid w:val="007323EA"/>
    <w:rsid w:val="0073505C"/>
    <w:rsid w:val="00742629"/>
    <w:rsid w:val="00744A5B"/>
    <w:rsid w:val="00744B74"/>
    <w:rsid w:val="00744BDE"/>
    <w:rsid w:val="0075220F"/>
    <w:rsid w:val="00755730"/>
    <w:rsid w:val="007566F5"/>
    <w:rsid w:val="007642FF"/>
    <w:rsid w:val="0076704C"/>
    <w:rsid w:val="0077266B"/>
    <w:rsid w:val="00772F92"/>
    <w:rsid w:val="00775473"/>
    <w:rsid w:val="00776720"/>
    <w:rsid w:val="007776A3"/>
    <w:rsid w:val="00781EB1"/>
    <w:rsid w:val="00783261"/>
    <w:rsid w:val="00784BF6"/>
    <w:rsid w:val="00784C91"/>
    <w:rsid w:val="007903B3"/>
    <w:rsid w:val="007976EB"/>
    <w:rsid w:val="007979E8"/>
    <w:rsid w:val="007A2407"/>
    <w:rsid w:val="007A5B32"/>
    <w:rsid w:val="007A5FFA"/>
    <w:rsid w:val="007A724D"/>
    <w:rsid w:val="007B3526"/>
    <w:rsid w:val="007B529D"/>
    <w:rsid w:val="007C317A"/>
    <w:rsid w:val="007C35F1"/>
    <w:rsid w:val="007C4A1D"/>
    <w:rsid w:val="007C5559"/>
    <w:rsid w:val="007C5FFD"/>
    <w:rsid w:val="007C62E1"/>
    <w:rsid w:val="007C6C4C"/>
    <w:rsid w:val="007C6C56"/>
    <w:rsid w:val="007C7896"/>
    <w:rsid w:val="007D1E3D"/>
    <w:rsid w:val="007D5C28"/>
    <w:rsid w:val="007E1AD9"/>
    <w:rsid w:val="007E28BC"/>
    <w:rsid w:val="007E2B3F"/>
    <w:rsid w:val="007E57C4"/>
    <w:rsid w:val="007E6A0F"/>
    <w:rsid w:val="007E797F"/>
    <w:rsid w:val="007F2F97"/>
    <w:rsid w:val="007F5D29"/>
    <w:rsid w:val="007F68C1"/>
    <w:rsid w:val="00800D68"/>
    <w:rsid w:val="00804A42"/>
    <w:rsid w:val="00805E44"/>
    <w:rsid w:val="008063FA"/>
    <w:rsid w:val="00810BC9"/>
    <w:rsid w:val="00812410"/>
    <w:rsid w:val="00812EBB"/>
    <w:rsid w:val="0081625F"/>
    <w:rsid w:val="00816A79"/>
    <w:rsid w:val="00816DC6"/>
    <w:rsid w:val="00820148"/>
    <w:rsid w:val="00820692"/>
    <w:rsid w:val="00821BEA"/>
    <w:rsid w:val="008226FA"/>
    <w:rsid w:val="00824C7E"/>
    <w:rsid w:val="00827383"/>
    <w:rsid w:val="00830153"/>
    <w:rsid w:val="008340B0"/>
    <w:rsid w:val="008341A7"/>
    <w:rsid w:val="0083501F"/>
    <w:rsid w:val="008406AC"/>
    <w:rsid w:val="00840DF1"/>
    <w:rsid w:val="008422A9"/>
    <w:rsid w:val="008428C3"/>
    <w:rsid w:val="008440E7"/>
    <w:rsid w:val="00844598"/>
    <w:rsid w:val="00851743"/>
    <w:rsid w:val="00852161"/>
    <w:rsid w:val="00853D94"/>
    <w:rsid w:val="0085523B"/>
    <w:rsid w:val="00857AC4"/>
    <w:rsid w:val="0086132E"/>
    <w:rsid w:val="00861B4E"/>
    <w:rsid w:val="00862683"/>
    <w:rsid w:val="00862D09"/>
    <w:rsid w:val="0086315B"/>
    <w:rsid w:val="0086337E"/>
    <w:rsid w:val="00863E81"/>
    <w:rsid w:val="008660B3"/>
    <w:rsid w:val="0086713F"/>
    <w:rsid w:val="00871427"/>
    <w:rsid w:val="00871837"/>
    <w:rsid w:val="008729B9"/>
    <w:rsid w:val="00873447"/>
    <w:rsid w:val="008762C5"/>
    <w:rsid w:val="00876A1A"/>
    <w:rsid w:val="00876F5E"/>
    <w:rsid w:val="008835BD"/>
    <w:rsid w:val="00885D78"/>
    <w:rsid w:val="00886CA7"/>
    <w:rsid w:val="00887D01"/>
    <w:rsid w:val="008907E5"/>
    <w:rsid w:val="00893956"/>
    <w:rsid w:val="00894EFB"/>
    <w:rsid w:val="00895028"/>
    <w:rsid w:val="008A0F57"/>
    <w:rsid w:val="008B1F8F"/>
    <w:rsid w:val="008B3571"/>
    <w:rsid w:val="008B43F6"/>
    <w:rsid w:val="008B46E0"/>
    <w:rsid w:val="008B6036"/>
    <w:rsid w:val="008B703C"/>
    <w:rsid w:val="008B7D9E"/>
    <w:rsid w:val="008C22AA"/>
    <w:rsid w:val="008C2D3D"/>
    <w:rsid w:val="008C3FA9"/>
    <w:rsid w:val="008C47EF"/>
    <w:rsid w:val="008C4CC2"/>
    <w:rsid w:val="008C675C"/>
    <w:rsid w:val="008C6E36"/>
    <w:rsid w:val="008C6E40"/>
    <w:rsid w:val="008C7811"/>
    <w:rsid w:val="008D09F6"/>
    <w:rsid w:val="008D1169"/>
    <w:rsid w:val="008D1AAE"/>
    <w:rsid w:val="008D36E4"/>
    <w:rsid w:val="008D5378"/>
    <w:rsid w:val="008D5724"/>
    <w:rsid w:val="008D7C2D"/>
    <w:rsid w:val="008E2C78"/>
    <w:rsid w:val="008E4B66"/>
    <w:rsid w:val="008E5474"/>
    <w:rsid w:val="008E61FE"/>
    <w:rsid w:val="008E63A9"/>
    <w:rsid w:val="008E7360"/>
    <w:rsid w:val="008F0C5C"/>
    <w:rsid w:val="008F7DE5"/>
    <w:rsid w:val="0090091E"/>
    <w:rsid w:val="00900D8E"/>
    <w:rsid w:val="00902168"/>
    <w:rsid w:val="0090313E"/>
    <w:rsid w:val="00906611"/>
    <w:rsid w:val="0090780A"/>
    <w:rsid w:val="009106B6"/>
    <w:rsid w:val="00911D7A"/>
    <w:rsid w:val="00912293"/>
    <w:rsid w:val="0091565E"/>
    <w:rsid w:val="009159B2"/>
    <w:rsid w:val="009166F7"/>
    <w:rsid w:val="00916798"/>
    <w:rsid w:val="0091730D"/>
    <w:rsid w:val="009175C8"/>
    <w:rsid w:val="00920F84"/>
    <w:rsid w:val="00923ECC"/>
    <w:rsid w:val="00925F1C"/>
    <w:rsid w:val="00926082"/>
    <w:rsid w:val="00927195"/>
    <w:rsid w:val="00927993"/>
    <w:rsid w:val="00927BB0"/>
    <w:rsid w:val="009318D7"/>
    <w:rsid w:val="00931BDF"/>
    <w:rsid w:val="0093230E"/>
    <w:rsid w:val="00936BA8"/>
    <w:rsid w:val="00936FD5"/>
    <w:rsid w:val="00940E46"/>
    <w:rsid w:val="009416D2"/>
    <w:rsid w:val="0094352B"/>
    <w:rsid w:val="00945198"/>
    <w:rsid w:val="00946757"/>
    <w:rsid w:val="009473DA"/>
    <w:rsid w:val="00950480"/>
    <w:rsid w:val="00952F33"/>
    <w:rsid w:val="009540CA"/>
    <w:rsid w:val="00955C90"/>
    <w:rsid w:val="00957931"/>
    <w:rsid w:val="00964360"/>
    <w:rsid w:val="00970624"/>
    <w:rsid w:val="00970DDA"/>
    <w:rsid w:val="00973579"/>
    <w:rsid w:val="00973A13"/>
    <w:rsid w:val="00976045"/>
    <w:rsid w:val="009763A1"/>
    <w:rsid w:val="00976603"/>
    <w:rsid w:val="00977293"/>
    <w:rsid w:val="00980F79"/>
    <w:rsid w:val="00981A54"/>
    <w:rsid w:val="009832D9"/>
    <w:rsid w:val="00984D38"/>
    <w:rsid w:val="009902E8"/>
    <w:rsid w:val="00991230"/>
    <w:rsid w:val="0099248C"/>
    <w:rsid w:val="0099453C"/>
    <w:rsid w:val="00994E8F"/>
    <w:rsid w:val="00995B91"/>
    <w:rsid w:val="00997765"/>
    <w:rsid w:val="009A16BA"/>
    <w:rsid w:val="009A529D"/>
    <w:rsid w:val="009A6DC6"/>
    <w:rsid w:val="009B2504"/>
    <w:rsid w:val="009B4763"/>
    <w:rsid w:val="009B5F17"/>
    <w:rsid w:val="009B780C"/>
    <w:rsid w:val="009C151E"/>
    <w:rsid w:val="009C6942"/>
    <w:rsid w:val="009C7AB3"/>
    <w:rsid w:val="009D1367"/>
    <w:rsid w:val="009D2E24"/>
    <w:rsid w:val="009D429B"/>
    <w:rsid w:val="009D46F3"/>
    <w:rsid w:val="009D5157"/>
    <w:rsid w:val="009E0493"/>
    <w:rsid w:val="009E08F4"/>
    <w:rsid w:val="009E6A75"/>
    <w:rsid w:val="009E7880"/>
    <w:rsid w:val="009F446C"/>
    <w:rsid w:val="009F499C"/>
    <w:rsid w:val="00A028D6"/>
    <w:rsid w:val="00A04510"/>
    <w:rsid w:val="00A047AC"/>
    <w:rsid w:val="00A10202"/>
    <w:rsid w:val="00A111A1"/>
    <w:rsid w:val="00A14652"/>
    <w:rsid w:val="00A160B6"/>
    <w:rsid w:val="00A21D6C"/>
    <w:rsid w:val="00A23A7F"/>
    <w:rsid w:val="00A24F21"/>
    <w:rsid w:val="00A256C8"/>
    <w:rsid w:val="00A25F4C"/>
    <w:rsid w:val="00A27005"/>
    <w:rsid w:val="00A311A0"/>
    <w:rsid w:val="00A312BA"/>
    <w:rsid w:val="00A3640A"/>
    <w:rsid w:val="00A3688A"/>
    <w:rsid w:val="00A373F2"/>
    <w:rsid w:val="00A4038A"/>
    <w:rsid w:val="00A437E0"/>
    <w:rsid w:val="00A447D3"/>
    <w:rsid w:val="00A47D18"/>
    <w:rsid w:val="00A47EDF"/>
    <w:rsid w:val="00A505F4"/>
    <w:rsid w:val="00A51A42"/>
    <w:rsid w:val="00A569E7"/>
    <w:rsid w:val="00A57DD5"/>
    <w:rsid w:val="00A6078B"/>
    <w:rsid w:val="00A60827"/>
    <w:rsid w:val="00A61068"/>
    <w:rsid w:val="00A62828"/>
    <w:rsid w:val="00A62B50"/>
    <w:rsid w:val="00A6601E"/>
    <w:rsid w:val="00A673D1"/>
    <w:rsid w:val="00A72D00"/>
    <w:rsid w:val="00A75318"/>
    <w:rsid w:val="00A776EE"/>
    <w:rsid w:val="00A8012E"/>
    <w:rsid w:val="00A80472"/>
    <w:rsid w:val="00A82B24"/>
    <w:rsid w:val="00A864E1"/>
    <w:rsid w:val="00A91212"/>
    <w:rsid w:val="00A93E10"/>
    <w:rsid w:val="00A950F1"/>
    <w:rsid w:val="00A95A2F"/>
    <w:rsid w:val="00A970E4"/>
    <w:rsid w:val="00AA67FB"/>
    <w:rsid w:val="00AB29C4"/>
    <w:rsid w:val="00AB4356"/>
    <w:rsid w:val="00AB4BC8"/>
    <w:rsid w:val="00AC0212"/>
    <w:rsid w:val="00AC1A3A"/>
    <w:rsid w:val="00AC4CA1"/>
    <w:rsid w:val="00AC4CAF"/>
    <w:rsid w:val="00AC528D"/>
    <w:rsid w:val="00AC61AF"/>
    <w:rsid w:val="00AC7187"/>
    <w:rsid w:val="00AD4732"/>
    <w:rsid w:val="00AD6F2D"/>
    <w:rsid w:val="00AD7083"/>
    <w:rsid w:val="00AD7A65"/>
    <w:rsid w:val="00AE0139"/>
    <w:rsid w:val="00AE0C36"/>
    <w:rsid w:val="00AE318E"/>
    <w:rsid w:val="00AE59F2"/>
    <w:rsid w:val="00AE705A"/>
    <w:rsid w:val="00AF3F1F"/>
    <w:rsid w:val="00AF4775"/>
    <w:rsid w:val="00AF4845"/>
    <w:rsid w:val="00AF5E42"/>
    <w:rsid w:val="00AF7AE8"/>
    <w:rsid w:val="00B022B0"/>
    <w:rsid w:val="00B041DD"/>
    <w:rsid w:val="00B060EA"/>
    <w:rsid w:val="00B125B3"/>
    <w:rsid w:val="00B1358F"/>
    <w:rsid w:val="00B15ACC"/>
    <w:rsid w:val="00B16F80"/>
    <w:rsid w:val="00B21CD1"/>
    <w:rsid w:val="00B23653"/>
    <w:rsid w:val="00B30E64"/>
    <w:rsid w:val="00B32718"/>
    <w:rsid w:val="00B40339"/>
    <w:rsid w:val="00B41709"/>
    <w:rsid w:val="00B4255C"/>
    <w:rsid w:val="00B434F8"/>
    <w:rsid w:val="00B51A83"/>
    <w:rsid w:val="00B52E93"/>
    <w:rsid w:val="00B55A1D"/>
    <w:rsid w:val="00B56A65"/>
    <w:rsid w:val="00B6076F"/>
    <w:rsid w:val="00B60E28"/>
    <w:rsid w:val="00B615EB"/>
    <w:rsid w:val="00B62429"/>
    <w:rsid w:val="00B70B13"/>
    <w:rsid w:val="00B72CD4"/>
    <w:rsid w:val="00B7506E"/>
    <w:rsid w:val="00B76592"/>
    <w:rsid w:val="00B8068E"/>
    <w:rsid w:val="00B814AD"/>
    <w:rsid w:val="00B859A3"/>
    <w:rsid w:val="00B86453"/>
    <w:rsid w:val="00B86FAE"/>
    <w:rsid w:val="00B90ECC"/>
    <w:rsid w:val="00B914BD"/>
    <w:rsid w:val="00BA057B"/>
    <w:rsid w:val="00BA2D88"/>
    <w:rsid w:val="00BA2F42"/>
    <w:rsid w:val="00BA30AB"/>
    <w:rsid w:val="00BA4CA7"/>
    <w:rsid w:val="00BA6C70"/>
    <w:rsid w:val="00BB00C4"/>
    <w:rsid w:val="00BB2C49"/>
    <w:rsid w:val="00BB56A4"/>
    <w:rsid w:val="00BB6739"/>
    <w:rsid w:val="00BC0C86"/>
    <w:rsid w:val="00BC215D"/>
    <w:rsid w:val="00BC2DA9"/>
    <w:rsid w:val="00BC5F32"/>
    <w:rsid w:val="00BD25B5"/>
    <w:rsid w:val="00BD28E7"/>
    <w:rsid w:val="00BD48DF"/>
    <w:rsid w:val="00BE0056"/>
    <w:rsid w:val="00BE1F0E"/>
    <w:rsid w:val="00BE4583"/>
    <w:rsid w:val="00BF476C"/>
    <w:rsid w:val="00BF499E"/>
    <w:rsid w:val="00BF6352"/>
    <w:rsid w:val="00C010C3"/>
    <w:rsid w:val="00C041E1"/>
    <w:rsid w:val="00C0469D"/>
    <w:rsid w:val="00C04B30"/>
    <w:rsid w:val="00C06323"/>
    <w:rsid w:val="00C06E09"/>
    <w:rsid w:val="00C06F7A"/>
    <w:rsid w:val="00C15C53"/>
    <w:rsid w:val="00C17F97"/>
    <w:rsid w:val="00C20CA1"/>
    <w:rsid w:val="00C21A0D"/>
    <w:rsid w:val="00C22667"/>
    <w:rsid w:val="00C24676"/>
    <w:rsid w:val="00C30E3D"/>
    <w:rsid w:val="00C32809"/>
    <w:rsid w:val="00C32E4D"/>
    <w:rsid w:val="00C32E9C"/>
    <w:rsid w:val="00C3392E"/>
    <w:rsid w:val="00C351D3"/>
    <w:rsid w:val="00C36D29"/>
    <w:rsid w:val="00C440D8"/>
    <w:rsid w:val="00C44BA9"/>
    <w:rsid w:val="00C4569E"/>
    <w:rsid w:val="00C47A9B"/>
    <w:rsid w:val="00C50007"/>
    <w:rsid w:val="00C53876"/>
    <w:rsid w:val="00C53953"/>
    <w:rsid w:val="00C6110B"/>
    <w:rsid w:val="00C643D7"/>
    <w:rsid w:val="00C65F51"/>
    <w:rsid w:val="00C65F5D"/>
    <w:rsid w:val="00C70664"/>
    <w:rsid w:val="00C727A9"/>
    <w:rsid w:val="00C72BC4"/>
    <w:rsid w:val="00C90591"/>
    <w:rsid w:val="00C9204B"/>
    <w:rsid w:val="00C92F6F"/>
    <w:rsid w:val="00C94FFC"/>
    <w:rsid w:val="00C95A8D"/>
    <w:rsid w:val="00C97F59"/>
    <w:rsid w:val="00CA03AB"/>
    <w:rsid w:val="00CA182C"/>
    <w:rsid w:val="00CA7077"/>
    <w:rsid w:val="00CB232E"/>
    <w:rsid w:val="00CB31FE"/>
    <w:rsid w:val="00CB55F8"/>
    <w:rsid w:val="00CB78EF"/>
    <w:rsid w:val="00CB7F9E"/>
    <w:rsid w:val="00CC0944"/>
    <w:rsid w:val="00CC2799"/>
    <w:rsid w:val="00CC3DE8"/>
    <w:rsid w:val="00CC41BC"/>
    <w:rsid w:val="00CC6066"/>
    <w:rsid w:val="00CC63A4"/>
    <w:rsid w:val="00CD03BE"/>
    <w:rsid w:val="00CD15D7"/>
    <w:rsid w:val="00CD3F56"/>
    <w:rsid w:val="00CD698A"/>
    <w:rsid w:val="00CE0DC4"/>
    <w:rsid w:val="00CE0FC0"/>
    <w:rsid w:val="00CE1FE2"/>
    <w:rsid w:val="00CE2C0F"/>
    <w:rsid w:val="00CE3B7B"/>
    <w:rsid w:val="00CE5A01"/>
    <w:rsid w:val="00CF1893"/>
    <w:rsid w:val="00CF2392"/>
    <w:rsid w:val="00CF3218"/>
    <w:rsid w:val="00CF4632"/>
    <w:rsid w:val="00CF5279"/>
    <w:rsid w:val="00CF771D"/>
    <w:rsid w:val="00D0176D"/>
    <w:rsid w:val="00D04B1E"/>
    <w:rsid w:val="00D05B3D"/>
    <w:rsid w:val="00D05B82"/>
    <w:rsid w:val="00D06011"/>
    <w:rsid w:val="00D06F1E"/>
    <w:rsid w:val="00D0710C"/>
    <w:rsid w:val="00D10E0A"/>
    <w:rsid w:val="00D123CA"/>
    <w:rsid w:val="00D13F5D"/>
    <w:rsid w:val="00D13FFC"/>
    <w:rsid w:val="00D1564B"/>
    <w:rsid w:val="00D17596"/>
    <w:rsid w:val="00D17992"/>
    <w:rsid w:val="00D22A11"/>
    <w:rsid w:val="00D244D3"/>
    <w:rsid w:val="00D2516D"/>
    <w:rsid w:val="00D267C1"/>
    <w:rsid w:val="00D277B1"/>
    <w:rsid w:val="00D30262"/>
    <w:rsid w:val="00D312FD"/>
    <w:rsid w:val="00D33B5A"/>
    <w:rsid w:val="00D352D1"/>
    <w:rsid w:val="00D35605"/>
    <w:rsid w:val="00D36C79"/>
    <w:rsid w:val="00D3742F"/>
    <w:rsid w:val="00D4262A"/>
    <w:rsid w:val="00D4423E"/>
    <w:rsid w:val="00D46CF9"/>
    <w:rsid w:val="00D53895"/>
    <w:rsid w:val="00D53F21"/>
    <w:rsid w:val="00D545B6"/>
    <w:rsid w:val="00D54BC9"/>
    <w:rsid w:val="00D605DA"/>
    <w:rsid w:val="00D66044"/>
    <w:rsid w:val="00D721DF"/>
    <w:rsid w:val="00D72476"/>
    <w:rsid w:val="00D7413D"/>
    <w:rsid w:val="00D80741"/>
    <w:rsid w:val="00D8268E"/>
    <w:rsid w:val="00D90191"/>
    <w:rsid w:val="00D91A27"/>
    <w:rsid w:val="00D9274C"/>
    <w:rsid w:val="00D92E3F"/>
    <w:rsid w:val="00D97F93"/>
    <w:rsid w:val="00DA076D"/>
    <w:rsid w:val="00DA4DFB"/>
    <w:rsid w:val="00DA5309"/>
    <w:rsid w:val="00DA61B4"/>
    <w:rsid w:val="00DA77B5"/>
    <w:rsid w:val="00DB0262"/>
    <w:rsid w:val="00DB164B"/>
    <w:rsid w:val="00DB1FAA"/>
    <w:rsid w:val="00DB254C"/>
    <w:rsid w:val="00DB2EC4"/>
    <w:rsid w:val="00DB4A79"/>
    <w:rsid w:val="00DC106C"/>
    <w:rsid w:val="00DC2FDE"/>
    <w:rsid w:val="00DC5F4D"/>
    <w:rsid w:val="00DC63FB"/>
    <w:rsid w:val="00DC6E98"/>
    <w:rsid w:val="00DC78A6"/>
    <w:rsid w:val="00DD15EF"/>
    <w:rsid w:val="00DD2DA6"/>
    <w:rsid w:val="00DD3317"/>
    <w:rsid w:val="00DD7C7B"/>
    <w:rsid w:val="00DD7DBE"/>
    <w:rsid w:val="00DE2E64"/>
    <w:rsid w:val="00DE38C5"/>
    <w:rsid w:val="00DE478F"/>
    <w:rsid w:val="00DE7103"/>
    <w:rsid w:val="00DF2F76"/>
    <w:rsid w:val="00DF4060"/>
    <w:rsid w:val="00DF5BA7"/>
    <w:rsid w:val="00DF763F"/>
    <w:rsid w:val="00E02E62"/>
    <w:rsid w:val="00E06AC6"/>
    <w:rsid w:val="00E06FA9"/>
    <w:rsid w:val="00E16683"/>
    <w:rsid w:val="00E16BCF"/>
    <w:rsid w:val="00E202EE"/>
    <w:rsid w:val="00E21DB0"/>
    <w:rsid w:val="00E30A29"/>
    <w:rsid w:val="00E31C49"/>
    <w:rsid w:val="00E33284"/>
    <w:rsid w:val="00E35B54"/>
    <w:rsid w:val="00E36FA2"/>
    <w:rsid w:val="00E41087"/>
    <w:rsid w:val="00E41B82"/>
    <w:rsid w:val="00E43766"/>
    <w:rsid w:val="00E51E52"/>
    <w:rsid w:val="00E53D30"/>
    <w:rsid w:val="00E53F11"/>
    <w:rsid w:val="00E54097"/>
    <w:rsid w:val="00E54D37"/>
    <w:rsid w:val="00E61C31"/>
    <w:rsid w:val="00E63A2A"/>
    <w:rsid w:val="00E663E4"/>
    <w:rsid w:val="00E744E1"/>
    <w:rsid w:val="00E74762"/>
    <w:rsid w:val="00E807DB"/>
    <w:rsid w:val="00E80E94"/>
    <w:rsid w:val="00E83A88"/>
    <w:rsid w:val="00E8654A"/>
    <w:rsid w:val="00E94B90"/>
    <w:rsid w:val="00E955D2"/>
    <w:rsid w:val="00EA055C"/>
    <w:rsid w:val="00EA11C1"/>
    <w:rsid w:val="00EA1E2B"/>
    <w:rsid w:val="00EA21BA"/>
    <w:rsid w:val="00EA4AA9"/>
    <w:rsid w:val="00EA6C3C"/>
    <w:rsid w:val="00EB0D06"/>
    <w:rsid w:val="00EB2870"/>
    <w:rsid w:val="00EB699C"/>
    <w:rsid w:val="00EB740C"/>
    <w:rsid w:val="00EC311F"/>
    <w:rsid w:val="00EC6F9D"/>
    <w:rsid w:val="00ED307F"/>
    <w:rsid w:val="00ED41FD"/>
    <w:rsid w:val="00ED5007"/>
    <w:rsid w:val="00ED5078"/>
    <w:rsid w:val="00ED5525"/>
    <w:rsid w:val="00ED665B"/>
    <w:rsid w:val="00EE5D11"/>
    <w:rsid w:val="00EE78EF"/>
    <w:rsid w:val="00EF32A3"/>
    <w:rsid w:val="00EF7D54"/>
    <w:rsid w:val="00F020DE"/>
    <w:rsid w:val="00F05151"/>
    <w:rsid w:val="00F11D22"/>
    <w:rsid w:val="00F1240E"/>
    <w:rsid w:val="00F15DD3"/>
    <w:rsid w:val="00F24926"/>
    <w:rsid w:val="00F279F3"/>
    <w:rsid w:val="00F304F3"/>
    <w:rsid w:val="00F320DE"/>
    <w:rsid w:val="00F335C7"/>
    <w:rsid w:val="00F36E60"/>
    <w:rsid w:val="00F43720"/>
    <w:rsid w:val="00F43DA2"/>
    <w:rsid w:val="00F444A8"/>
    <w:rsid w:val="00F444F8"/>
    <w:rsid w:val="00F44550"/>
    <w:rsid w:val="00F46246"/>
    <w:rsid w:val="00F475F6"/>
    <w:rsid w:val="00F477AE"/>
    <w:rsid w:val="00F52A31"/>
    <w:rsid w:val="00F52D40"/>
    <w:rsid w:val="00F53DCC"/>
    <w:rsid w:val="00F54034"/>
    <w:rsid w:val="00F56249"/>
    <w:rsid w:val="00F5666B"/>
    <w:rsid w:val="00F60E79"/>
    <w:rsid w:val="00F60F32"/>
    <w:rsid w:val="00F613C4"/>
    <w:rsid w:val="00F660E9"/>
    <w:rsid w:val="00F6673D"/>
    <w:rsid w:val="00F67201"/>
    <w:rsid w:val="00F678AE"/>
    <w:rsid w:val="00F71BB0"/>
    <w:rsid w:val="00F71DB7"/>
    <w:rsid w:val="00F727F9"/>
    <w:rsid w:val="00F72C4B"/>
    <w:rsid w:val="00F73B51"/>
    <w:rsid w:val="00F761FD"/>
    <w:rsid w:val="00F82A5A"/>
    <w:rsid w:val="00F84705"/>
    <w:rsid w:val="00F925A1"/>
    <w:rsid w:val="00F97A98"/>
    <w:rsid w:val="00FA1342"/>
    <w:rsid w:val="00FA2042"/>
    <w:rsid w:val="00FA3737"/>
    <w:rsid w:val="00FA6B97"/>
    <w:rsid w:val="00FB04B5"/>
    <w:rsid w:val="00FB1D24"/>
    <w:rsid w:val="00FB1D38"/>
    <w:rsid w:val="00FB5C6E"/>
    <w:rsid w:val="00FB6B9A"/>
    <w:rsid w:val="00FB7726"/>
    <w:rsid w:val="00FC131F"/>
    <w:rsid w:val="00FC19FE"/>
    <w:rsid w:val="00FC5A3A"/>
    <w:rsid w:val="00FC6B86"/>
    <w:rsid w:val="00FD0659"/>
    <w:rsid w:val="00FD43BE"/>
    <w:rsid w:val="00FD673B"/>
    <w:rsid w:val="00FE068F"/>
    <w:rsid w:val="00FE2EB5"/>
    <w:rsid w:val="00FE795F"/>
    <w:rsid w:val="00FE7F29"/>
    <w:rsid w:val="00FF05C3"/>
    <w:rsid w:val="00FF3E6A"/>
    <w:rsid w:val="00FF4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C7AB3"/>
    <w:pPr>
      <w:keepNext/>
      <w:spacing w:before="150" w:after="30" w:line="240" w:lineRule="auto"/>
    </w:pPr>
    <w:rPr>
      <w:rFonts w:ascii="Times New Roman" w:eastAsia="Times New Roman" w:hAnsi="Times New Roman" w:cs="Times New Roman"/>
      <w:b/>
      <w:bCs/>
      <w:color w:val="000000"/>
      <w:sz w:val="18"/>
      <w:szCs w:val="18"/>
      <w:lang w:eastAsia="ru-RU"/>
    </w:rPr>
  </w:style>
  <w:style w:type="paragraph" w:customStyle="1" w:styleId="text">
    <w:name w:val="text"/>
    <w:basedOn w:val="a"/>
    <w:rsid w:val="009C7AB3"/>
    <w:pPr>
      <w:keepNext/>
      <w:spacing w:before="30" w:after="30" w:line="240" w:lineRule="auto"/>
    </w:pPr>
    <w:rPr>
      <w:rFonts w:ascii="Times New Roman" w:eastAsia="Times New Roman" w:hAnsi="Times New Roman" w:cs="Times New Roman"/>
      <w:color w:val="000000"/>
      <w:sz w:val="17"/>
      <w:szCs w:val="17"/>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C7AB3"/>
    <w:pPr>
      <w:keepNext/>
      <w:spacing w:before="150" w:after="30" w:line="240" w:lineRule="auto"/>
    </w:pPr>
    <w:rPr>
      <w:rFonts w:ascii="Times New Roman" w:eastAsia="Times New Roman" w:hAnsi="Times New Roman" w:cs="Times New Roman"/>
      <w:b/>
      <w:bCs/>
      <w:color w:val="000000"/>
      <w:sz w:val="18"/>
      <w:szCs w:val="18"/>
      <w:lang w:eastAsia="ru-RU"/>
    </w:rPr>
  </w:style>
  <w:style w:type="paragraph" w:customStyle="1" w:styleId="text">
    <w:name w:val="text"/>
    <w:basedOn w:val="a"/>
    <w:rsid w:val="009C7AB3"/>
    <w:pPr>
      <w:keepNext/>
      <w:spacing w:before="30" w:after="30" w:line="240" w:lineRule="auto"/>
    </w:pPr>
    <w:rPr>
      <w:rFonts w:ascii="Times New Roman" w:eastAsia="Times New Roman" w:hAnsi="Times New Roman" w:cs="Times New Roman"/>
      <w:color w:val="000000"/>
      <w:sz w:val="17"/>
      <w:szCs w:val="1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2898</Words>
  <Characters>16521</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dc:creator>
  <cp:lastModifiedBy>Natalia</cp:lastModifiedBy>
  <cp:revision>2</cp:revision>
  <dcterms:created xsi:type="dcterms:W3CDTF">2018-05-11T08:35:00Z</dcterms:created>
  <dcterms:modified xsi:type="dcterms:W3CDTF">2018-05-11T08:35:00Z</dcterms:modified>
</cp:coreProperties>
</file>