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8C6" w:rsidRPr="000D48C6" w:rsidRDefault="000D48C6" w:rsidP="000D48C6">
      <w:pPr>
        <w:spacing w:after="0" w:line="240" w:lineRule="auto"/>
        <w:jc w:val="center"/>
        <w:rPr>
          <w:rFonts w:ascii="Times New Roman" w:eastAsia="Times New Roman" w:hAnsi="Times New Roman" w:cs="Times New Roman"/>
          <w:b/>
          <w:bCs/>
          <w:color w:val="000000"/>
          <w:sz w:val="30"/>
          <w:szCs w:val="30"/>
          <w:lang w:val="en-US" w:eastAsia="ru-RU"/>
        </w:rPr>
      </w:pPr>
      <w:r w:rsidRPr="000D48C6">
        <w:rPr>
          <w:rFonts w:ascii="Times New Roman" w:eastAsia="Times New Roman" w:hAnsi="Times New Roman" w:cs="Times New Roman"/>
          <w:b/>
          <w:bCs/>
          <w:color w:val="000000"/>
          <w:sz w:val="30"/>
          <w:szCs w:val="30"/>
          <w:lang w:val="en-US" w:eastAsia="ru-RU"/>
        </w:rPr>
        <w:t>DARE DE SEAMĂ</w:t>
      </w:r>
    </w:p>
    <w:p w:rsidR="000D48C6" w:rsidRPr="000D48C6" w:rsidRDefault="000D48C6" w:rsidP="000D48C6">
      <w:pPr>
        <w:spacing w:after="0" w:line="240" w:lineRule="auto"/>
        <w:jc w:val="center"/>
        <w:rPr>
          <w:rFonts w:ascii="Times New Roman" w:eastAsia="Times New Roman" w:hAnsi="Times New Roman" w:cs="Times New Roman"/>
          <w:color w:val="000000"/>
          <w:sz w:val="27"/>
          <w:szCs w:val="27"/>
          <w:lang w:val="en-US" w:eastAsia="ru-RU"/>
        </w:rPr>
      </w:pPr>
      <w:r w:rsidRPr="000D48C6">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0D48C6">
        <w:rPr>
          <w:rFonts w:ascii="Times New Roman" w:eastAsia="Times New Roman" w:hAnsi="Times New Roman" w:cs="Times New Roman"/>
          <w:color w:val="000000"/>
          <w:sz w:val="27"/>
          <w:szCs w:val="27"/>
          <w:lang w:val="en-US" w:eastAsia="ru-RU"/>
        </w:rPr>
        <w:br/>
        <w:t>Nr. 17/01556/001 din 04.08.2017 , aprobată la 04.08.2017</w:t>
      </w:r>
    </w:p>
    <w:p w:rsidR="000D48C6" w:rsidRPr="000D48C6" w:rsidRDefault="000D48C6" w:rsidP="000D48C6">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20"/>
        <w:gridCol w:w="3670"/>
        <w:gridCol w:w="1018"/>
        <w:gridCol w:w="870"/>
        <w:gridCol w:w="3732"/>
      </w:tblGrid>
      <w:tr w:rsidR="000D48C6" w:rsidRPr="000D48C6" w:rsidTr="000D48C6">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6"/>
                <w:szCs w:val="18"/>
                <w:lang w:val="en-US"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val="en-US" w:eastAsia="ru-RU"/>
              </w:rPr>
            </w:pPr>
            <w:r w:rsidRPr="000D48C6">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val="en-US"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17/01556</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15.06.2017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41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23.05.2017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val="en-US" w:eastAsia="ru-RU"/>
              </w:rPr>
            </w:pPr>
            <w:r w:rsidRPr="000D48C6">
              <w:rPr>
                <w:rFonts w:ascii="Times New Roman" w:eastAsia="Times New Roman" w:hAnsi="Times New Roman" w:cs="Times New Roman"/>
                <w:sz w:val="18"/>
                <w:szCs w:val="18"/>
                <w:lang w:val="en-US" w:eastAsia="ru-RU"/>
              </w:rPr>
              <w:t>lucrări de reparație și aplicare a tratamentului bituminos pe drumul R35 Comrat-Cantemir-R34, km 0-25,7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val="en-US" w:eastAsia="ru-RU"/>
              </w:rPr>
            </w:pPr>
          </w:p>
        </w:tc>
      </w:tr>
      <w:tr w:rsidR="000D48C6" w:rsidRPr="000D48C6" w:rsidTr="000D48C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8"/>
                <w:szCs w:val="18"/>
                <w:lang w:eastAsia="ru-RU"/>
              </w:rPr>
            </w:pPr>
            <w:r w:rsidRPr="000D48C6">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r w:rsidRPr="000D48C6">
              <w:rPr>
                <w:rFonts w:ascii="Times New Roman" w:eastAsia="Times New Roman" w:hAnsi="Times New Roman" w:cs="Times New Roman"/>
                <w:sz w:val="18"/>
                <w:szCs w:val="18"/>
                <w:lang w:eastAsia="ru-RU"/>
              </w:rPr>
              <w:t>45233141-9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r w:rsidR="000D48C6" w:rsidRPr="000D48C6" w:rsidTr="000D48C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sz w:val="18"/>
                <w:szCs w:val="18"/>
                <w:lang w:eastAsia="ru-RU"/>
              </w:rPr>
            </w:pP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val="en-US" w:eastAsia="ru-RU"/>
        </w:rPr>
      </w:pPr>
      <w:r w:rsidRPr="000D48C6">
        <w:rPr>
          <w:rFonts w:ascii="Times New Roman" w:eastAsia="Times New Roman" w:hAnsi="Times New Roman" w:cs="Times New Roman"/>
          <w:b/>
          <w:bCs/>
          <w:color w:val="000000"/>
          <w:sz w:val="18"/>
          <w:szCs w:val="18"/>
          <w:lang w:val="en-US"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D48C6" w:rsidRPr="000D48C6" w:rsidTr="000D48C6">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Comentariu la statut</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Retrasă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absent</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Retrasă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absent</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Retrasă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absent</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val="en-US" w:eastAsia="ru-RU"/>
        </w:rPr>
      </w:pPr>
      <w:r w:rsidRPr="000D48C6">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0D48C6" w:rsidRPr="000D48C6" w:rsidTr="000D48C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Email</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1004600021987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RUTADOR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val="en-US" w:eastAsia="ru-RU"/>
              </w:rPr>
              <w:t xml:space="preserve">Republica Moldova, CHIŞINĂU RÎŞCANI, mun. </w:t>
            </w:r>
            <w:r w:rsidRPr="000D48C6">
              <w:rPr>
                <w:rFonts w:ascii="Times New Roman" w:eastAsia="Times New Roman" w:hAnsi="Times New Roman" w:cs="Times New Roman"/>
                <w:color w:val="000000"/>
                <w:sz w:val="17"/>
                <w:szCs w:val="17"/>
                <w:lang w:eastAsia="ru-RU"/>
              </w:rPr>
              <w:t>Chişinău, str. Florilor 32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val="en-US" w:eastAsia="ru-RU"/>
              </w:rPr>
            </w:pPr>
            <w:r w:rsidRPr="000D48C6">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val="en-US" w:eastAsia="ru-RU"/>
              </w:rPr>
              <w:t xml:space="preserve">Republica Moldova, mun. Chişinău, or. </w:t>
            </w:r>
            <w:r w:rsidRPr="000D48C6">
              <w:rPr>
                <w:rFonts w:ascii="Times New Roman" w:eastAsia="Times New Roman" w:hAnsi="Times New Roman" w:cs="Times New Roman"/>
                <w:color w:val="000000"/>
                <w:sz w:val="17"/>
                <w:szCs w:val="17"/>
                <w:lang w:eastAsia="ru-RU"/>
              </w:rPr>
              <w:t>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Republica Moldova, mun. Chişinău, s. Băcioi, str. 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D48C6" w:rsidRPr="000D48C6" w:rsidTr="000D48C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Răspuns Nr./Data</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D48C6" w:rsidRPr="000D48C6" w:rsidTr="000D48C6">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Rezumatul modificării/completării</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Până la termenul limită 15.06.2017 10:00,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D48C6" w:rsidRPr="000D48C6" w:rsidTr="000D48C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Fondatori</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17/01556/001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12736519.09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15283822.91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RUTADOR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951808896358 MALIU NICOLAE</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17/01556/002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10072102.40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12086522.88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961405015449 DACIN PIOTR</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17/01556/003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9493662.66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11392395.19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971507441031 SCOTIGOR ION</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0D48C6" w:rsidRPr="000D48C6" w:rsidTr="000D48C6">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Obligativitatea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w:t>
            </w:r>
            <w:r w:rsidRPr="000D48C6">
              <w:rPr>
                <w:rFonts w:ascii="Times New Roman" w:eastAsia="Times New Roman" w:hAnsi="Times New Roman" w:cs="Times New Roman"/>
                <w:color w:val="000000"/>
                <w:sz w:val="17"/>
                <w:szCs w:val="17"/>
                <w:lang w:eastAsia="ru-RU"/>
              </w:rPr>
              <w:lastRenderedPageBreak/>
              <w:t>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6,8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w:t>
            </w:r>
            <w:r w:rsidRPr="000D48C6">
              <w:rPr>
                <w:rFonts w:ascii="Times New Roman" w:eastAsia="Times New Roman" w:hAnsi="Times New Roman" w:cs="Times New Roman"/>
                <w:color w:val="000000"/>
                <w:sz w:val="17"/>
                <w:szCs w:val="17"/>
                <w:lang w:eastAsia="ru-RU"/>
              </w:rPr>
              <w:lastRenderedPageBreak/>
              <w:t>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w:t>
            </w:r>
            <w:r w:rsidRPr="000D48C6">
              <w:rPr>
                <w:rFonts w:ascii="Times New Roman" w:eastAsia="Times New Roman" w:hAnsi="Times New Roman" w:cs="Times New Roman"/>
                <w:color w:val="000000"/>
                <w:sz w:val="17"/>
                <w:szCs w:val="17"/>
                <w:lang w:eastAsia="ru-RU"/>
              </w:rPr>
              <w:lastRenderedPageBreak/>
              <w:t>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w:t>
            </w:r>
            <w:r w:rsidRPr="000D48C6">
              <w:rPr>
                <w:rFonts w:ascii="Times New Roman" w:eastAsia="Times New Roman" w:hAnsi="Times New Roman" w:cs="Times New Roman"/>
                <w:color w:val="000000"/>
                <w:sz w:val="17"/>
                <w:szCs w:val="17"/>
                <w:lang w:eastAsia="ru-RU"/>
              </w:rPr>
              <w:lastRenderedPageBreak/>
              <w:t>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Certificate de calitate a principalelor materiale utlizate [beton asfaltic, emulsie bituminoasă]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Min. 1 an Max. 1,5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Datele de calificare ale ofertanţilor:</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D48C6" w:rsidRPr="000D48C6" w:rsidTr="000D48C6">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OFERTANT</w:t>
            </w:r>
          </w:p>
        </w:tc>
      </w:tr>
      <w:tr w:rsidR="000D48C6" w:rsidRPr="000D48C6" w:rsidTr="000D48C6">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Corespundere</w:t>
            </w:r>
          </w:p>
        </w:tc>
      </w:tr>
      <w:tr w:rsidR="000D48C6" w:rsidRPr="000D48C6" w:rsidTr="000D48C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RUTADOR S.R.L.</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S.C. DROMAS-CONS S.R.L.</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S.C. NELEDIMPEX S.R.L.</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D48C6" w:rsidRPr="000D48C6" w:rsidTr="000D48C6">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Răspunsul Ofertantului</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Constatări/Comentarii privind documentele de calificare:</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 xml:space="preserve">Documentele licitaţiei au fost elaborate de către grupul de lucru al Î.S.”Administraţia de Stat a Drumurilor”, mun. Chişinău, str. Bucuriei 12a, tel.022 223179 pentru operatorii economici în vederea întocmirii corecte şi complete a ofertelor. Licitaţia a fost organizată şi s-a desfăşurat în conformitate cu prevederile Legii privind achiziţiile publice nr.131 din 03 iulie 2015 şi ale Regulamentului aprobat prin Hotărîrea </w:t>
      </w:r>
      <w:r w:rsidRPr="000D48C6">
        <w:rPr>
          <w:rFonts w:ascii="Times New Roman" w:eastAsia="Times New Roman" w:hAnsi="Times New Roman" w:cs="Times New Roman"/>
          <w:color w:val="000000"/>
          <w:sz w:val="17"/>
          <w:szCs w:val="17"/>
          <w:lang w:eastAsia="ru-RU"/>
        </w:rPr>
        <w:lastRenderedPageBreak/>
        <w:t>Guvernului nr.669 din 27.05.2016. Oferta cîştigătoare este cea care întruneşte toate cerinţele minime de calificare şi are cel mai mic preţ. Criteriul de apreciere a ofertei cîştigătoare a fost comunicat operatorilor economici prin documentele de licitaţie.</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Modalitatea evaluării ofertelor:</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0D48C6">
        <w:rPr>
          <w:rFonts w:ascii="Times New Roman" w:eastAsia="Times New Roman" w:hAnsi="Times New Roman" w:cs="Times New Roman"/>
          <w:color w:val="000000"/>
          <w:sz w:val="17"/>
          <w:szCs w:val="17"/>
          <w:lang w:eastAsia="ru-RU"/>
        </w:rPr>
        <w:br/>
      </w:r>
      <w:r w:rsidRPr="000D48C6">
        <w:rPr>
          <w:rFonts w:ascii="Times New Roman" w:eastAsia="Times New Roman" w:hAnsi="Times New Roman" w:cs="Times New Roman"/>
          <w:b/>
          <w:bCs/>
          <w:color w:val="000000"/>
          <w:sz w:val="17"/>
          <w:szCs w:val="17"/>
          <w:lang w:eastAsia="ru-RU"/>
        </w:rPr>
        <w:t>Cel mai mic preț</w:t>
      </w:r>
      <w:r w:rsidRPr="000D48C6">
        <w:rPr>
          <w:rFonts w:ascii="Times New Roman" w:eastAsia="Times New Roman" w:hAnsi="Times New Roman" w:cs="Times New Roman"/>
          <w:color w:val="000000"/>
          <w:sz w:val="17"/>
          <w:szCs w:val="17"/>
          <w:lang w:eastAsia="ru-RU"/>
        </w:rPr>
        <w:t>, </w:t>
      </w:r>
      <w:r w:rsidRPr="000D48C6">
        <w:rPr>
          <w:rFonts w:ascii="Times New Roman" w:eastAsia="Times New Roman" w:hAnsi="Times New Roman" w:cs="Times New Roman"/>
          <w:color w:val="000000"/>
          <w:sz w:val="17"/>
          <w:szCs w:val="17"/>
          <w:lang w:eastAsia="ru-RU"/>
        </w:rPr>
        <w:br/>
        <w:t>şi modul de evaluare: </w:t>
      </w:r>
      <w:r w:rsidRPr="000D48C6">
        <w:rPr>
          <w:rFonts w:ascii="Times New Roman" w:eastAsia="Times New Roman" w:hAnsi="Times New Roman" w:cs="Times New Roman"/>
          <w:color w:val="000000"/>
          <w:sz w:val="17"/>
          <w:szCs w:val="17"/>
          <w:lang w:eastAsia="ru-RU"/>
        </w:rPr>
        <w:br/>
      </w:r>
      <w:r w:rsidRPr="000D48C6">
        <w:rPr>
          <w:rFonts w:ascii="Times New Roman" w:eastAsia="Times New Roman" w:hAnsi="Times New Roman" w:cs="Times New Roman"/>
          <w:b/>
          <w:bCs/>
          <w:color w:val="000000"/>
          <w:sz w:val="17"/>
          <w:szCs w:val="17"/>
          <w:lang w:eastAsia="ru-RU"/>
        </w:rPr>
        <w:t>cel mai mic preț pe lista întreagă</w:t>
      </w:r>
      <w:r w:rsidRPr="000D48C6">
        <w:rPr>
          <w:rFonts w:ascii="Times New Roman" w:eastAsia="Times New Roman" w:hAnsi="Times New Roman" w:cs="Times New Roman"/>
          <w:color w:val="000000"/>
          <w:sz w:val="17"/>
          <w:szCs w:val="17"/>
          <w:lang w:eastAsia="ru-RU"/>
        </w:rPr>
        <w:t>, </w:t>
      </w:r>
      <w:r w:rsidRPr="000D48C6">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68"/>
        <w:gridCol w:w="4759"/>
        <w:gridCol w:w="1205"/>
        <w:gridCol w:w="1067"/>
        <w:gridCol w:w="1243"/>
        <w:gridCol w:w="1502"/>
        <w:gridCol w:w="1136"/>
      </w:tblGrid>
      <w:tr w:rsidR="000D48C6" w:rsidRPr="000D48C6" w:rsidTr="000D48C6">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Suma fără TVA</w:t>
            </w:r>
          </w:p>
        </w:tc>
      </w:tr>
      <w:tr w:rsidR="000D48C6" w:rsidRPr="000D48C6" w:rsidTr="000D48C6">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8"/>
                <w:szCs w:val="18"/>
                <w:lang w:eastAsia="ru-RU"/>
              </w:rPr>
            </w:pPr>
          </w:p>
        </w:tc>
      </w:tr>
      <w:tr w:rsidR="000D48C6" w:rsidRPr="000D48C6" w:rsidTr="000D48C6">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Oferta Nr.: 17/01556/001, Ofertant: RUTADOR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12736519.09</w:t>
            </w:r>
          </w:p>
        </w:tc>
      </w:tr>
      <w:tr w:rsidR="000D48C6" w:rsidRPr="000D48C6" w:rsidTr="000D48C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12736519.09</w:t>
            </w:r>
          </w:p>
        </w:tc>
      </w:tr>
      <w:tr w:rsidR="000D48C6" w:rsidRPr="000D48C6" w:rsidTr="000D48C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12736519.09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12736519.09</w:t>
            </w:r>
          </w:p>
        </w:tc>
      </w:tr>
      <w:tr w:rsidR="000D48C6" w:rsidRPr="000D48C6" w:rsidTr="000D48C6">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Oferta Nr.: 17/01556/002,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10072102.40</w:t>
            </w:r>
          </w:p>
        </w:tc>
      </w:tr>
      <w:tr w:rsidR="000D48C6" w:rsidRPr="000D48C6" w:rsidTr="000D48C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10072102.40</w:t>
            </w:r>
          </w:p>
        </w:tc>
      </w:tr>
      <w:tr w:rsidR="000D48C6" w:rsidRPr="000D48C6" w:rsidTr="000D48C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10072102.40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10072102.40</w:t>
            </w:r>
          </w:p>
        </w:tc>
      </w:tr>
      <w:tr w:rsidR="000D48C6" w:rsidRPr="000D48C6" w:rsidTr="000D48C6">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Oferta Nr.: 17/01556/003,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9493662.66</w:t>
            </w:r>
          </w:p>
        </w:tc>
      </w:tr>
      <w:tr w:rsidR="000D48C6" w:rsidRPr="000D48C6" w:rsidTr="000D48C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9493662.66</w:t>
            </w:r>
          </w:p>
        </w:tc>
      </w:tr>
      <w:tr w:rsidR="000D48C6" w:rsidRPr="000D48C6" w:rsidTr="000D48C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9493662.66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9493662.66</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30"/>
        <w:gridCol w:w="851"/>
        <w:gridCol w:w="1038"/>
        <w:gridCol w:w="3630"/>
        <w:gridCol w:w="851"/>
        <w:gridCol w:w="1038"/>
        <w:gridCol w:w="556"/>
      </w:tblGrid>
      <w:tr w:rsidR="000D48C6" w:rsidRPr="000D48C6" w:rsidTr="000D48C6">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Coresp </w:t>
            </w:r>
            <w:r w:rsidRPr="000D48C6">
              <w:rPr>
                <w:rFonts w:ascii="Times New Roman" w:eastAsia="Times New Roman" w:hAnsi="Times New Roman" w:cs="Times New Roman"/>
                <w:b/>
                <w:bCs/>
                <w:color w:val="000000"/>
                <w:sz w:val="15"/>
                <w:szCs w:val="15"/>
                <w:lang w:eastAsia="ru-RU"/>
              </w:rPr>
              <w:br/>
              <w:t>undere</w:t>
            </w:r>
          </w:p>
        </w:tc>
      </w:tr>
      <w:tr w:rsidR="000D48C6" w:rsidRPr="000D48C6" w:rsidTr="000D48C6">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5"/>
                <w:szCs w:val="15"/>
                <w:lang w:eastAsia="ru-RU"/>
              </w:rPr>
            </w:pPr>
            <w:r w:rsidRPr="000D48C6">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5"/>
                <w:szCs w:val="15"/>
                <w:lang w:eastAsia="ru-RU"/>
              </w:rPr>
            </w:pPr>
          </w:p>
        </w:tc>
      </w:tr>
      <w:tr w:rsidR="000D48C6" w:rsidRPr="000D48C6" w:rsidTr="000D48C6">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Oferta Nr.: 17/01556/001, Ofertant: RUTADOR S.R.L.</w:t>
            </w:r>
          </w:p>
        </w:tc>
      </w:tr>
      <w:tr w:rsidR="000D48C6" w:rsidRPr="000D48C6" w:rsidTr="000D48C6">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Lotul Nr. 1, lucrări de reparație și aplicare a tratamentului bituminos pe drumul R35 Comrat-Cantemir-R34, km 0-25,7</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Oferta Nr.: 17/01556/002, Ofertant: S.C. DROMAS-CONS S.R.L.</w:t>
            </w:r>
          </w:p>
        </w:tc>
      </w:tr>
      <w:tr w:rsidR="000D48C6" w:rsidRPr="000D48C6" w:rsidTr="000D48C6">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Lotul Nr. 1, lucrări de reparație și aplicare a tratamentului bituminos pe drumul R35 Comrat-Cantemir-R34, km 0-25,7</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r w:rsidR="000D48C6" w:rsidRPr="000D48C6" w:rsidTr="000D48C6">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Oferta Nr.: 17/01556/003, Ofertant: S.C. NELEDIMPEX S.R.L.</w:t>
            </w:r>
          </w:p>
        </w:tc>
      </w:tr>
      <w:tr w:rsidR="000D48C6" w:rsidRPr="000D48C6" w:rsidTr="000D48C6">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b/>
                <w:bCs/>
                <w:color w:val="000000"/>
                <w:sz w:val="17"/>
                <w:szCs w:val="17"/>
                <w:lang w:eastAsia="ru-RU"/>
              </w:rPr>
              <w:t>Lotul Nr. 1, lucrări de reparație și aplicare a tratamentului bituminos pe drumul R35 Comrat-Cantemir-R34, km 0-25,7</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Da</w:t>
            </w:r>
          </w:p>
        </w:tc>
      </w:tr>
    </w:tbl>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Comentarii privind evaluarea ofertelor:</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Autoritatea contractantă în urma deschiderii ofertelor a solicitat clarificări de la operatorul economic participant S.R.L.”Neledimpex” referitor la prețul neobișnuit de scăzut a ofertei propuse în raport cu prețul estimativ al achiziției cu expunerea argumentelor confirmative. Asigurarea cu materiale care urmează a fi folosite la execuția lucrărilor, s-a confirmat prin contractele încheiate prealabil cu furnizorii de pe piață, argumentul de bază a prețului mic fiind stabilirea unui procent minim a cheltuielilor de regie și beneficiu cu respectarea tuturor normelor de calitate la execuția lucrărilor. Toți operatorii economici participanți conform ofertelor prezentate au dat dovadă de dotările tehnice cerute, experienţă similară şi asigurare cu personal de specialitate în vederea executării lucrărilor rutiere și de aplicare a tratamentului bituminos.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Operatorii economici participanţi, au elaborat devizele în conformitate cu cerinţele normativelor tehnice în vigoare, incluzînd toate lucrările şi respectînd toate cerinţele înaintate faţă de obiectul achiziţiei. Cel mai mic preţ cu corespunderea cerinţelor înaintate a fost propus de operatorul economic S.R.L.”Neledimpex” în sumă de 9 493 662,66 (nouă milioane patru sute nouăzeci și trei mii șase sute șaizeci și doi lei 66 bani) fără TVA şi 11 392 395,19 (unsprezece milioane trei sute nouăzeci și două mii trei sute nouăzeci și cinci lei 19 bani) inclusiv TVA. Conform clarificărilor prezentate, operatorul economic S.R.L.”Neledimpex” a argumentat economic prețul neobișnuit de scăzut din care considerente ținând cont că oferta dată întrunește toate cerințele înaintate prin documentele de licitație, poate fi adjudecată ca câștigătoare.</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Ofertanţii respinţi/descalificaţi:</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SÎNT </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SÎNT </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NU SÎNT </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Rezultatele evaluării ofertelor:</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0D48C6">
        <w:rPr>
          <w:rFonts w:ascii="Times New Roman" w:eastAsia="Times New Roman" w:hAnsi="Times New Roman" w:cs="Times New Roman"/>
          <w:b/>
          <w:bCs/>
          <w:color w:val="000000"/>
          <w:sz w:val="17"/>
          <w:szCs w:val="17"/>
          <w:lang w:eastAsia="ru-RU"/>
        </w:rPr>
        <w:t>17/01556/001 </w:t>
      </w:r>
      <w:r w:rsidRPr="000D48C6">
        <w:rPr>
          <w:rFonts w:ascii="Times New Roman" w:eastAsia="Times New Roman" w:hAnsi="Times New Roman" w:cs="Times New Roman"/>
          <w:color w:val="000000"/>
          <w:sz w:val="17"/>
          <w:szCs w:val="17"/>
          <w:lang w:eastAsia="ru-RU"/>
        </w:rPr>
        <w:t>din </w:t>
      </w:r>
      <w:r w:rsidRPr="000D48C6">
        <w:rPr>
          <w:rFonts w:ascii="Times New Roman" w:eastAsia="Times New Roman" w:hAnsi="Times New Roman" w:cs="Times New Roman"/>
          <w:b/>
          <w:bCs/>
          <w:color w:val="000000"/>
          <w:sz w:val="17"/>
          <w:szCs w:val="17"/>
          <w:lang w:eastAsia="ru-RU"/>
        </w:rPr>
        <w:t>27.06.2017 </w:t>
      </w:r>
      <w:r w:rsidRPr="000D48C6">
        <w:rPr>
          <w:rFonts w:ascii="Times New Roman" w:eastAsia="Times New Roman" w:hAnsi="Times New Roman" w:cs="Times New Roman"/>
          <w:color w:val="000000"/>
          <w:sz w:val="17"/>
          <w:szCs w:val="17"/>
          <w:lang w:eastAsia="ru-RU"/>
        </w:rPr>
        <w:t>au fost desemnate câştigătoare următoarele oferte:</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Oferta Nr. 17/01556/003, Ofertant S.C. NELEDIMPEX S.R.L.</w:t>
      </w:r>
    </w:p>
    <w:tbl>
      <w:tblPr>
        <w:tblW w:w="11880" w:type="dxa"/>
        <w:tblCellMar>
          <w:top w:w="15" w:type="dxa"/>
          <w:left w:w="15" w:type="dxa"/>
          <w:bottom w:w="15" w:type="dxa"/>
          <w:right w:w="15" w:type="dxa"/>
        </w:tblCellMar>
        <w:tblLook w:val="04A0" w:firstRow="1" w:lastRow="0" w:firstColumn="1" w:lastColumn="0" w:noHBand="0" w:noVBand="1"/>
      </w:tblPr>
      <w:tblGrid>
        <w:gridCol w:w="882"/>
        <w:gridCol w:w="4639"/>
        <w:gridCol w:w="985"/>
        <w:gridCol w:w="1104"/>
        <w:gridCol w:w="1072"/>
        <w:gridCol w:w="1305"/>
        <w:gridCol w:w="970"/>
        <w:gridCol w:w="923"/>
      </w:tblGrid>
      <w:tr w:rsidR="000D48C6" w:rsidRPr="000D48C6" w:rsidTr="000D48C6">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Preţ unitar fără TVA</w:t>
            </w:r>
          </w:p>
        </w:tc>
      </w:tr>
      <w:tr w:rsidR="000D48C6" w:rsidRPr="000D48C6" w:rsidTr="000D48C6">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D48C6" w:rsidRPr="000D48C6" w:rsidRDefault="000D48C6" w:rsidP="000D48C6">
            <w:pPr>
              <w:spacing w:after="0" w:line="240" w:lineRule="auto"/>
              <w:rPr>
                <w:rFonts w:ascii="Times New Roman" w:eastAsia="Times New Roman" w:hAnsi="Times New Roman" w:cs="Times New Roman"/>
                <w:b/>
                <w:bCs/>
                <w:color w:val="000000"/>
                <w:sz w:val="18"/>
                <w:szCs w:val="18"/>
                <w:lang w:eastAsia="ru-RU"/>
              </w:rPr>
            </w:pPr>
          </w:p>
        </w:tc>
      </w:tr>
      <w:tr w:rsidR="000D48C6" w:rsidRPr="000D48C6" w:rsidTr="000D48C6">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b/>
                <w:bCs/>
                <w:color w:val="000000"/>
                <w:sz w:val="17"/>
                <w:szCs w:val="17"/>
                <w:lang w:val="en-US" w:eastAsia="ru-RU"/>
              </w:rPr>
            </w:pPr>
            <w:r w:rsidRPr="000D48C6">
              <w:rPr>
                <w:rFonts w:ascii="Times New Roman" w:eastAsia="Times New Roman" w:hAnsi="Times New Roman" w:cs="Times New Roman"/>
                <w:b/>
                <w:bCs/>
                <w:color w:val="000000"/>
                <w:sz w:val="17"/>
                <w:szCs w:val="17"/>
                <w:lang w:val="en-US" w:eastAsia="ru-RU"/>
              </w:rPr>
              <w:t>Lotul Nr. 1, lucrări de reparație și aplicare a tratamentului bituminos pe drumul R35 Comrat-Cantemir-R34, km 0-25,7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D48C6" w:rsidRPr="000D48C6" w:rsidRDefault="000D48C6" w:rsidP="000D48C6">
            <w:pPr>
              <w:spacing w:after="0" w:line="240" w:lineRule="auto"/>
              <w:jc w:val="right"/>
              <w:rPr>
                <w:rFonts w:ascii="Times New Roman" w:eastAsia="Times New Roman" w:hAnsi="Times New Roman" w:cs="Times New Roman"/>
                <w:b/>
                <w:bCs/>
                <w:color w:val="000000"/>
                <w:sz w:val="17"/>
                <w:szCs w:val="17"/>
                <w:lang w:eastAsia="ru-RU"/>
              </w:rPr>
            </w:pPr>
            <w:r w:rsidRPr="000D48C6">
              <w:rPr>
                <w:rFonts w:ascii="Times New Roman" w:eastAsia="Times New Roman" w:hAnsi="Times New Roman" w:cs="Times New Roman"/>
                <w:b/>
                <w:bCs/>
                <w:color w:val="000000"/>
                <w:sz w:val="17"/>
                <w:szCs w:val="17"/>
                <w:lang w:eastAsia="ru-RU"/>
              </w:rPr>
              <w:t>11392395.19</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D48C6" w:rsidRPr="000D48C6" w:rsidRDefault="000D48C6" w:rsidP="000D48C6">
            <w:pPr>
              <w:spacing w:after="0" w:line="240" w:lineRule="auto"/>
              <w:jc w:val="right"/>
              <w:rPr>
                <w:rFonts w:ascii="Times New Roman" w:eastAsia="Times New Roman" w:hAnsi="Times New Roman" w:cs="Times New Roman"/>
                <w:b/>
                <w:bCs/>
                <w:color w:val="000000"/>
                <w:sz w:val="17"/>
                <w:szCs w:val="17"/>
                <w:lang w:eastAsia="ru-RU"/>
              </w:rPr>
            </w:pPr>
            <w:r w:rsidRPr="000D48C6">
              <w:rPr>
                <w:rFonts w:ascii="Times New Roman" w:eastAsia="Times New Roman" w:hAnsi="Times New Roman" w:cs="Times New Roman"/>
                <w:b/>
                <w:bCs/>
                <w:color w:val="000000"/>
                <w:sz w:val="17"/>
                <w:szCs w:val="17"/>
                <w:lang w:eastAsia="ru-RU"/>
              </w:rPr>
              <w:t>9493662.66</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val="en-US" w:eastAsia="ru-RU"/>
              </w:rPr>
            </w:pPr>
            <w:r w:rsidRPr="000D48C6">
              <w:rPr>
                <w:rFonts w:ascii="Times New Roman" w:eastAsia="Times New Roman" w:hAnsi="Times New Roman" w:cs="Times New Roman"/>
                <w:color w:val="000000"/>
                <w:sz w:val="17"/>
                <w:szCs w:val="17"/>
                <w:lang w:val="en-US" w:eastAsia="ru-RU"/>
              </w:rPr>
              <w:t>lucrări de reparație și aplicare a tratamentului bituminos pe drumul R35 Comrat-Cantemir-R34, km 0-25,7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11392395.19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9493662.66</w:t>
            </w:r>
          </w:p>
        </w:tc>
      </w:tr>
    </w:tbl>
    <w:p w:rsidR="000D48C6" w:rsidRPr="000D48C6" w:rsidRDefault="000D48C6" w:rsidP="000D48C6">
      <w:pPr>
        <w:spacing w:after="0" w:line="240" w:lineRule="auto"/>
        <w:rPr>
          <w:rFonts w:ascii="Times New Roman" w:eastAsia="Times New Roman" w:hAnsi="Times New Roman" w:cs="Times New Roman"/>
          <w:sz w:val="24"/>
          <w:szCs w:val="24"/>
          <w:lang w:eastAsia="ru-RU"/>
        </w:rPr>
      </w:pPr>
      <w:r w:rsidRPr="000D48C6">
        <w:rPr>
          <w:rFonts w:ascii="Times New Roman" w:eastAsia="Times New Roman" w:hAnsi="Times New Roman" w:cs="Times New Roman"/>
          <w:sz w:val="24"/>
          <w:szCs w:val="24"/>
          <w:lang w:eastAsia="ru-RU"/>
        </w:rPr>
        <w:br/>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val="en-US" w:eastAsia="ru-RU"/>
        </w:rPr>
      </w:pPr>
      <w:r w:rsidRPr="000D48C6">
        <w:rPr>
          <w:rFonts w:ascii="Times New Roman" w:eastAsia="Times New Roman" w:hAnsi="Times New Roman" w:cs="Times New Roman"/>
          <w:color w:val="000000"/>
          <w:sz w:val="17"/>
          <w:szCs w:val="17"/>
          <w:lang w:eastAsia="ru-RU"/>
        </w:rPr>
        <w:t xml:space="preserve">În conformitate cu legislaţia în vigoare, se stabileşte că, pentru execuţia lucrărilor care fac obiectul licitaţiei publice nr. 17/01556 din 15.06.2017 în vederea achiziționării lucrărilor de reparație și aplicare a tratamentului bituminos pe drumul R35 Comrat-Cantemir-R34, km 0-25,7 operatorul economic cîştigător este S.R.L.”Neledimpex”, cu oferta în sumă de 11 392 395,19 (unsprezece milioane trei sute nouăzeci și două mii trei sute nouăzeci și cinci lei 19 bani) inclusiv TVA. </w:t>
      </w:r>
      <w:r w:rsidRPr="000D48C6">
        <w:rPr>
          <w:rFonts w:ascii="Times New Roman" w:eastAsia="Times New Roman" w:hAnsi="Times New Roman" w:cs="Times New Roman"/>
          <w:color w:val="000000"/>
          <w:sz w:val="17"/>
          <w:szCs w:val="17"/>
          <w:lang w:val="en-US" w:eastAsia="ru-RU"/>
        </w:rPr>
        <w:t>Termenul limită de execuţie – septembrie 2017.</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val="en-US" w:eastAsia="ru-RU"/>
        </w:rPr>
      </w:pPr>
      <w:r w:rsidRPr="000D48C6">
        <w:rPr>
          <w:rFonts w:ascii="Times New Roman" w:eastAsia="Times New Roman" w:hAnsi="Times New Roman" w:cs="Times New Roman"/>
          <w:b/>
          <w:bCs/>
          <w:color w:val="000000"/>
          <w:sz w:val="18"/>
          <w:szCs w:val="18"/>
          <w:lang w:val="en-US" w:eastAsia="ru-RU"/>
        </w:rPr>
        <w:t>Înştiinţarea ofertanţilor:</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val="en-US" w:eastAsia="ru-RU"/>
        </w:rPr>
      </w:pPr>
      <w:r w:rsidRPr="000D48C6">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0D48C6">
        <w:rPr>
          <w:rFonts w:ascii="Times New Roman" w:eastAsia="Times New Roman" w:hAnsi="Times New Roman" w:cs="Times New Roman"/>
          <w:b/>
          <w:bCs/>
          <w:color w:val="000000"/>
          <w:sz w:val="17"/>
          <w:szCs w:val="17"/>
          <w:lang w:val="en-US" w:eastAsia="ru-RU"/>
        </w:rPr>
        <w:t>11-26/1538 </w:t>
      </w:r>
      <w:r w:rsidRPr="000D48C6">
        <w:rPr>
          <w:rFonts w:ascii="Times New Roman" w:eastAsia="Times New Roman" w:hAnsi="Times New Roman" w:cs="Times New Roman"/>
          <w:color w:val="000000"/>
          <w:sz w:val="17"/>
          <w:szCs w:val="17"/>
          <w:lang w:val="en-US" w:eastAsia="ru-RU"/>
        </w:rPr>
        <w:t>din </w:t>
      </w:r>
      <w:r w:rsidRPr="000D48C6">
        <w:rPr>
          <w:rFonts w:ascii="Times New Roman" w:eastAsia="Times New Roman" w:hAnsi="Times New Roman" w:cs="Times New Roman"/>
          <w:b/>
          <w:bCs/>
          <w:color w:val="000000"/>
          <w:sz w:val="17"/>
          <w:szCs w:val="17"/>
          <w:lang w:val="en-US" w:eastAsia="ru-RU"/>
        </w:rPr>
        <w:t>27.06.2017</w:t>
      </w:r>
      <w:r w:rsidRPr="000D48C6">
        <w:rPr>
          <w:rFonts w:ascii="Times New Roman" w:eastAsia="Times New Roman" w:hAnsi="Times New Roman" w:cs="Times New Roman"/>
          <w:color w:val="000000"/>
          <w:sz w:val="17"/>
          <w:szCs w:val="17"/>
          <w:lang w:val="en-US" w:eastAsia="ru-RU"/>
        </w:rPr>
        <w:t>.</w:t>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val="en-US" w:eastAsia="ru-RU"/>
        </w:rPr>
      </w:pPr>
      <w:r w:rsidRPr="000D48C6">
        <w:rPr>
          <w:rFonts w:ascii="Times New Roman" w:eastAsia="Times New Roman" w:hAnsi="Times New Roman" w:cs="Times New Roman"/>
          <w:b/>
          <w:bCs/>
          <w:color w:val="000000"/>
          <w:sz w:val="18"/>
          <w:szCs w:val="18"/>
          <w:lang w:val="en-US" w:eastAsia="ru-RU"/>
        </w:rPr>
        <w:lastRenderedPageBreak/>
        <w:t>Contractele de achiziţie încheiate:</w:t>
      </w:r>
    </w:p>
    <w:p w:rsidR="000D48C6" w:rsidRPr="000D48C6" w:rsidRDefault="000D48C6" w:rsidP="000D48C6">
      <w:pPr>
        <w:spacing w:before="30" w:after="30" w:line="240" w:lineRule="auto"/>
        <w:rPr>
          <w:rFonts w:ascii="Times New Roman" w:eastAsia="Times New Roman" w:hAnsi="Times New Roman" w:cs="Times New Roman"/>
          <w:color w:val="000000"/>
          <w:sz w:val="17"/>
          <w:szCs w:val="17"/>
          <w:lang w:val="en-US" w:eastAsia="ru-RU"/>
        </w:rPr>
      </w:pPr>
      <w:r w:rsidRPr="000D48C6">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8"/>
        <w:gridCol w:w="1213"/>
        <w:gridCol w:w="1215"/>
      </w:tblGrid>
      <w:tr w:rsidR="000D48C6" w:rsidRPr="000D48C6" w:rsidTr="000D48C6">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val="en-US" w:eastAsia="ru-RU"/>
              </w:rPr>
            </w:pPr>
            <w:r w:rsidRPr="000D48C6">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val="en-US" w:eastAsia="ru-RU"/>
              </w:rPr>
            </w:pPr>
            <w:r w:rsidRPr="000D48C6">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D48C6" w:rsidRPr="000D48C6" w:rsidRDefault="000D48C6" w:rsidP="000D48C6">
            <w:pPr>
              <w:spacing w:after="0" w:line="240" w:lineRule="auto"/>
              <w:jc w:val="center"/>
              <w:rPr>
                <w:rFonts w:ascii="Times New Roman" w:eastAsia="Times New Roman" w:hAnsi="Times New Roman" w:cs="Times New Roman"/>
                <w:b/>
                <w:bCs/>
                <w:color w:val="000000"/>
                <w:sz w:val="18"/>
                <w:szCs w:val="18"/>
                <w:lang w:eastAsia="ru-RU"/>
              </w:rPr>
            </w:pPr>
            <w:r w:rsidRPr="000D48C6">
              <w:rPr>
                <w:rFonts w:ascii="Times New Roman" w:eastAsia="Times New Roman" w:hAnsi="Times New Roman" w:cs="Times New Roman"/>
                <w:b/>
                <w:bCs/>
                <w:color w:val="000000"/>
                <w:sz w:val="18"/>
                <w:szCs w:val="18"/>
                <w:lang w:eastAsia="ru-RU"/>
              </w:rPr>
              <w:t>Nr. contracte individualizate</w:t>
            </w:r>
          </w:p>
        </w:tc>
      </w:tr>
      <w:tr w:rsidR="000D48C6" w:rsidRPr="000D48C6" w:rsidTr="000D48C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11-18/285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03.08.2017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17/01556/001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center"/>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30.12.2018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rPr>
                <w:rFonts w:ascii="Times New Roman" w:eastAsia="Times New Roman" w:hAnsi="Times New Roman" w:cs="Times New Roman"/>
                <w:color w:val="000000"/>
                <w:sz w:val="17"/>
                <w:szCs w:val="17"/>
                <w:lang w:val="en-US" w:eastAsia="ru-RU"/>
              </w:rPr>
            </w:pPr>
            <w:r w:rsidRPr="000D48C6">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11392395.19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D48C6" w:rsidRPr="000D48C6" w:rsidRDefault="000D48C6" w:rsidP="000D48C6">
            <w:pPr>
              <w:spacing w:after="0" w:line="240" w:lineRule="auto"/>
              <w:jc w:val="right"/>
              <w:rPr>
                <w:rFonts w:ascii="Times New Roman" w:eastAsia="Times New Roman" w:hAnsi="Times New Roman" w:cs="Times New Roman"/>
                <w:color w:val="000000"/>
                <w:sz w:val="17"/>
                <w:szCs w:val="17"/>
                <w:lang w:eastAsia="ru-RU"/>
              </w:rPr>
            </w:pPr>
            <w:r w:rsidRPr="000D48C6">
              <w:rPr>
                <w:rFonts w:ascii="Times New Roman" w:eastAsia="Times New Roman" w:hAnsi="Times New Roman" w:cs="Times New Roman"/>
                <w:color w:val="000000"/>
                <w:sz w:val="17"/>
                <w:szCs w:val="17"/>
                <w:lang w:eastAsia="ru-RU"/>
              </w:rPr>
              <w:t>0</w:t>
            </w:r>
          </w:p>
        </w:tc>
      </w:tr>
    </w:tbl>
    <w:p w:rsidR="000D48C6" w:rsidRPr="000D48C6" w:rsidRDefault="000D48C6" w:rsidP="000D48C6">
      <w:pPr>
        <w:spacing w:after="0" w:line="240" w:lineRule="auto"/>
        <w:rPr>
          <w:rFonts w:ascii="Times New Roman" w:eastAsia="Times New Roman" w:hAnsi="Times New Roman" w:cs="Times New Roman"/>
          <w:sz w:val="24"/>
          <w:szCs w:val="24"/>
          <w:lang w:eastAsia="ru-RU"/>
        </w:rPr>
      </w:pPr>
      <w:r w:rsidRPr="000D48C6">
        <w:rPr>
          <w:rFonts w:ascii="Times New Roman" w:eastAsia="Times New Roman" w:hAnsi="Times New Roman" w:cs="Times New Roman"/>
          <w:sz w:val="24"/>
          <w:szCs w:val="24"/>
          <w:lang w:eastAsia="ru-RU"/>
        </w:rPr>
        <w:br/>
      </w:r>
      <w:r w:rsidRPr="000D48C6">
        <w:rPr>
          <w:rFonts w:ascii="Times New Roman" w:eastAsia="Times New Roman" w:hAnsi="Times New Roman" w:cs="Times New Roman"/>
          <w:sz w:val="24"/>
          <w:szCs w:val="24"/>
          <w:lang w:eastAsia="ru-RU"/>
        </w:rPr>
        <w:br/>
      </w:r>
    </w:p>
    <w:p w:rsidR="000D48C6" w:rsidRPr="000D48C6" w:rsidRDefault="000D48C6" w:rsidP="000D48C6">
      <w:pPr>
        <w:spacing w:before="150" w:after="30" w:line="240" w:lineRule="auto"/>
        <w:rPr>
          <w:rFonts w:ascii="Times New Roman" w:eastAsia="Times New Roman" w:hAnsi="Times New Roman" w:cs="Times New Roman"/>
          <w:b/>
          <w:bCs/>
          <w:color w:val="000000"/>
          <w:sz w:val="18"/>
          <w:szCs w:val="18"/>
          <w:lang w:val="en-US" w:eastAsia="ru-RU"/>
        </w:rPr>
      </w:pPr>
      <w:r w:rsidRPr="000D48C6">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D48C6" w:rsidRPr="000D48C6" w:rsidRDefault="000D48C6" w:rsidP="000D48C6">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D48C6" w:rsidRPr="000D48C6" w:rsidTr="000D48C6">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val="en-US" w:eastAsia="ru-RU"/>
              </w:rPr>
            </w:pPr>
            <w:r w:rsidRPr="000D48C6">
              <w:rPr>
                <w:rFonts w:ascii="Times New Roman" w:eastAsia="Times New Roman" w:hAnsi="Times New Roman" w:cs="Times New Roman"/>
                <w:b/>
                <w:bCs/>
                <w:sz w:val="18"/>
                <w:szCs w:val="18"/>
                <w:lang w:val="en-US" w:eastAsia="ru-RU"/>
              </w:rPr>
              <w:t>Conducătorul grupului de lucru:</w:t>
            </w:r>
            <w:r w:rsidRPr="000D48C6">
              <w:rPr>
                <w:rFonts w:ascii="Times New Roman" w:eastAsia="Times New Roman" w:hAnsi="Times New Roman" w:cs="Times New Roman"/>
                <w:sz w:val="18"/>
                <w:szCs w:val="18"/>
                <w:lang w:val="en-US" w:eastAsia="ru-RU"/>
              </w:rPr>
              <w:t> </w:t>
            </w:r>
            <w:r w:rsidRPr="000D48C6">
              <w:rPr>
                <w:rFonts w:ascii="Times New Roman" w:eastAsia="Times New Roman" w:hAnsi="Times New Roman" w:cs="Times New Roman"/>
                <w:b/>
                <w:bCs/>
                <w:sz w:val="18"/>
                <w:szCs w:val="18"/>
                <w:lang w:val="en-US" w:eastAsia="ru-RU"/>
              </w:rPr>
              <w:t>ION</w:t>
            </w:r>
            <w:r w:rsidRPr="000D48C6">
              <w:rPr>
                <w:rFonts w:ascii="Times New Roman" w:eastAsia="Times New Roman" w:hAnsi="Times New Roman" w:cs="Times New Roman"/>
                <w:sz w:val="18"/>
                <w:szCs w:val="18"/>
                <w:lang w:val="en-US" w:eastAsia="ru-RU"/>
              </w:rPr>
              <w:t> </w:t>
            </w:r>
            <w:r w:rsidRPr="000D48C6">
              <w:rPr>
                <w:rFonts w:ascii="Times New Roman" w:eastAsia="Times New Roman" w:hAnsi="Times New Roman" w:cs="Times New Roman"/>
                <w:b/>
                <w:bCs/>
                <w:sz w:val="18"/>
                <w:szCs w:val="18"/>
                <w:lang w:val="en-US"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D48C6" w:rsidRPr="000D48C6" w:rsidRDefault="000D48C6" w:rsidP="000D48C6">
            <w:pPr>
              <w:spacing w:after="0" w:line="240" w:lineRule="auto"/>
              <w:rPr>
                <w:rFonts w:ascii="Times New Roman" w:eastAsia="Times New Roman" w:hAnsi="Times New Roman" w:cs="Times New Roman"/>
                <w:sz w:val="18"/>
                <w:szCs w:val="18"/>
                <w:lang w:val="en-US" w:eastAsia="ru-RU"/>
              </w:rPr>
            </w:pPr>
          </w:p>
        </w:tc>
      </w:tr>
    </w:tbl>
    <w:p w:rsidR="003502C5" w:rsidRPr="000D48C6" w:rsidRDefault="003502C5">
      <w:pPr>
        <w:rPr>
          <w:lang w:val="en-US"/>
        </w:rPr>
      </w:pPr>
      <w:bookmarkStart w:id="0" w:name="_GoBack"/>
      <w:bookmarkEnd w:id="0"/>
    </w:p>
    <w:sectPr w:rsidR="003502C5" w:rsidRPr="000D48C6" w:rsidSect="000D48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28"/>
    <w:rsid w:val="000031DE"/>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8C6"/>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2161"/>
    <w:rsid w:val="00853D94"/>
    <w:rsid w:val="00854128"/>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E09"/>
    <w:rsid w:val="00C06F7A"/>
    <w:rsid w:val="00C15C53"/>
    <w:rsid w:val="00C17F97"/>
    <w:rsid w:val="00C20CA1"/>
    <w:rsid w:val="00C22667"/>
    <w:rsid w:val="00C30E3D"/>
    <w:rsid w:val="00C32809"/>
    <w:rsid w:val="00C32E4D"/>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A61B4"/>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48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D48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48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D48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2675</Words>
  <Characters>15254</Characters>
  <Application>Microsoft Office Word</Application>
  <DocSecurity>0</DocSecurity>
  <Lines>127</Lines>
  <Paragraphs>35</Paragraphs>
  <ScaleCrop>false</ScaleCrop>
  <Company>SPecialiST RePack</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2017-08-14T12:13:00Z</dcterms:created>
  <dcterms:modified xsi:type="dcterms:W3CDTF">2017-08-14T12:14:00Z</dcterms:modified>
</cp:coreProperties>
</file>