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F0" w:rsidRPr="000564F0" w:rsidRDefault="000564F0" w:rsidP="000564F0">
      <w:pPr>
        <w:spacing w:after="0" w:line="240" w:lineRule="auto"/>
        <w:jc w:val="center"/>
        <w:rPr>
          <w:rFonts w:ascii="Times New Roman" w:eastAsia="Times New Roman" w:hAnsi="Times New Roman" w:cs="Times New Roman"/>
          <w:b/>
          <w:bCs/>
          <w:color w:val="000000"/>
          <w:sz w:val="30"/>
          <w:szCs w:val="30"/>
          <w:lang w:val="en-US" w:eastAsia="ru-RU"/>
        </w:rPr>
      </w:pPr>
      <w:r w:rsidRPr="000564F0">
        <w:rPr>
          <w:rFonts w:ascii="Times New Roman" w:eastAsia="Times New Roman" w:hAnsi="Times New Roman" w:cs="Times New Roman"/>
          <w:b/>
          <w:bCs/>
          <w:color w:val="000000"/>
          <w:sz w:val="30"/>
          <w:szCs w:val="30"/>
          <w:lang w:val="en-US" w:eastAsia="ru-RU"/>
        </w:rPr>
        <w:t>DARE DE SEAMĂ</w:t>
      </w:r>
    </w:p>
    <w:p w:rsidR="000564F0" w:rsidRPr="000564F0" w:rsidRDefault="000564F0" w:rsidP="000564F0">
      <w:pPr>
        <w:spacing w:after="0" w:line="240" w:lineRule="auto"/>
        <w:jc w:val="center"/>
        <w:rPr>
          <w:rFonts w:ascii="Times New Roman" w:eastAsia="Times New Roman" w:hAnsi="Times New Roman" w:cs="Times New Roman"/>
          <w:color w:val="000000"/>
          <w:sz w:val="27"/>
          <w:szCs w:val="27"/>
          <w:lang w:val="en-US" w:eastAsia="ru-RU"/>
        </w:rPr>
      </w:pPr>
      <w:r w:rsidRPr="000564F0">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0564F0">
        <w:rPr>
          <w:rFonts w:ascii="Times New Roman" w:eastAsia="Times New Roman" w:hAnsi="Times New Roman" w:cs="Times New Roman"/>
          <w:color w:val="000000"/>
          <w:sz w:val="27"/>
          <w:szCs w:val="27"/>
          <w:lang w:val="en-US" w:eastAsia="ru-RU"/>
        </w:rPr>
        <w:br/>
        <w:t>Nr. 17/02709/001 din 29.08.2017 , aprobată la 29.08.2017</w:t>
      </w:r>
    </w:p>
    <w:p w:rsidR="000564F0" w:rsidRPr="000564F0" w:rsidRDefault="000564F0" w:rsidP="000564F0">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97"/>
        <w:gridCol w:w="4777"/>
        <w:gridCol w:w="1353"/>
        <w:gridCol w:w="870"/>
        <w:gridCol w:w="2713"/>
      </w:tblGrid>
      <w:tr w:rsidR="000564F0" w:rsidRPr="000564F0" w:rsidTr="000564F0">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6"/>
                <w:szCs w:val="18"/>
                <w:lang w:val="en-US"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val="en-US" w:eastAsia="ru-RU"/>
              </w:rPr>
            </w:pPr>
            <w:r w:rsidRPr="000564F0">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val="en-US"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17/02709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29.08.2017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63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08.08.2017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val="en-US" w:eastAsia="ru-RU"/>
              </w:rPr>
            </w:pPr>
            <w:r w:rsidRPr="000564F0">
              <w:rPr>
                <w:rFonts w:ascii="Times New Roman" w:eastAsia="Times New Roman" w:hAnsi="Times New Roman" w:cs="Times New Roman"/>
                <w:sz w:val="18"/>
                <w:szCs w:val="18"/>
                <w:lang w:val="en-US" w:eastAsia="ru-RU"/>
              </w:rPr>
              <w:t>lucrări de remediere a degradărilor depistate la elementele portante ale podului pe drumul M1 Frontiera cu România – Leuşeni – Chişinău – Dubăsari – frontiera cu Ucraina, km 81+800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val="en-US" w:eastAsia="ru-RU"/>
              </w:rPr>
            </w:pPr>
          </w:p>
        </w:tc>
      </w:tr>
      <w:tr w:rsidR="000564F0" w:rsidRPr="000564F0" w:rsidTr="000564F0">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8"/>
                <w:szCs w:val="18"/>
                <w:lang w:eastAsia="ru-RU"/>
              </w:rPr>
            </w:pPr>
            <w:r w:rsidRPr="000564F0">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r w:rsidRPr="000564F0">
              <w:rPr>
                <w:rFonts w:ascii="Times New Roman" w:eastAsia="Times New Roman" w:hAnsi="Times New Roman" w:cs="Times New Roman"/>
                <w:sz w:val="18"/>
                <w:szCs w:val="18"/>
                <w:lang w:eastAsia="ru-RU"/>
              </w:rPr>
              <w:t>45221119-9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r w:rsidR="000564F0" w:rsidRPr="000564F0" w:rsidTr="000564F0">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564F0" w:rsidRPr="000564F0" w:rsidRDefault="000564F0" w:rsidP="000564F0">
            <w:pPr>
              <w:spacing w:after="0" w:line="240" w:lineRule="auto"/>
              <w:rPr>
                <w:rFonts w:ascii="Times New Roman" w:eastAsia="Times New Roman" w:hAnsi="Times New Roman" w:cs="Times New Roman"/>
                <w:sz w:val="18"/>
                <w:szCs w:val="18"/>
                <w:lang w:eastAsia="ru-RU"/>
              </w:rPr>
            </w:pP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564F0" w:rsidRPr="000564F0" w:rsidTr="000564F0">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Comentariu la statut</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0564F0" w:rsidRPr="000564F0" w:rsidTr="000564F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Email</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1005600045113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S.C. PODURI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val="en-US" w:eastAsia="ru-RU"/>
              </w:rPr>
              <w:t xml:space="preserve">Republica Moldova, mun. Chişinău, str. </w:t>
            </w:r>
            <w:r w:rsidRPr="000564F0">
              <w:rPr>
                <w:rFonts w:ascii="Times New Roman" w:eastAsia="Times New Roman" w:hAnsi="Times New Roman" w:cs="Times New Roman"/>
                <w:color w:val="000000"/>
                <w:sz w:val="17"/>
                <w:szCs w:val="17"/>
                <w:lang w:eastAsia="ru-RU"/>
              </w:rPr>
              <w:t>Alexandru cel Bun 108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564F0" w:rsidRPr="000564F0" w:rsidTr="000564F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Răspuns Nr./Data</w:t>
            </w: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564F0" w:rsidRPr="000564F0" w:rsidTr="000564F0">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Rezumatul modificării/completării</w:t>
            </w: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Până la termenul limită 29.08.2017 10:00,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564F0" w:rsidRPr="000564F0" w:rsidTr="000564F0">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Fondatori</w:t>
            </w: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0564F0" w:rsidRPr="000564F0" w:rsidTr="000564F0">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Obligativitatea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w:t>
            </w:r>
            <w:r w:rsidRPr="000564F0">
              <w:rPr>
                <w:rFonts w:ascii="Times New Roman" w:eastAsia="Times New Roman" w:hAnsi="Times New Roman" w:cs="Times New Roman"/>
                <w:color w:val="000000"/>
                <w:sz w:val="17"/>
                <w:szCs w:val="17"/>
                <w:lang w:eastAsia="ru-RU"/>
              </w:rPr>
              <w:lastRenderedPageBreak/>
              <w:t>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lastRenderedPageBreak/>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NU</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1,3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w:t>
            </w:r>
            <w:r w:rsidRPr="000564F0">
              <w:rPr>
                <w:rFonts w:ascii="Times New Roman" w:eastAsia="Times New Roman" w:hAnsi="Times New Roman" w:cs="Times New Roman"/>
                <w:color w:val="000000"/>
                <w:sz w:val="17"/>
                <w:szCs w:val="17"/>
                <w:lang w:eastAsia="ru-RU"/>
              </w:rPr>
              <w:lastRenderedPageBreak/>
              <w:t>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lastRenderedPageBreak/>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w:t>
            </w:r>
            <w:r w:rsidRPr="000564F0">
              <w:rPr>
                <w:rFonts w:ascii="Times New Roman" w:eastAsia="Times New Roman" w:hAnsi="Times New Roman" w:cs="Times New Roman"/>
                <w:color w:val="000000"/>
                <w:sz w:val="17"/>
                <w:szCs w:val="17"/>
                <w:lang w:eastAsia="ru-RU"/>
              </w:rPr>
              <w:lastRenderedPageBreak/>
              <w:t>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lastRenderedPageBreak/>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Certificate de calitate a principalelor materiale utlizate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r w:rsidR="000564F0" w:rsidRPr="000564F0" w:rsidTr="000564F0">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564F0" w:rsidRPr="000564F0" w:rsidRDefault="000564F0" w:rsidP="000564F0">
            <w:pPr>
              <w:spacing w:after="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564F0" w:rsidRPr="000564F0" w:rsidRDefault="000564F0" w:rsidP="000564F0">
            <w:pPr>
              <w:spacing w:after="0" w:line="240" w:lineRule="auto"/>
              <w:jc w:val="center"/>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DA</w:t>
            </w: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Datele de calificare ale ofertanţilor:</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564F0" w:rsidRPr="000564F0" w:rsidTr="000564F0">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OFERTANT</w:t>
            </w:r>
          </w:p>
        </w:tc>
      </w:tr>
      <w:tr w:rsidR="000564F0" w:rsidRPr="000564F0" w:rsidTr="000564F0">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564F0" w:rsidRPr="000564F0" w:rsidRDefault="000564F0" w:rsidP="000564F0">
            <w:pPr>
              <w:spacing w:after="0" w:line="240" w:lineRule="auto"/>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Corespundere</w:t>
            </w: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564F0" w:rsidRPr="000564F0" w:rsidTr="000564F0">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564F0" w:rsidRPr="000564F0" w:rsidRDefault="000564F0" w:rsidP="000564F0">
            <w:pPr>
              <w:spacing w:after="0" w:line="240" w:lineRule="auto"/>
              <w:jc w:val="center"/>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Răspunsul Ofertantului</w:t>
            </w:r>
          </w:p>
        </w:tc>
      </w:tr>
    </w:tbl>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Constatări/Comentarii privind documentele de calificare:</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eastAsia="ru-RU"/>
        </w:rPr>
      </w:pPr>
      <w:r w:rsidRPr="000564F0">
        <w:rPr>
          <w:rFonts w:ascii="Times New Roman" w:eastAsia="Times New Roman" w:hAnsi="Times New Roman" w:cs="Times New Roman"/>
          <w:color w:val="000000"/>
          <w:sz w:val="17"/>
          <w:szCs w:val="17"/>
          <w:lang w:eastAsia="ru-RU"/>
        </w:rPr>
        <w:t>Documentele licitaţiei au fost elaborate de către grupul de lucru al Î.S.”Administraţia de Stat a Drumurilor”, mun. Chişinău, str. Bucuriei 12a, tel.022 223179 pentru operatorii economici în vederea întocmirii corecte şi complete a ofertelor.</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eastAsia="ru-RU"/>
        </w:rPr>
      </w:pPr>
      <w:r w:rsidRPr="000564F0">
        <w:rPr>
          <w:rFonts w:ascii="Times New Roman" w:eastAsia="Times New Roman" w:hAnsi="Times New Roman" w:cs="Times New Roman"/>
          <w:b/>
          <w:bCs/>
          <w:color w:val="000000"/>
          <w:sz w:val="18"/>
          <w:szCs w:val="18"/>
          <w:lang w:eastAsia="ru-RU"/>
        </w:rPr>
        <w:t>Modalitatea evaluării ofertelor:</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0564F0">
        <w:rPr>
          <w:rFonts w:ascii="Times New Roman" w:eastAsia="Times New Roman" w:hAnsi="Times New Roman" w:cs="Times New Roman"/>
          <w:color w:val="000000"/>
          <w:sz w:val="17"/>
          <w:szCs w:val="17"/>
          <w:lang w:val="en-US" w:eastAsia="ru-RU"/>
        </w:rPr>
        <w:br/>
      </w:r>
      <w:r w:rsidRPr="000564F0">
        <w:rPr>
          <w:rFonts w:ascii="Times New Roman" w:eastAsia="Times New Roman" w:hAnsi="Times New Roman" w:cs="Times New Roman"/>
          <w:b/>
          <w:bCs/>
          <w:color w:val="000000"/>
          <w:sz w:val="17"/>
          <w:szCs w:val="17"/>
          <w:lang w:val="en-US" w:eastAsia="ru-RU"/>
        </w:rPr>
        <w:t>Cel mai mic preț</w:t>
      </w:r>
      <w:r w:rsidRPr="000564F0">
        <w:rPr>
          <w:rFonts w:ascii="Times New Roman" w:eastAsia="Times New Roman" w:hAnsi="Times New Roman" w:cs="Times New Roman"/>
          <w:color w:val="000000"/>
          <w:sz w:val="17"/>
          <w:szCs w:val="17"/>
          <w:lang w:val="en-US" w:eastAsia="ru-RU"/>
        </w:rPr>
        <w:t>, </w:t>
      </w:r>
      <w:r w:rsidRPr="000564F0">
        <w:rPr>
          <w:rFonts w:ascii="Times New Roman" w:eastAsia="Times New Roman" w:hAnsi="Times New Roman" w:cs="Times New Roman"/>
          <w:color w:val="000000"/>
          <w:sz w:val="17"/>
          <w:szCs w:val="17"/>
          <w:lang w:val="en-US" w:eastAsia="ru-RU"/>
        </w:rPr>
        <w:br/>
        <w:t>şi modul de evaluare: </w:t>
      </w:r>
      <w:r w:rsidRPr="000564F0">
        <w:rPr>
          <w:rFonts w:ascii="Times New Roman" w:eastAsia="Times New Roman" w:hAnsi="Times New Roman" w:cs="Times New Roman"/>
          <w:color w:val="000000"/>
          <w:sz w:val="17"/>
          <w:szCs w:val="17"/>
          <w:lang w:val="en-US" w:eastAsia="ru-RU"/>
        </w:rPr>
        <w:br/>
      </w:r>
      <w:r w:rsidRPr="000564F0">
        <w:rPr>
          <w:rFonts w:ascii="Times New Roman" w:eastAsia="Times New Roman" w:hAnsi="Times New Roman" w:cs="Times New Roman"/>
          <w:b/>
          <w:bCs/>
          <w:color w:val="000000"/>
          <w:sz w:val="17"/>
          <w:szCs w:val="17"/>
          <w:lang w:val="en-US" w:eastAsia="ru-RU"/>
        </w:rPr>
        <w:t>cel mai mic preț pe lista întreagă</w:t>
      </w:r>
      <w:r w:rsidRPr="000564F0">
        <w:rPr>
          <w:rFonts w:ascii="Times New Roman" w:eastAsia="Times New Roman" w:hAnsi="Times New Roman" w:cs="Times New Roman"/>
          <w:color w:val="000000"/>
          <w:sz w:val="17"/>
          <w:szCs w:val="17"/>
          <w:lang w:val="en-US" w:eastAsia="ru-RU"/>
        </w:rPr>
        <w:t>, </w:t>
      </w:r>
      <w:r w:rsidRPr="000564F0">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Informaţia privind preţurile din ofertele examinate se prezintă astfel:</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NU AU FOST PREZENTATE OFERTE </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NU AU FOST PREZENTATE OFERTE </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Comentarii privind evaluarea ofertelor:</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Pînă la termenul limită de prezentare a ofertelor nu s-a depus nici o ofertă</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lastRenderedPageBreak/>
        <w:t>Ofertanţii respinţi/descalificaţi:</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NU SÎNT </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NU SÎNT </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NU SÎNT </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Rezultatele evaluării ofertelor:</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0564F0">
        <w:rPr>
          <w:rFonts w:ascii="Times New Roman" w:eastAsia="Times New Roman" w:hAnsi="Times New Roman" w:cs="Times New Roman"/>
          <w:b/>
          <w:bCs/>
          <w:color w:val="000000"/>
          <w:sz w:val="17"/>
          <w:szCs w:val="17"/>
          <w:lang w:val="en-US" w:eastAsia="ru-RU"/>
        </w:rPr>
        <w:t>17/02709/001 </w:t>
      </w:r>
      <w:r w:rsidRPr="000564F0">
        <w:rPr>
          <w:rFonts w:ascii="Times New Roman" w:eastAsia="Times New Roman" w:hAnsi="Times New Roman" w:cs="Times New Roman"/>
          <w:color w:val="000000"/>
          <w:sz w:val="17"/>
          <w:szCs w:val="17"/>
          <w:lang w:val="en-US" w:eastAsia="ru-RU"/>
        </w:rPr>
        <w:t>din </w:t>
      </w:r>
      <w:r w:rsidRPr="000564F0">
        <w:rPr>
          <w:rFonts w:ascii="Times New Roman" w:eastAsia="Times New Roman" w:hAnsi="Times New Roman" w:cs="Times New Roman"/>
          <w:b/>
          <w:bCs/>
          <w:color w:val="000000"/>
          <w:sz w:val="17"/>
          <w:szCs w:val="17"/>
          <w:lang w:val="en-US" w:eastAsia="ru-RU"/>
        </w:rPr>
        <w:t>29.08.2017 </w:t>
      </w:r>
      <w:r w:rsidRPr="000564F0">
        <w:rPr>
          <w:rFonts w:ascii="Times New Roman" w:eastAsia="Times New Roman" w:hAnsi="Times New Roman" w:cs="Times New Roman"/>
          <w:color w:val="000000"/>
          <w:sz w:val="17"/>
          <w:szCs w:val="17"/>
          <w:lang w:val="en-US" w:eastAsia="ru-RU"/>
        </w:rPr>
        <w:t>au fost desemnate câştigătoare următoarele oferte:</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NU SÎNT </w:t>
      </w:r>
    </w:p>
    <w:p w:rsidR="000564F0" w:rsidRPr="000564F0" w:rsidRDefault="000564F0" w:rsidP="000564F0">
      <w:pPr>
        <w:spacing w:after="0" w:line="240" w:lineRule="auto"/>
        <w:rPr>
          <w:rFonts w:ascii="Times New Roman" w:eastAsia="Times New Roman" w:hAnsi="Times New Roman" w:cs="Times New Roman"/>
          <w:sz w:val="24"/>
          <w:szCs w:val="24"/>
          <w:lang w:val="en-US" w:eastAsia="ru-RU"/>
        </w:rPr>
      </w:pPr>
      <w:r w:rsidRPr="000564F0">
        <w:rPr>
          <w:rFonts w:ascii="Times New Roman" w:eastAsia="Times New Roman" w:hAnsi="Times New Roman" w:cs="Times New Roman"/>
          <w:sz w:val="24"/>
          <w:szCs w:val="24"/>
          <w:lang w:val="en-US" w:eastAsia="ru-RU"/>
        </w:rPr>
        <w:br/>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Grupul de lucru anulează procedura de achiziție cu anunțarea unei noi licitații</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Înştiinţarea ofertanţilor:</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din .</w:t>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Contractele de achiziţie încheiate:</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0564F0" w:rsidRPr="000564F0" w:rsidRDefault="000564F0" w:rsidP="000564F0">
      <w:pPr>
        <w:spacing w:before="30" w:after="30" w:line="240" w:lineRule="auto"/>
        <w:rPr>
          <w:rFonts w:ascii="Times New Roman" w:eastAsia="Times New Roman" w:hAnsi="Times New Roman" w:cs="Times New Roman"/>
          <w:color w:val="000000"/>
          <w:sz w:val="17"/>
          <w:szCs w:val="17"/>
          <w:lang w:val="en-US" w:eastAsia="ru-RU"/>
        </w:rPr>
      </w:pPr>
      <w:r w:rsidRPr="000564F0">
        <w:rPr>
          <w:rFonts w:ascii="Times New Roman" w:eastAsia="Times New Roman" w:hAnsi="Times New Roman" w:cs="Times New Roman"/>
          <w:color w:val="000000"/>
          <w:sz w:val="17"/>
          <w:szCs w:val="17"/>
          <w:lang w:val="en-US" w:eastAsia="ru-RU"/>
        </w:rPr>
        <w:t>NU SÎNT </w:t>
      </w:r>
    </w:p>
    <w:p w:rsidR="000564F0" w:rsidRPr="000564F0" w:rsidRDefault="000564F0" w:rsidP="000564F0">
      <w:pPr>
        <w:spacing w:after="0" w:line="240" w:lineRule="auto"/>
        <w:rPr>
          <w:rFonts w:ascii="Times New Roman" w:eastAsia="Times New Roman" w:hAnsi="Times New Roman" w:cs="Times New Roman"/>
          <w:sz w:val="24"/>
          <w:szCs w:val="24"/>
          <w:lang w:val="en-US" w:eastAsia="ru-RU"/>
        </w:rPr>
      </w:pPr>
      <w:r w:rsidRPr="000564F0">
        <w:rPr>
          <w:rFonts w:ascii="Times New Roman" w:eastAsia="Times New Roman" w:hAnsi="Times New Roman" w:cs="Times New Roman"/>
          <w:sz w:val="24"/>
          <w:szCs w:val="24"/>
          <w:lang w:val="en-US" w:eastAsia="ru-RU"/>
        </w:rPr>
        <w:br/>
      </w:r>
      <w:r w:rsidRPr="000564F0">
        <w:rPr>
          <w:rFonts w:ascii="Times New Roman" w:eastAsia="Times New Roman" w:hAnsi="Times New Roman" w:cs="Times New Roman"/>
          <w:sz w:val="24"/>
          <w:szCs w:val="24"/>
          <w:lang w:val="en-US" w:eastAsia="ru-RU"/>
        </w:rPr>
        <w:br/>
      </w:r>
    </w:p>
    <w:p w:rsidR="000564F0" w:rsidRPr="000564F0" w:rsidRDefault="000564F0" w:rsidP="000564F0">
      <w:pPr>
        <w:spacing w:before="150" w:after="30" w:line="240" w:lineRule="auto"/>
        <w:rPr>
          <w:rFonts w:ascii="Times New Roman" w:eastAsia="Times New Roman" w:hAnsi="Times New Roman" w:cs="Times New Roman"/>
          <w:b/>
          <w:bCs/>
          <w:color w:val="000000"/>
          <w:sz w:val="18"/>
          <w:szCs w:val="18"/>
          <w:lang w:val="en-US" w:eastAsia="ru-RU"/>
        </w:rPr>
      </w:pPr>
      <w:r w:rsidRPr="000564F0">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564F0" w:rsidRPr="000564F0" w:rsidRDefault="000564F0" w:rsidP="000564F0">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564F0" w:rsidRPr="000564F0" w:rsidTr="000564F0">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val="en-US" w:eastAsia="ru-RU"/>
              </w:rPr>
            </w:pPr>
            <w:r w:rsidRPr="000564F0">
              <w:rPr>
                <w:rFonts w:ascii="Times New Roman" w:eastAsia="Times New Roman" w:hAnsi="Times New Roman" w:cs="Times New Roman"/>
                <w:b/>
                <w:bCs/>
                <w:sz w:val="18"/>
                <w:szCs w:val="18"/>
                <w:lang w:val="en-US" w:eastAsia="ru-RU"/>
              </w:rPr>
              <w:t>Conducătorul grupului de lucru:</w:t>
            </w:r>
            <w:r w:rsidRPr="000564F0">
              <w:rPr>
                <w:rFonts w:ascii="Times New Roman" w:eastAsia="Times New Roman" w:hAnsi="Times New Roman" w:cs="Times New Roman"/>
                <w:sz w:val="18"/>
                <w:szCs w:val="18"/>
                <w:lang w:val="en-US" w:eastAsia="ru-RU"/>
              </w:rPr>
              <w:t> </w:t>
            </w:r>
            <w:r w:rsidRPr="000564F0">
              <w:rPr>
                <w:rFonts w:ascii="Times New Roman" w:eastAsia="Times New Roman" w:hAnsi="Times New Roman" w:cs="Times New Roman"/>
                <w:b/>
                <w:bCs/>
                <w:sz w:val="18"/>
                <w:szCs w:val="18"/>
                <w:lang w:val="en-US" w:eastAsia="ru-RU"/>
              </w:rPr>
              <w:t>ION</w:t>
            </w:r>
            <w:r w:rsidRPr="000564F0">
              <w:rPr>
                <w:rFonts w:ascii="Times New Roman" w:eastAsia="Times New Roman" w:hAnsi="Times New Roman" w:cs="Times New Roman"/>
                <w:sz w:val="18"/>
                <w:szCs w:val="18"/>
                <w:lang w:val="en-US" w:eastAsia="ru-RU"/>
              </w:rPr>
              <w:t> </w:t>
            </w:r>
            <w:r w:rsidRPr="000564F0">
              <w:rPr>
                <w:rFonts w:ascii="Times New Roman" w:eastAsia="Times New Roman" w:hAnsi="Times New Roman" w:cs="Times New Roman"/>
                <w:b/>
                <w:bCs/>
                <w:sz w:val="18"/>
                <w:szCs w:val="18"/>
                <w:lang w:val="en-US"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564F0" w:rsidRPr="000564F0" w:rsidRDefault="000564F0" w:rsidP="000564F0">
            <w:pPr>
              <w:spacing w:after="0" w:line="240" w:lineRule="auto"/>
              <w:rPr>
                <w:rFonts w:ascii="Times New Roman" w:eastAsia="Times New Roman" w:hAnsi="Times New Roman" w:cs="Times New Roman"/>
                <w:sz w:val="18"/>
                <w:szCs w:val="18"/>
                <w:lang w:val="en-US" w:eastAsia="ru-RU"/>
              </w:rPr>
            </w:pPr>
          </w:p>
        </w:tc>
      </w:tr>
    </w:tbl>
    <w:p w:rsidR="003502C5" w:rsidRPr="000564F0" w:rsidRDefault="003502C5">
      <w:pPr>
        <w:rPr>
          <w:lang w:val="en-US"/>
        </w:rPr>
      </w:pPr>
      <w:bookmarkStart w:id="0" w:name="_GoBack"/>
      <w:bookmarkEnd w:id="0"/>
    </w:p>
    <w:sectPr w:rsidR="003502C5" w:rsidRPr="000564F0" w:rsidSect="000564F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F7"/>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64F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1FF7"/>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A61B4"/>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4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564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4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564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82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1621</Words>
  <Characters>9242</Characters>
  <Application>Microsoft Office Word</Application>
  <DocSecurity>0</DocSecurity>
  <Lines>77</Lines>
  <Paragraphs>21</Paragraphs>
  <ScaleCrop>false</ScaleCrop>
  <Company>SPecialiST RePack</Company>
  <LinksUpToDate>false</LinksUpToDate>
  <CharactersWithSpaces>10842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2017-08-30T07:58:00Z</dcterms:created>
  <dcterms:modified xsi:type="dcterms:W3CDTF">2017-08-30T07:58:00Z</dcterms:modified>
</cp:coreProperties>
</file>