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2BF" w:rsidRPr="001E52BF" w:rsidRDefault="001E52BF" w:rsidP="001E52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 xml:space="preserve">DARE DE SEAMĂ </w:t>
      </w:r>
    </w:p>
    <w:p w:rsidR="001E52BF" w:rsidRPr="001E52BF" w:rsidRDefault="001E52BF" w:rsidP="001E52B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1E52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privind</w:t>
      </w:r>
      <w:proofErr w:type="gramEnd"/>
      <w:r w:rsidRPr="001E52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achiziţionarea bunurilor/serviciilor/lucrărilor în cadrul procedurii de achiziţie publică </w:t>
      </w:r>
      <w:r w:rsidRPr="001E52BF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 xml:space="preserve">Nr. 17/03758/001 din 14.11.2017 , aprobată la 14.11.2017 </w:t>
      </w:r>
    </w:p>
    <w:p w:rsidR="001E52BF" w:rsidRPr="001E52BF" w:rsidRDefault="001E52BF" w:rsidP="001E5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1463"/>
        <w:gridCol w:w="439"/>
        <w:gridCol w:w="4535"/>
        <w:gridCol w:w="4828"/>
      </w:tblGrid>
      <w:tr w:rsidR="001E52BF" w:rsidRPr="001E52BF">
        <w:trPr>
          <w:gridAfter w:val="1"/>
          <w:wAfter w:w="316" w:type="dxa"/>
          <w:trHeight w:val="150"/>
        </w:trPr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val="en-US"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Autoritatea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ADMINISTRAŢIA DE STAT A DRUMURILOR Î.S. </w:t>
            </w:r>
          </w:p>
        </w:tc>
        <w:tc>
          <w:tcPr>
            <w:tcW w:w="1650" w:type="pct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IDNO: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1003600023559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rPr>
          <w:trHeight w:val="150"/>
        </w:trPr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Procedura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publică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Licitaţie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publică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</w:p>
        </w:tc>
        <w:tc>
          <w:tcPr>
            <w:tcW w:w="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17/03758 </w:t>
            </w:r>
          </w:p>
        </w:tc>
        <w:tc>
          <w:tcPr>
            <w:tcW w:w="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din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14.11.2017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publicată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BAP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.: </w:t>
            </w:r>
          </w:p>
        </w:tc>
        <w:tc>
          <w:tcPr>
            <w:tcW w:w="5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85 </w:t>
            </w:r>
          </w:p>
        </w:tc>
        <w:tc>
          <w:tcPr>
            <w:tcW w:w="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din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24.10.2017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rPr>
          <w:trHeight w:val="150"/>
        </w:trPr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obiectului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Lucrări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Obiectul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achiziţiei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lucrări de construcție a drumului R14 R6- Codrul Nou - Soroca - Unguri - frontieră cu Ucraina, (sector Unguri – fr.cu Ucraina) km 0-7,7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1E52BF" w:rsidRPr="001E52BF"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CPV: 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45233120-6 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E52BF" w:rsidRPr="001E52BF">
        <w:trPr>
          <w:trHeight w:val="150"/>
        </w:trPr>
        <w:tc>
          <w:tcPr>
            <w:tcW w:w="11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Grupul de lucru numit prin Ordinul (Decizia) nr. 26 din 30.06.2016 cu următoarea componenţă: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2780"/>
        <w:gridCol w:w="3950"/>
        <w:gridCol w:w="4682"/>
      </w:tblGrid>
      <w:tr w:rsidR="001E52BF" w:rsidRPr="001E52BF">
        <w:trPr>
          <w:cantSplit/>
        </w:trPr>
        <w:tc>
          <w:tcPr>
            <w:tcW w:w="11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Nume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Prenume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Funcţia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cadrul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Comentariu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Pașa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Iurie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Preşedintele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Țurcan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Natalia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Secretar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Ruslan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Cotruță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Valeriu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Drăgălin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Cristian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Ghițu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Alexandru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Gorbatiuc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Dmitrii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Petrușanco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Serghei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Rogovei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Radu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Operatorii economici înregistraţi cărora li s-a oferit documentaţia standard/caietul de sarcini: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219"/>
        <w:gridCol w:w="5121"/>
        <w:gridCol w:w="1609"/>
        <w:gridCol w:w="3072"/>
      </w:tblGrid>
      <w:tr w:rsidR="001E52BF" w:rsidRPr="001E52BF">
        <w:trPr>
          <w:cantSplit/>
        </w:trPr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IDNP/IDNO </w:t>
            </w:r>
          </w:p>
        </w:tc>
        <w:tc>
          <w:tcPr>
            <w:tcW w:w="11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Adresă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1010600006879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GENESIS INTERNATIONAL S.R.L.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CHIŞINĂU RÎŞCANI, mun.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Chişinău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str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Petricani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21,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ap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307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1003600032128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SRL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Ecotehlider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or.Chisinau, str.M.Viteazul 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022829972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100360700038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”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Magistrala.Nistru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” SRL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or.Soroca, str. Ocolirii 2b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0230 23898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magistrala.nistru@gmail.com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lastRenderedPageBreak/>
        <w:t xml:space="preserve">Explicaţii şi răspunsuri privind documentaţia standard/caietul de sarcini aferentă desfăşurării procedurii de achiziţie: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219"/>
        <w:gridCol w:w="4096"/>
        <w:gridCol w:w="4096"/>
        <w:gridCol w:w="1609"/>
      </w:tblGrid>
      <w:tr w:rsidR="001E52BF" w:rsidRPr="001E52BF">
        <w:trPr>
          <w:cantSplit/>
        </w:trPr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Expunerea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succintă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Expunerea succintă a răspunsului public 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Modificări operate în documentaţia standard/caietul de sarcini: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6"/>
        <w:gridCol w:w="12874"/>
      </w:tblGrid>
      <w:tr w:rsidR="001E52BF" w:rsidRPr="001E52BF">
        <w:trPr>
          <w:cantSplit/>
        </w:trPr>
        <w:tc>
          <w:tcPr>
            <w:tcW w:w="6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Rezumatul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completării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Până la termenul limită 14.11.2017 10:00, potrivit procesului verbal de deschidere, au fost depuse 0 oferte, după cum urmează: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609"/>
        <w:gridCol w:w="1756"/>
        <w:gridCol w:w="1756"/>
        <w:gridCol w:w="1756"/>
        <w:gridCol w:w="3072"/>
        <w:gridCol w:w="3072"/>
      </w:tblGrid>
      <w:tr w:rsidR="001E52BF" w:rsidRPr="001E52BF">
        <w:trPr>
          <w:cantSplit/>
        </w:trPr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 </w:t>
            </w:r>
          </w:p>
        </w:tc>
        <w:tc>
          <w:tcPr>
            <w:tcW w:w="6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 </w:t>
            </w:r>
          </w:p>
        </w:tc>
        <w:tc>
          <w:tcPr>
            <w:tcW w:w="10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Fondatori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Lista cerinţelor de calificare solicitate: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5852"/>
        <w:gridCol w:w="5852"/>
        <w:gridCol w:w="2195"/>
      </w:tblGrid>
      <w:tr w:rsidR="001E52BF" w:rsidRPr="001E52BF">
        <w:trPr>
          <w:cantSplit/>
        </w:trPr>
        <w:tc>
          <w:tcPr>
            <w:tcW w:w="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d/o </w:t>
            </w:r>
          </w:p>
        </w:tc>
        <w:tc>
          <w:tcPr>
            <w:tcW w:w="2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documentului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suplimentare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Obligativitatea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Minim ani de experienţă specifică în livrarea bunurilor şi/sau serviciilor similare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NU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Capacitatea minimă de producere sau echipamentele necesare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NU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Valoarea minimă (suma) a unui contract individual îndeplinit pe parcursul perioadei indicate (numărul de ani)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NU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Disponibilitate de bani lichizi sau capital circulant, sau de resurse creditare în sumă de minim (suma)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NU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Neîncadrarea în siatuațiile ce determină excluderea de la procedura de atribuire, ce vin în aplicarea art. 18 din Legea nr. 131 din 03.07.2015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Declarațiepe proprie răspundere conform Formularului F3.6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Neimplicarea în practici frauduloase și de corupere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Declarațiepe proprie răspundere conform Formularul F3.7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Îndeplinirea obligaţiilor de plată a impozitelor, taxelor şi contribuţiilor de asigurări sociale, în conformitate cu prevederile legale în vigoare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 de efectuare sistematică a plăţii impozitelor, contribuţiilor eliberat de Inspectoratul Fiscal- copie, confirmată prin aplicarea semnăturii şi ştampilei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Dovada înregistrării persoanei juridice, în conformitate cu prevederile legale din ţara în care ofertantul este stabilit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Certificat/decizie de înregistrare a întreprinderii/extras din Registrul de Stat al persoanelor juridice - copie, confirmată prin aplicarea semnăturii şi ştampilei ofertantului Operatorul economic nerezident va prezenta documente din ţara de origine care dovedesc forma de înregistrare/ atestare ori apartenenţa din punct de vedere profesional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Licenţa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activitate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despre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ofertant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Formularul informativ despre ofertant conform Formularul F3.8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Informaţiilor cu privire la obligaţiile contractuale faţă de alţi beneficiari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 3.9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Raportul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financiar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Disponibilitate de bani lichizi sau capital circulant, de resurse creditare sau alte mijloace financiare conform IPO14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NU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Cifra medie anuală de afaceri în ultimii 3 ani conform IPO14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53,6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Lichiditate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IPO14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minim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100%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Demonstrarea experienţei operatorului economic în domeniul de activitate aferent obiectului contractului ce urmează a fi atribuit.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experiența similară conform Formularul F3.10 sau Declarație privind lista principalelor lucrări executateîn ultimul an de activitate conform Formularul F3.11 Operatorul economic trebuie să nominalizeze contractul/ contractele în baza cărora se întrunesc cerinţele stabilite, pentru fiecare dintre acestea prezentându-se 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Demonstrarea accesului la utilajele, instalaţiile şi/sau echipamentele tehnice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dotările specifice, utilajul şi echipamentul necesar pentru îndeplinirea corespunzătoare a contractuluiconfom Formularul F3.12 și Documente care atestă faptul că operatorul economic se află în posesia utilajelor, instalaţiilor şi/sau echipamentelor indicate de autoritatea contractantă, acestea fiind fie în dotare proprie, fie închiriate, necesare îndeplinirii contractului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Demonstrarea accesului la personalul necesar pentru îndeplinirea corespunzatoare a obiectului contractului ce urmează a fi atribuit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personalul de specialitate propus pentru implementarea contractuluiconform Formularul F 3.13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19.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Certificatul de atestare tehnico-profesională a dirigintelui de șantier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Demonstrarea accesului la personal/ un organism tehnic de specialitate, care să garanteze asigurarea unui controlul al calităţii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Documente prin care se demonstrează că operatorul economic are acces la laboratoare de încercări şi teste a materialelor ce vor fi utilizate, în conformitate cu natura şi specificul lucrărilor ce fac obiectul viitorului contract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subcontractanții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Formularul F3.14, acordul de subcontractare, precum și după caz, Formuarul informativ F3.8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asocierea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Formularului F3.15, precum și acordul de asociere în care vor preciza detaliat sarcinile ce revin fiecărui asociat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Avizul Inspecției de Stat în Construcții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Manualul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Calității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Certificate de calitate a principalelor materiale utlizate [beton asfaltic, beton, ș.a.]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Perioada de garanție a lucrarilor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Max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5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Recomandări la contractele prezentate pentru demonstarea lucrărilor similare executate în ultimii 5 ani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copie – confirmată prin semnătura şi ştampila ofertantului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Scrisoare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înaintare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29.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Împuternicirea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ofertei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Garanția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pentru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ofertă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  <w:tr w:rsidR="001E52BF" w:rsidRPr="001E52BF">
        <w:trPr>
          <w:cantSplit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32.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Graficul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execuție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DA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Datele de calificare ale ofertanţilor: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Drept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urmare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informaţia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privind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calificarea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ofertanţilor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se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prezintă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astfel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1"/>
        <w:gridCol w:w="1609"/>
      </w:tblGrid>
      <w:tr w:rsidR="001E52BF" w:rsidRPr="001E52BF">
        <w:trPr>
          <w:cantSplit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OFERTANT </w:t>
            </w:r>
          </w:p>
        </w:tc>
      </w:tr>
      <w:tr w:rsidR="001E52BF" w:rsidRPr="001E52BF">
        <w:trPr>
          <w:cantSplit/>
        </w:trPr>
        <w:tc>
          <w:tcPr>
            <w:tcW w:w="44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675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Documentele solicitate şi alte condiţii, cerinţe faţă de operatorul economic </w:t>
            </w:r>
          </w:p>
        </w:tc>
        <w:tc>
          <w:tcPr>
            <w:tcW w:w="5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Corespundere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Pentru elucidarea unor neclarităţi sau confirmarea unor date privind calificarea ofertanţilor, s-au transmis scrisori, după cum urmează: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"/>
        <w:gridCol w:w="2926"/>
        <w:gridCol w:w="5413"/>
        <w:gridCol w:w="5413"/>
      </w:tblGrid>
      <w:tr w:rsidR="001E52BF" w:rsidRPr="001E52BF">
        <w:trPr>
          <w:cantSplit/>
        </w:trPr>
        <w:tc>
          <w:tcPr>
            <w:tcW w:w="3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d/o </w:t>
            </w:r>
          </w:p>
        </w:tc>
        <w:tc>
          <w:tcPr>
            <w:tcW w:w="1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Scrisoarea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Autorităţii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E52BF" w:rsidRPr="001E52BF" w:rsidRDefault="001E52BF" w:rsidP="001E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lastRenderedPageBreak/>
        <w:t xml:space="preserve">Constatări/Comentarii privind documentele de calificare: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La deschiderea licitaţiei nu s-a depus nici o ofertă.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Modalitatea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evaluării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ofertelor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În continuare grupul de lucru pentru achiziţii a evaluat şi comparat ofertele operatorilor economici calificaţi, folosind criteriul de evaluare: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1E52BF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 xml:space="preserve">şi modul de evaluare: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1E52BF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 fără TVA pe lista întreagă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 xml:space="preserve">în conformitate cu cerinţele de calificare expuse în documentaţia standard/caietul de sarcini.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Informaţia privind preţurile din ofertele examinate se prezintă astfel: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AU FOST PREZENTATE OFERTE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Informaţia privind corespunderea cerinţelor tehnice pentru Lucrări se prezintă astfel: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AU FOST PREZENTATE OFERTE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Comentarii privind evaluarea ofertelor: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La deschiderea licitaţiei nu s-a depus nici o ofertă.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Ofertanţii respinţi/descalificaţi: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SÎNT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Ofertanţii respinţi/descalificaţi din cauza neprezentării/necorespunderii documentelor de calificare: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SÎNT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În rezultatul examinării, evaluării şi comparării ofertelor depuse, din cauza necorespunderii ofertelor cu cerinţele tehnice expuse în documentaţia standard/caietul de sarcini, au fost respinse următoarele oferte: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SÎNT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Rezultatele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rezultatul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examinării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comparării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hotărârii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grupului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expusă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Procesul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Verbal Nr. </w:t>
      </w:r>
      <w:r w:rsidRPr="001E52BF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 xml:space="preserve">17/03758/001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din </w:t>
      </w:r>
      <w:r w:rsidRPr="001E52BF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 xml:space="preserve">14.11.2017 </w:t>
      </w: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au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desemnate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câştigătoare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următoarele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SÎNT </w:t>
      </w:r>
    </w:p>
    <w:p w:rsidR="001E52BF" w:rsidRPr="001E52BF" w:rsidRDefault="001E52BF" w:rsidP="001E5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proofErr w:type="gram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situația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creată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anulează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  <w:proofErr w:type="gram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Înştiinţarea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ofertanţilor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zile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la data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luării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deciziei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toţi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au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informaţi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despre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rezultatele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scrisoarea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 </w:t>
      </w:r>
      <w:proofErr w:type="gram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 .</w:t>
      </w:r>
      <w:proofErr w:type="gram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Contractele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încheiate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Drept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urmare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au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încheiate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câştigători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contractele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după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cum </w:t>
      </w:r>
      <w:proofErr w:type="spellStart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urmează</w:t>
      </w:r>
      <w:proofErr w:type="spellEnd"/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: </w:t>
      </w:r>
    </w:p>
    <w:p w:rsidR="001E52BF" w:rsidRPr="001E52BF" w:rsidRDefault="001E52BF" w:rsidP="001E52BF">
      <w:pPr>
        <w:keepNext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1E52BF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NU SÎNT </w:t>
      </w:r>
    </w:p>
    <w:p w:rsidR="001E52BF" w:rsidRPr="001E52BF" w:rsidRDefault="001E52BF" w:rsidP="001E52B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52BF" w:rsidRPr="001E52BF" w:rsidRDefault="001E52BF" w:rsidP="001E52BF">
      <w:pPr>
        <w:keepNext/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lastRenderedPageBreak/>
        <w:t>Prin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prezenta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dare de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seamă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care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este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identică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cea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aprobată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postată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cadrul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Sistemului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Informaţional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Automatizat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“REGISTRUL DE STAT AL ACHIZIŢIILOR PUBLICE”,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lucru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confirmă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corectitudinea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desfăşurării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procedurii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publică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fapt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care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poartă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răspundere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conform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prevederilor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legale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vigoare</w:t>
      </w:r>
      <w:proofErr w:type="spellEnd"/>
      <w:r w:rsidRPr="001E52B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. </w:t>
      </w:r>
    </w:p>
    <w:p w:rsidR="001E52BF" w:rsidRPr="001E52BF" w:rsidRDefault="001E52BF" w:rsidP="001E52BF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0"/>
      </w:tblGrid>
      <w:tr w:rsidR="001E52BF" w:rsidRPr="001E52BF">
        <w:tc>
          <w:tcPr>
            <w:tcW w:w="375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1E52BF" w:rsidRPr="001E52BF" w:rsidRDefault="001E52BF" w:rsidP="001E5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Conducătorul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grupului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Iurie</w:t>
            </w:r>
            <w:proofErr w:type="spellEnd"/>
            <w:r w:rsidRPr="001E52B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E52B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Pașa</w:t>
            </w:r>
            <w:proofErr w:type="spellEnd"/>
          </w:p>
        </w:tc>
      </w:tr>
    </w:tbl>
    <w:p w:rsidR="003502C5" w:rsidRPr="001E52BF" w:rsidRDefault="003502C5">
      <w:pPr>
        <w:rPr>
          <w:lang w:val="en-US"/>
        </w:rPr>
      </w:pPr>
      <w:bookmarkStart w:id="0" w:name="_GoBack"/>
      <w:bookmarkEnd w:id="0"/>
    </w:p>
    <w:sectPr w:rsidR="003502C5" w:rsidRPr="001E52BF" w:rsidSect="001E52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28"/>
    <w:rsid w:val="000031DE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80A"/>
    <w:rsid w:val="000F6FB0"/>
    <w:rsid w:val="0010542E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2BF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55F70"/>
    <w:rsid w:val="0036206B"/>
    <w:rsid w:val="00362B45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47C2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3FA9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37C28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64E1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04F3"/>
    <w:rsid w:val="00F320DE"/>
    <w:rsid w:val="00F335C7"/>
    <w:rsid w:val="00F43720"/>
    <w:rsid w:val="00F43DA2"/>
    <w:rsid w:val="00F444F8"/>
    <w:rsid w:val="00F44550"/>
    <w:rsid w:val="00F475F6"/>
    <w:rsid w:val="00F477AE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BF"/>
    <w:pPr>
      <w:keepNext/>
      <w:spacing w:before="150" w:after="30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text">
    <w:name w:val="text"/>
    <w:basedOn w:val="a"/>
    <w:rsid w:val="001E52BF"/>
    <w:pPr>
      <w:keepNext/>
      <w:spacing w:before="30" w:after="3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2BF"/>
    <w:pPr>
      <w:keepNext/>
      <w:spacing w:before="150" w:after="30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text">
    <w:name w:val="text"/>
    <w:basedOn w:val="a"/>
    <w:rsid w:val="001E52BF"/>
    <w:pPr>
      <w:keepNext/>
      <w:spacing w:before="30" w:after="3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1631</Words>
  <Characters>9297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2017-11-14T12:57:00Z</dcterms:created>
  <dcterms:modified xsi:type="dcterms:W3CDTF">2017-11-14T12:57:00Z</dcterms:modified>
</cp:coreProperties>
</file>