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397" w:rsidRPr="00367397" w:rsidRDefault="00367397" w:rsidP="00367397">
      <w:pPr>
        <w:keepNext/>
        <w:spacing w:after="0" w:line="240" w:lineRule="auto"/>
        <w:jc w:val="center"/>
        <w:rPr>
          <w:rFonts w:ascii="Times New Roman" w:eastAsia="Times New Roman" w:hAnsi="Times New Roman" w:cs="Times New Roman"/>
          <w:b/>
          <w:bCs/>
          <w:color w:val="000000"/>
          <w:sz w:val="30"/>
          <w:szCs w:val="30"/>
          <w:lang w:val="en-US" w:eastAsia="ru-RU"/>
        </w:rPr>
      </w:pPr>
      <w:r w:rsidRPr="00367397">
        <w:rPr>
          <w:rFonts w:ascii="Times New Roman" w:eastAsia="Times New Roman" w:hAnsi="Times New Roman" w:cs="Times New Roman"/>
          <w:b/>
          <w:bCs/>
          <w:color w:val="000000"/>
          <w:sz w:val="30"/>
          <w:szCs w:val="30"/>
          <w:lang w:val="en-US" w:eastAsia="ru-RU"/>
        </w:rPr>
        <w:t xml:space="preserve">DARE DE SEAMĂ </w:t>
      </w:r>
    </w:p>
    <w:p w:rsidR="00367397" w:rsidRPr="00367397" w:rsidRDefault="00367397" w:rsidP="00367397">
      <w:pPr>
        <w:keepNext/>
        <w:spacing w:after="0" w:line="240" w:lineRule="auto"/>
        <w:jc w:val="center"/>
        <w:rPr>
          <w:rFonts w:ascii="Times New Roman" w:eastAsia="Times New Roman" w:hAnsi="Times New Roman" w:cs="Times New Roman"/>
          <w:color w:val="000000"/>
          <w:sz w:val="27"/>
          <w:szCs w:val="27"/>
          <w:lang w:val="en-US" w:eastAsia="ru-RU"/>
        </w:rPr>
      </w:pPr>
      <w:r w:rsidRPr="00367397">
        <w:rPr>
          <w:rFonts w:ascii="Times New Roman" w:eastAsia="Times New Roman" w:hAnsi="Times New Roman" w:cs="Times New Roman"/>
          <w:color w:val="000000"/>
          <w:sz w:val="27"/>
          <w:szCs w:val="27"/>
          <w:lang w:val="en-US" w:eastAsia="ru-RU"/>
        </w:rPr>
        <w:t xml:space="preserve">privind achiziţionarea bunurilor/serviciilor/lucrărilor în cadrul procedurii de achiziţie publică </w:t>
      </w:r>
      <w:r w:rsidRPr="00367397">
        <w:rPr>
          <w:rFonts w:ascii="Times New Roman" w:eastAsia="Times New Roman" w:hAnsi="Times New Roman" w:cs="Times New Roman"/>
          <w:color w:val="000000"/>
          <w:sz w:val="27"/>
          <w:szCs w:val="27"/>
          <w:lang w:val="en-US" w:eastAsia="ru-RU"/>
        </w:rPr>
        <w:br/>
        <w:t xml:space="preserve">Nr. 18/00785/001 din 15.03.2018 , aprobată la 15.03.2018 </w:t>
      </w:r>
    </w:p>
    <w:p w:rsidR="00367397" w:rsidRPr="00367397" w:rsidRDefault="00367397" w:rsidP="00367397">
      <w:pPr>
        <w:spacing w:after="0" w:line="240" w:lineRule="auto"/>
        <w:rPr>
          <w:rFonts w:ascii="Times New Roman" w:eastAsia="Times New Roman" w:hAnsi="Times New Roman" w:cs="Times New Roman"/>
          <w:color w:val="000000"/>
          <w:sz w:val="24"/>
          <w:szCs w:val="24"/>
          <w:lang w:val="en-US" w:eastAsia="ru-RU"/>
        </w:rPr>
      </w:pPr>
      <w:r w:rsidRPr="00367397">
        <w:rPr>
          <w:rFonts w:ascii="Times New Roman" w:eastAsia="Times New Roman" w:hAnsi="Times New Roman" w:cs="Times New Roman"/>
          <w:color w:val="000000"/>
          <w:sz w:val="24"/>
          <w:szCs w:val="24"/>
          <w:lang w:val="en-US"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3365"/>
        <w:gridCol w:w="1463"/>
        <w:gridCol w:w="439"/>
        <w:gridCol w:w="4535"/>
        <w:gridCol w:w="4828"/>
      </w:tblGrid>
      <w:tr w:rsidR="00367397" w:rsidRPr="00367397">
        <w:trPr>
          <w:gridAfter w:val="1"/>
          <w:wAfter w:w="316" w:type="dxa"/>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67397" w:rsidRPr="00367397" w:rsidRDefault="00367397" w:rsidP="00367397">
            <w:pPr>
              <w:spacing w:after="0" w:line="240" w:lineRule="auto"/>
              <w:jc w:val="right"/>
              <w:rPr>
                <w:rFonts w:ascii="Times New Roman" w:eastAsia="Times New Roman" w:hAnsi="Times New Roman" w:cs="Times New Roman"/>
                <w:b/>
                <w:bCs/>
                <w:color w:val="000000"/>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6"/>
                <w:szCs w:val="18"/>
                <w:lang w:val="en-US" w:eastAsia="ru-RU"/>
              </w:rPr>
            </w:pPr>
          </w:p>
        </w:tc>
      </w:tr>
      <w:tr w:rsidR="00367397" w:rsidRPr="00367397">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67397" w:rsidRPr="00367397" w:rsidRDefault="00367397" w:rsidP="00367397">
            <w:pPr>
              <w:spacing w:after="0" w:line="240" w:lineRule="auto"/>
              <w:jc w:val="right"/>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Autoritatea contractantă: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8"/>
                <w:szCs w:val="18"/>
                <w:lang w:val="en-US" w:eastAsia="ru-RU"/>
              </w:rPr>
            </w:pPr>
            <w:r w:rsidRPr="00367397">
              <w:rPr>
                <w:rFonts w:ascii="Times New Roman" w:eastAsia="Times New Roman" w:hAnsi="Times New Roman" w:cs="Times New Roman"/>
                <w:color w:val="000000"/>
                <w:sz w:val="18"/>
                <w:szCs w:val="18"/>
                <w:lang w:val="en-US" w:eastAsia="ru-RU"/>
              </w:rPr>
              <w:t xml:space="preserve">ADMINISTRAŢIA DE STAT A DRUMURILOR Î.S. </w:t>
            </w:r>
          </w:p>
        </w:tc>
        <w:tc>
          <w:tcPr>
            <w:tcW w:w="1650" w:type="pct"/>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8"/>
                <w:szCs w:val="18"/>
                <w:lang w:val="en-US" w:eastAsia="ru-RU"/>
              </w:rPr>
            </w:pPr>
          </w:p>
        </w:tc>
      </w:tr>
      <w:tr w:rsidR="00367397" w:rsidRPr="00367397">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67397" w:rsidRPr="00367397" w:rsidRDefault="00367397" w:rsidP="00367397">
            <w:pPr>
              <w:spacing w:after="0" w:line="240" w:lineRule="auto"/>
              <w:jc w:val="right"/>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IDNO: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8"/>
                <w:szCs w:val="18"/>
                <w:lang w:eastAsia="ru-RU"/>
              </w:rPr>
            </w:pPr>
            <w:r w:rsidRPr="00367397">
              <w:rPr>
                <w:rFonts w:ascii="Times New Roman" w:eastAsia="Times New Roman" w:hAnsi="Times New Roman" w:cs="Times New Roman"/>
                <w:color w:val="000000"/>
                <w:sz w:val="18"/>
                <w:szCs w:val="18"/>
                <w:lang w:eastAsia="ru-RU"/>
              </w:rPr>
              <w:t xml:space="preserve">1003600023559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67397" w:rsidRPr="00367397" w:rsidRDefault="00367397" w:rsidP="00367397">
            <w:pPr>
              <w:spacing w:after="0" w:line="240" w:lineRule="auto"/>
              <w:rPr>
                <w:rFonts w:ascii="Times New Roman" w:eastAsia="Times New Roman" w:hAnsi="Times New Roman" w:cs="Times New Roman"/>
                <w:color w:val="000000"/>
                <w:sz w:val="18"/>
                <w:szCs w:val="18"/>
                <w:lang w:eastAsia="ru-RU"/>
              </w:rPr>
            </w:pPr>
          </w:p>
        </w:tc>
      </w:tr>
      <w:tr w:rsidR="00367397" w:rsidRPr="00367397">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67397" w:rsidRPr="00367397" w:rsidRDefault="00367397" w:rsidP="00367397">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67397" w:rsidRPr="00367397" w:rsidRDefault="00367397" w:rsidP="00367397">
            <w:pPr>
              <w:spacing w:after="0" w:line="240" w:lineRule="auto"/>
              <w:rPr>
                <w:rFonts w:ascii="Times New Roman" w:eastAsia="Times New Roman" w:hAnsi="Times New Roman" w:cs="Times New Roman"/>
                <w:color w:val="000000"/>
                <w:sz w:val="18"/>
                <w:szCs w:val="18"/>
                <w:lang w:eastAsia="ru-RU"/>
              </w:rPr>
            </w:pPr>
          </w:p>
        </w:tc>
      </w:tr>
      <w:tr w:rsidR="00367397" w:rsidRPr="00367397">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67397" w:rsidRPr="00367397" w:rsidRDefault="00367397" w:rsidP="00367397">
            <w:pPr>
              <w:spacing w:after="0" w:line="240" w:lineRule="auto"/>
              <w:jc w:val="right"/>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Procedura de achiziţie publică: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8"/>
                <w:szCs w:val="18"/>
                <w:lang w:val="en-US" w:eastAsia="ru-RU"/>
              </w:rPr>
            </w:pPr>
            <w:r w:rsidRPr="00367397">
              <w:rPr>
                <w:rFonts w:ascii="Times New Roman" w:eastAsia="Times New Roman" w:hAnsi="Times New Roman" w:cs="Times New Roman"/>
                <w:color w:val="000000"/>
                <w:sz w:val="18"/>
                <w:szCs w:val="18"/>
                <w:lang w:val="en-US" w:eastAsia="ru-RU"/>
              </w:rPr>
              <w:t xml:space="preserve">Cerere a ofertelor de preţuri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67397" w:rsidRPr="00367397" w:rsidRDefault="00367397" w:rsidP="00367397">
            <w:pPr>
              <w:spacing w:after="0" w:line="240" w:lineRule="auto"/>
              <w:rPr>
                <w:rFonts w:ascii="Times New Roman" w:eastAsia="Times New Roman" w:hAnsi="Times New Roman" w:cs="Times New Roman"/>
                <w:color w:val="000000"/>
                <w:sz w:val="18"/>
                <w:szCs w:val="18"/>
                <w:lang w:val="en-US" w:eastAsia="ru-RU"/>
              </w:rPr>
            </w:pPr>
          </w:p>
        </w:tc>
      </w:tr>
      <w:tr w:rsidR="00367397" w:rsidRPr="00367397">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67397" w:rsidRPr="00367397" w:rsidRDefault="00367397" w:rsidP="00367397">
            <w:pPr>
              <w:spacing w:after="0" w:line="240" w:lineRule="auto"/>
              <w:jc w:val="right"/>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8"/>
                <w:szCs w:val="18"/>
                <w:lang w:eastAsia="ru-RU"/>
              </w:rPr>
            </w:pPr>
            <w:r w:rsidRPr="00367397">
              <w:rPr>
                <w:rFonts w:ascii="Times New Roman" w:eastAsia="Times New Roman" w:hAnsi="Times New Roman" w:cs="Times New Roman"/>
                <w:color w:val="000000"/>
                <w:sz w:val="18"/>
                <w:szCs w:val="18"/>
                <w:lang w:eastAsia="ru-RU"/>
              </w:rPr>
              <w:t xml:space="preserve">18/00785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8"/>
                <w:szCs w:val="18"/>
                <w:lang w:eastAsia="ru-RU"/>
              </w:rPr>
            </w:pPr>
            <w:r w:rsidRPr="00367397">
              <w:rPr>
                <w:rFonts w:ascii="Times New Roman" w:eastAsia="Times New Roman" w:hAnsi="Times New Roman" w:cs="Times New Roman"/>
                <w:color w:val="000000"/>
                <w:sz w:val="18"/>
                <w:szCs w:val="18"/>
                <w:lang w:eastAsia="ru-RU"/>
              </w:rPr>
              <w:t xml:space="preserve">13.03.2018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67397" w:rsidRPr="00367397" w:rsidRDefault="00367397" w:rsidP="00367397">
            <w:pPr>
              <w:spacing w:after="0" w:line="240" w:lineRule="auto"/>
              <w:rPr>
                <w:rFonts w:ascii="Times New Roman" w:eastAsia="Times New Roman" w:hAnsi="Times New Roman" w:cs="Times New Roman"/>
                <w:color w:val="000000"/>
                <w:sz w:val="18"/>
                <w:szCs w:val="18"/>
                <w:lang w:eastAsia="ru-RU"/>
              </w:rPr>
            </w:pPr>
          </w:p>
        </w:tc>
      </w:tr>
      <w:tr w:rsidR="00367397" w:rsidRPr="00367397">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67397" w:rsidRPr="00367397" w:rsidRDefault="00367397" w:rsidP="00367397">
            <w:pPr>
              <w:spacing w:after="0" w:line="240" w:lineRule="auto"/>
              <w:jc w:val="right"/>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publicată în BAP 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8"/>
                <w:szCs w:val="18"/>
                <w:lang w:eastAsia="ru-RU"/>
              </w:rPr>
            </w:pPr>
            <w:r w:rsidRPr="00367397">
              <w:rPr>
                <w:rFonts w:ascii="Times New Roman" w:eastAsia="Times New Roman" w:hAnsi="Times New Roman" w:cs="Times New Roman"/>
                <w:color w:val="000000"/>
                <w:sz w:val="18"/>
                <w:szCs w:val="18"/>
                <w:lang w:eastAsia="ru-RU"/>
              </w:rPr>
              <w:t xml:space="preserve">17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8"/>
                <w:szCs w:val="18"/>
                <w:lang w:eastAsia="ru-RU"/>
              </w:rPr>
            </w:pPr>
            <w:r w:rsidRPr="00367397">
              <w:rPr>
                <w:rFonts w:ascii="Times New Roman" w:eastAsia="Times New Roman" w:hAnsi="Times New Roman" w:cs="Times New Roman"/>
                <w:color w:val="000000"/>
                <w:sz w:val="18"/>
                <w:szCs w:val="18"/>
                <w:lang w:eastAsia="ru-RU"/>
              </w:rPr>
              <w:t xml:space="preserve">27.02.2018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67397" w:rsidRPr="00367397" w:rsidRDefault="00367397" w:rsidP="00367397">
            <w:pPr>
              <w:spacing w:after="0" w:line="240" w:lineRule="auto"/>
              <w:rPr>
                <w:rFonts w:ascii="Times New Roman" w:eastAsia="Times New Roman" w:hAnsi="Times New Roman" w:cs="Times New Roman"/>
                <w:color w:val="000000"/>
                <w:sz w:val="18"/>
                <w:szCs w:val="18"/>
                <w:lang w:eastAsia="ru-RU"/>
              </w:rPr>
            </w:pPr>
          </w:p>
        </w:tc>
      </w:tr>
      <w:tr w:rsidR="00367397" w:rsidRPr="00367397">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67397" w:rsidRPr="00367397" w:rsidRDefault="00367397" w:rsidP="00367397">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67397" w:rsidRPr="00367397" w:rsidRDefault="00367397" w:rsidP="00367397">
            <w:pPr>
              <w:spacing w:after="0" w:line="240" w:lineRule="auto"/>
              <w:rPr>
                <w:rFonts w:ascii="Times New Roman" w:eastAsia="Times New Roman" w:hAnsi="Times New Roman" w:cs="Times New Roman"/>
                <w:color w:val="000000"/>
                <w:sz w:val="18"/>
                <w:szCs w:val="18"/>
                <w:lang w:eastAsia="ru-RU"/>
              </w:rPr>
            </w:pPr>
          </w:p>
        </w:tc>
      </w:tr>
      <w:tr w:rsidR="00367397" w:rsidRPr="00367397">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67397" w:rsidRPr="00367397" w:rsidRDefault="00367397" w:rsidP="00367397">
            <w:pPr>
              <w:spacing w:after="0" w:line="240" w:lineRule="auto"/>
              <w:jc w:val="right"/>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Tipul obiectului de achiziţie: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8"/>
                <w:szCs w:val="18"/>
                <w:lang w:eastAsia="ru-RU"/>
              </w:rPr>
            </w:pPr>
            <w:r w:rsidRPr="00367397">
              <w:rPr>
                <w:rFonts w:ascii="Times New Roman" w:eastAsia="Times New Roman" w:hAnsi="Times New Roman" w:cs="Times New Roman"/>
                <w:color w:val="000000"/>
                <w:sz w:val="18"/>
                <w:szCs w:val="18"/>
                <w:lang w:eastAsia="ru-RU"/>
              </w:rPr>
              <w:t xml:space="preserve">Servicii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67397" w:rsidRPr="00367397" w:rsidRDefault="00367397" w:rsidP="00367397">
            <w:pPr>
              <w:spacing w:after="0" w:line="240" w:lineRule="auto"/>
              <w:rPr>
                <w:rFonts w:ascii="Times New Roman" w:eastAsia="Times New Roman" w:hAnsi="Times New Roman" w:cs="Times New Roman"/>
                <w:color w:val="000000"/>
                <w:sz w:val="18"/>
                <w:szCs w:val="18"/>
                <w:lang w:eastAsia="ru-RU"/>
              </w:rPr>
            </w:pPr>
          </w:p>
        </w:tc>
      </w:tr>
      <w:tr w:rsidR="00367397" w:rsidRPr="00367397">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67397" w:rsidRPr="00367397" w:rsidRDefault="00367397" w:rsidP="00367397">
            <w:pPr>
              <w:spacing w:after="0" w:line="240" w:lineRule="auto"/>
              <w:jc w:val="right"/>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Obiectul achiziţiei: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8"/>
                <w:szCs w:val="18"/>
                <w:lang w:val="en-US" w:eastAsia="ru-RU"/>
              </w:rPr>
            </w:pPr>
            <w:r w:rsidRPr="00367397">
              <w:rPr>
                <w:rFonts w:ascii="Times New Roman" w:eastAsia="Times New Roman" w:hAnsi="Times New Roman" w:cs="Times New Roman"/>
                <w:color w:val="000000"/>
                <w:sz w:val="18"/>
                <w:szCs w:val="18"/>
                <w:lang w:val="en-US" w:eastAsia="ru-RU"/>
              </w:rPr>
              <w:t xml:space="preserve">servicii de pregătire a Declaraţiilor Financiare ale Administraţiei de Stat a Drumurilor bazate pe Standardele Internaţionale de Raportare Financiară pentru anul fiscal încheiat la 31 decembrie 2017.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67397" w:rsidRPr="00367397" w:rsidRDefault="00367397" w:rsidP="00367397">
            <w:pPr>
              <w:spacing w:after="0" w:line="240" w:lineRule="auto"/>
              <w:rPr>
                <w:rFonts w:ascii="Times New Roman" w:eastAsia="Times New Roman" w:hAnsi="Times New Roman" w:cs="Times New Roman"/>
                <w:color w:val="000000"/>
                <w:sz w:val="18"/>
                <w:szCs w:val="18"/>
                <w:lang w:val="en-US" w:eastAsia="ru-RU"/>
              </w:rPr>
            </w:pPr>
          </w:p>
        </w:tc>
      </w:tr>
      <w:tr w:rsidR="00367397" w:rsidRPr="00367397">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67397" w:rsidRPr="00367397" w:rsidRDefault="00367397" w:rsidP="00367397">
            <w:pPr>
              <w:spacing w:after="0" w:line="240" w:lineRule="auto"/>
              <w:jc w:val="right"/>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Cod CPV: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8"/>
                <w:szCs w:val="18"/>
                <w:lang w:eastAsia="ru-RU"/>
              </w:rPr>
            </w:pPr>
            <w:r w:rsidRPr="00367397">
              <w:rPr>
                <w:rFonts w:ascii="Times New Roman" w:eastAsia="Times New Roman" w:hAnsi="Times New Roman" w:cs="Times New Roman"/>
                <w:color w:val="000000"/>
                <w:sz w:val="18"/>
                <w:szCs w:val="18"/>
                <w:lang w:eastAsia="ru-RU"/>
              </w:rPr>
              <w:t xml:space="preserve">79212100-4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67397" w:rsidRPr="00367397" w:rsidRDefault="00367397" w:rsidP="00367397">
            <w:pPr>
              <w:spacing w:after="0" w:line="240" w:lineRule="auto"/>
              <w:rPr>
                <w:rFonts w:ascii="Times New Roman" w:eastAsia="Times New Roman" w:hAnsi="Times New Roman" w:cs="Times New Roman"/>
                <w:color w:val="000000"/>
                <w:sz w:val="18"/>
                <w:szCs w:val="18"/>
                <w:lang w:eastAsia="ru-RU"/>
              </w:rPr>
            </w:pPr>
          </w:p>
        </w:tc>
      </w:tr>
      <w:tr w:rsidR="00367397" w:rsidRPr="00367397">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67397" w:rsidRPr="00367397" w:rsidRDefault="00367397" w:rsidP="00367397">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67397" w:rsidRPr="00367397" w:rsidRDefault="00367397" w:rsidP="00367397">
            <w:pPr>
              <w:spacing w:after="0" w:line="240" w:lineRule="auto"/>
              <w:rPr>
                <w:rFonts w:ascii="Times New Roman" w:eastAsia="Times New Roman" w:hAnsi="Times New Roman" w:cs="Times New Roman"/>
                <w:color w:val="000000"/>
                <w:sz w:val="18"/>
                <w:szCs w:val="18"/>
                <w:lang w:eastAsia="ru-RU"/>
              </w:rPr>
            </w:pPr>
          </w:p>
        </w:tc>
      </w:tr>
    </w:tbl>
    <w:p w:rsidR="00367397" w:rsidRPr="00367397" w:rsidRDefault="00367397" w:rsidP="00367397">
      <w:pPr>
        <w:keepNext/>
        <w:spacing w:before="150" w:after="30" w:line="240" w:lineRule="auto"/>
        <w:rPr>
          <w:rFonts w:ascii="Times New Roman" w:eastAsia="Times New Roman" w:hAnsi="Times New Roman" w:cs="Times New Roman"/>
          <w:b/>
          <w:bCs/>
          <w:color w:val="000000"/>
          <w:sz w:val="18"/>
          <w:szCs w:val="18"/>
          <w:lang w:val="en-US" w:eastAsia="ru-RU"/>
        </w:rPr>
      </w:pPr>
      <w:r w:rsidRPr="00367397">
        <w:rPr>
          <w:rFonts w:ascii="Times New Roman" w:eastAsia="Times New Roman" w:hAnsi="Times New Roman" w:cs="Times New Roman"/>
          <w:b/>
          <w:bCs/>
          <w:color w:val="000000"/>
          <w:sz w:val="18"/>
          <w:szCs w:val="18"/>
          <w:lang w:val="en-US" w:eastAsia="ru-RU"/>
        </w:rPr>
        <w:t xml:space="preserve">Grupul de lucru numit prin Ordinul (Decizia) nr. 26 din 30.06.2016 cu următoarea componenţă: </w:t>
      </w:r>
    </w:p>
    <w:tbl>
      <w:tblPr>
        <w:tblW w:w="5000" w:type="pct"/>
        <w:tblCellMar>
          <w:top w:w="15" w:type="dxa"/>
          <w:left w:w="15" w:type="dxa"/>
          <w:bottom w:w="15" w:type="dxa"/>
          <w:right w:w="15" w:type="dxa"/>
        </w:tblCellMar>
        <w:tblLook w:val="04A0" w:firstRow="1" w:lastRow="0" w:firstColumn="1" w:lastColumn="0" w:noHBand="0" w:noVBand="1"/>
      </w:tblPr>
      <w:tblGrid>
        <w:gridCol w:w="3218"/>
        <w:gridCol w:w="2780"/>
        <w:gridCol w:w="3950"/>
        <w:gridCol w:w="4682"/>
      </w:tblGrid>
      <w:tr w:rsidR="00367397" w:rsidRPr="00367397">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Nume Prenume </w:t>
            </w:r>
          </w:p>
        </w:tc>
        <w:tc>
          <w:tcPr>
            <w:tcW w:w="9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Funcţia în cadrul grupului </w:t>
            </w:r>
          </w:p>
        </w:tc>
        <w:tc>
          <w:tcPr>
            <w:tcW w:w="1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Statut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Comentariu la statut </w:t>
            </w:r>
          </w:p>
        </w:tc>
      </w:tr>
      <w:tr w:rsidR="00367397" w:rsidRPr="0036739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PAŞA IURIE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Preşedintele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p>
        </w:tc>
      </w:tr>
      <w:tr w:rsidR="00367397" w:rsidRPr="0036739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ŢURCAN NATALIA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Secretar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p>
        </w:tc>
      </w:tr>
      <w:tr w:rsidR="00367397" w:rsidRPr="0036739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ANII RUSLAN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p>
        </w:tc>
      </w:tr>
      <w:tr w:rsidR="00367397" w:rsidRPr="0036739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COTRUŢA VALERIU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p>
        </w:tc>
      </w:tr>
      <w:tr w:rsidR="00367397" w:rsidRPr="0036739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DRĂGĂLIN CRISTIAN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p>
        </w:tc>
      </w:tr>
      <w:tr w:rsidR="00367397" w:rsidRPr="0036739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GHIŢU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Retrasă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 </w:t>
            </w:r>
          </w:p>
        </w:tc>
      </w:tr>
      <w:tr w:rsidR="00367397" w:rsidRPr="0036739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GORBATIUC DMITRII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p>
        </w:tc>
      </w:tr>
      <w:tr w:rsidR="00367397" w:rsidRPr="0036739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PETRUŞANCO SERGHEI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p>
        </w:tc>
      </w:tr>
      <w:tr w:rsidR="00367397" w:rsidRPr="0036739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ROGOVEI RADU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p>
        </w:tc>
      </w:tr>
    </w:tbl>
    <w:p w:rsidR="00367397" w:rsidRPr="00367397" w:rsidRDefault="00367397" w:rsidP="00367397">
      <w:pPr>
        <w:keepNext/>
        <w:spacing w:before="150" w:after="30" w:line="240" w:lineRule="auto"/>
        <w:rPr>
          <w:rFonts w:ascii="Times New Roman" w:eastAsia="Times New Roman" w:hAnsi="Times New Roman" w:cs="Times New Roman"/>
          <w:b/>
          <w:bCs/>
          <w:color w:val="000000"/>
          <w:sz w:val="18"/>
          <w:szCs w:val="18"/>
          <w:lang w:val="en-US" w:eastAsia="ru-RU"/>
        </w:rPr>
      </w:pPr>
      <w:r w:rsidRPr="00367397">
        <w:rPr>
          <w:rFonts w:ascii="Times New Roman" w:eastAsia="Times New Roman" w:hAnsi="Times New Roman" w:cs="Times New Roman"/>
          <w:b/>
          <w:bCs/>
          <w:color w:val="000000"/>
          <w:sz w:val="18"/>
          <w:szCs w:val="18"/>
          <w:lang w:val="en-US" w:eastAsia="ru-RU"/>
        </w:rPr>
        <w:t xml:space="preserve">Operatorii economici înregistraţi cărora li s-a oferit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609"/>
        <w:gridCol w:w="3219"/>
        <w:gridCol w:w="5121"/>
        <w:gridCol w:w="1609"/>
        <w:gridCol w:w="3072"/>
      </w:tblGrid>
      <w:tr w:rsidR="00367397" w:rsidRPr="00367397">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IDNP/IDNO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Adresă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Telefon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Email </w:t>
            </w:r>
          </w:p>
        </w:tc>
      </w:tr>
      <w:tr w:rsidR="00367397" w:rsidRPr="0036739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1004600066436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val="en-US" w:eastAsia="ru-RU"/>
              </w:rPr>
            </w:pPr>
            <w:r w:rsidRPr="00367397">
              <w:rPr>
                <w:rFonts w:ascii="Times New Roman" w:eastAsia="Times New Roman" w:hAnsi="Times New Roman" w:cs="Times New Roman"/>
                <w:color w:val="000000"/>
                <w:sz w:val="17"/>
                <w:szCs w:val="17"/>
                <w:lang w:val="en-US" w:eastAsia="ru-RU"/>
              </w:rPr>
              <w:t xml:space="preserve">MOORE STEPHENS KSC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val="en-US" w:eastAsia="ru-RU"/>
              </w:rPr>
            </w:pPr>
            <w:r w:rsidRPr="00367397">
              <w:rPr>
                <w:rFonts w:ascii="Times New Roman" w:eastAsia="Times New Roman" w:hAnsi="Times New Roman" w:cs="Times New Roman"/>
                <w:color w:val="000000"/>
                <w:sz w:val="17"/>
                <w:szCs w:val="17"/>
                <w:lang w:val="en-US" w:eastAsia="ru-RU"/>
              </w:rPr>
              <w:t xml:space="preserve">Republica Moldova, CHIŞINĂU BUIUCANI, mun. Chişinău, str. Ştefan cel Mare şi Sfânt bd. 202, ap. et.9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val="en-US" w:eastAsia="ru-RU"/>
              </w:rPr>
            </w:pPr>
          </w:p>
        </w:tc>
      </w:tr>
    </w:tbl>
    <w:p w:rsidR="00367397" w:rsidRPr="00367397" w:rsidRDefault="00367397" w:rsidP="00367397">
      <w:pPr>
        <w:keepNext/>
        <w:spacing w:before="150" w:after="30" w:line="240" w:lineRule="auto"/>
        <w:rPr>
          <w:rFonts w:ascii="Times New Roman" w:eastAsia="Times New Roman" w:hAnsi="Times New Roman" w:cs="Times New Roman"/>
          <w:b/>
          <w:bCs/>
          <w:color w:val="000000"/>
          <w:sz w:val="18"/>
          <w:szCs w:val="18"/>
          <w:lang w:val="en-US" w:eastAsia="ru-RU"/>
        </w:rPr>
      </w:pPr>
      <w:r w:rsidRPr="00367397">
        <w:rPr>
          <w:rFonts w:ascii="Times New Roman" w:eastAsia="Times New Roman" w:hAnsi="Times New Roman" w:cs="Times New Roman"/>
          <w:b/>
          <w:bCs/>
          <w:color w:val="000000"/>
          <w:sz w:val="18"/>
          <w:szCs w:val="18"/>
          <w:lang w:val="en-US" w:eastAsia="ru-RU"/>
        </w:rPr>
        <w:t xml:space="preserve">Explicaţii şi răspunsuri privind documentaţia standard/caietul de sarcini aferentă desfăşurării procedurii de achiziţie: </w:t>
      </w:r>
    </w:p>
    <w:tbl>
      <w:tblPr>
        <w:tblW w:w="5000" w:type="pct"/>
        <w:tblCellMar>
          <w:top w:w="15" w:type="dxa"/>
          <w:left w:w="15" w:type="dxa"/>
          <w:bottom w:w="15" w:type="dxa"/>
          <w:right w:w="15" w:type="dxa"/>
        </w:tblCellMar>
        <w:tblLook w:val="04A0" w:firstRow="1" w:lastRow="0" w:firstColumn="1" w:lastColumn="0" w:noHBand="0" w:noVBand="1"/>
      </w:tblPr>
      <w:tblGrid>
        <w:gridCol w:w="1610"/>
        <w:gridCol w:w="3219"/>
        <w:gridCol w:w="4096"/>
        <w:gridCol w:w="4096"/>
        <w:gridCol w:w="1609"/>
      </w:tblGrid>
      <w:tr w:rsidR="00367397" w:rsidRPr="00367397">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Demers Nr./Data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Expunerea succintă a demersului </w:t>
            </w:r>
          </w:p>
        </w:tc>
        <w:tc>
          <w:tcPr>
            <w:tcW w:w="1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val="en-US" w:eastAsia="ru-RU"/>
              </w:rPr>
            </w:pPr>
            <w:r w:rsidRPr="00367397">
              <w:rPr>
                <w:rFonts w:ascii="Times New Roman" w:eastAsia="Times New Roman" w:hAnsi="Times New Roman" w:cs="Times New Roman"/>
                <w:b/>
                <w:bCs/>
                <w:color w:val="000000"/>
                <w:sz w:val="18"/>
                <w:szCs w:val="18"/>
                <w:lang w:val="en-US" w:eastAsia="ru-RU"/>
              </w:rPr>
              <w:t xml:space="preserve">Expunerea succintă a răspunsului public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Răspuns Nr./Data </w:t>
            </w:r>
          </w:p>
        </w:tc>
      </w:tr>
    </w:tbl>
    <w:p w:rsidR="00367397" w:rsidRPr="00367397" w:rsidRDefault="00367397" w:rsidP="00367397">
      <w:pPr>
        <w:keepNext/>
        <w:spacing w:before="150" w:after="30" w:line="240" w:lineRule="auto"/>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lastRenderedPageBreak/>
        <w:t xml:space="preserve">Modificări operate în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756"/>
        <w:gridCol w:w="12874"/>
      </w:tblGrid>
      <w:tr w:rsidR="00367397" w:rsidRPr="00367397">
        <w:trPr>
          <w:cantSplit/>
        </w:trPr>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Data modificării </w:t>
            </w:r>
          </w:p>
        </w:tc>
        <w:tc>
          <w:tcPr>
            <w:tcW w:w="4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Rezumatul modificării/completării </w:t>
            </w:r>
          </w:p>
        </w:tc>
      </w:tr>
    </w:tbl>
    <w:p w:rsidR="00367397" w:rsidRPr="00367397" w:rsidRDefault="00367397" w:rsidP="00367397">
      <w:pPr>
        <w:keepNext/>
        <w:spacing w:before="150" w:after="30" w:line="240" w:lineRule="auto"/>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Până la termenul limită 13.03.2018 11:00, potrivit procesului verbal de deschidere, au fost depuse 1 oferte,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609"/>
        <w:gridCol w:w="1609"/>
        <w:gridCol w:w="1756"/>
        <w:gridCol w:w="1756"/>
        <w:gridCol w:w="1756"/>
        <w:gridCol w:w="3072"/>
        <w:gridCol w:w="3072"/>
      </w:tblGrid>
      <w:tr w:rsidR="00367397" w:rsidRPr="00367397">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Nr. ofertă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Tipul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Statutul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Preţul ofertei fără TVA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Preţul ofertei cu TVA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Fondatori </w:t>
            </w:r>
          </w:p>
        </w:tc>
      </w:tr>
      <w:tr w:rsidR="00367397" w:rsidRPr="0036739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18/00785/001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right"/>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85000.00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right"/>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102000.00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MOORE STEPHENS KSC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0 MOORE STEPHENS KSC ASSURANCE SRL </w:t>
            </w:r>
          </w:p>
        </w:tc>
      </w:tr>
    </w:tbl>
    <w:p w:rsidR="00367397" w:rsidRPr="00367397" w:rsidRDefault="00367397" w:rsidP="00367397">
      <w:pPr>
        <w:keepNext/>
        <w:spacing w:before="150" w:after="30" w:line="240" w:lineRule="auto"/>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Lista cerinţelor de calificare solicitate: </w:t>
      </w:r>
    </w:p>
    <w:tbl>
      <w:tblPr>
        <w:tblW w:w="5000" w:type="pct"/>
        <w:tblCellMar>
          <w:top w:w="15" w:type="dxa"/>
          <w:left w:w="15" w:type="dxa"/>
          <w:bottom w:w="15" w:type="dxa"/>
          <w:right w:w="15" w:type="dxa"/>
        </w:tblCellMar>
        <w:tblLook w:val="04A0" w:firstRow="1" w:lastRow="0" w:firstColumn="1" w:lastColumn="0" w:noHBand="0" w:noVBand="1"/>
      </w:tblPr>
      <w:tblGrid>
        <w:gridCol w:w="731"/>
        <w:gridCol w:w="5852"/>
        <w:gridCol w:w="5852"/>
        <w:gridCol w:w="2195"/>
      </w:tblGrid>
      <w:tr w:rsidR="00367397" w:rsidRPr="00367397">
        <w:trPr>
          <w:cantSplit/>
        </w:trPr>
        <w:tc>
          <w:tcPr>
            <w:tcW w:w="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Nr. d/o </w:t>
            </w:r>
          </w:p>
        </w:tc>
        <w:tc>
          <w:tcPr>
            <w:tcW w:w="2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Denumirea documentului/cerinţei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Cerinţe suplimentare </w:t>
            </w:r>
          </w:p>
        </w:tc>
        <w:tc>
          <w:tcPr>
            <w:tcW w:w="7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Obligativitatea </w:t>
            </w:r>
          </w:p>
        </w:tc>
      </w:tr>
      <w:tr w:rsidR="00367397" w:rsidRPr="0036739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NU </w:t>
            </w:r>
          </w:p>
        </w:tc>
      </w:tr>
      <w:tr w:rsidR="00367397" w:rsidRPr="0036739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NU </w:t>
            </w:r>
          </w:p>
        </w:tc>
      </w:tr>
      <w:tr w:rsidR="00367397" w:rsidRPr="0036739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NU </w:t>
            </w:r>
          </w:p>
        </w:tc>
      </w:tr>
      <w:tr w:rsidR="00367397" w:rsidRPr="0036739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NU </w:t>
            </w:r>
          </w:p>
        </w:tc>
      </w:tr>
      <w:tr w:rsidR="00367397" w:rsidRPr="0036739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Certificat de înregistrare a întreprinderii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copie – emis de Camera Înregistrării de Stat (Ministerul Dezvoltării Informaţionale), confirmată prin aplicarea semnăturii şi ştampilei Participantului;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DA </w:t>
            </w:r>
          </w:p>
        </w:tc>
      </w:tr>
      <w:tr w:rsidR="00367397" w:rsidRPr="0036739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Certificat de atribuire a contului bancar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copie – eliberat de banca deţinătoare de cont;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DA </w:t>
            </w:r>
          </w:p>
        </w:tc>
      </w:tr>
      <w:tr w:rsidR="00367397" w:rsidRPr="0036739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Certificat de efectuare sistematică a plăţii impozitelor, contribuţiilor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copie – eliberat de Inspectoratul Fiscal (valabilitatea certificatului - conform cerinţelor Inspectoratului Fiscal al Republicii Moldova);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DA </w:t>
            </w:r>
          </w:p>
        </w:tc>
      </w:tr>
      <w:tr w:rsidR="00367397" w:rsidRPr="0036739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Ultimul raport financiar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copie – confirmată prin semnătura şi ştampila Participantului;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DA </w:t>
            </w:r>
          </w:p>
        </w:tc>
      </w:tr>
      <w:tr w:rsidR="00367397" w:rsidRPr="0036739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Licenţa de activitate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copie – confirmată prin semnătura şi ştampila Participantului.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DA </w:t>
            </w:r>
          </w:p>
        </w:tc>
      </w:tr>
      <w:tr w:rsidR="00367397" w:rsidRPr="0036739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Certificat ce confirmă calitatea serviciilor oferite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eliberat de instituţia abilitată în acest sens – copia originalului, confirmată prin ştampila şi semnătura Participantului;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DA </w:t>
            </w:r>
          </w:p>
        </w:tc>
      </w:tr>
      <w:tr w:rsidR="00367397" w:rsidRPr="0036739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Declaraţia privind conduita etică şi neimplicarea în practici frauduloase şi de corupere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original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DA </w:t>
            </w:r>
          </w:p>
        </w:tc>
      </w:tr>
      <w:tr w:rsidR="00367397" w:rsidRPr="0036739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CV-urile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pentru toţi experţii propuşi în calitate de personal cheie şi personal tehnic.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DA </w:t>
            </w:r>
          </w:p>
        </w:tc>
      </w:tr>
    </w:tbl>
    <w:p w:rsidR="00367397" w:rsidRPr="00367397" w:rsidRDefault="00367397" w:rsidP="00367397">
      <w:pPr>
        <w:keepNext/>
        <w:spacing w:before="150" w:after="30" w:line="240" w:lineRule="auto"/>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Datele de calificare ale ofertanţilor: </w:t>
      </w:r>
    </w:p>
    <w:p w:rsidR="00367397" w:rsidRPr="00367397" w:rsidRDefault="00367397" w:rsidP="00367397">
      <w:pPr>
        <w:keepNext/>
        <w:spacing w:before="30" w:after="3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13021"/>
        <w:gridCol w:w="1609"/>
      </w:tblGrid>
      <w:tr w:rsidR="00367397" w:rsidRPr="00367397">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OFERTANT </w:t>
            </w:r>
          </w:p>
        </w:tc>
      </w:tr>
      <w:tr w:rsidR="00367397" w:rsidRPr="00367397">
        <w:trPr>
          <w:cantSplit/>
        </w:trPr>
        <w:tc>
          <w:tcPr>
            <w:tcW w:w="4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367397" w:rsidRPr="00367397" w:rsidRDefault="00367397" w:rsidP="00367397">
            <w:pPr>
              <w:spacing w:after="0" w:line="240" w:lineRule="auto"/>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Documentele solicitate şi alte condiţii, cerinţe faţă de operatorul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Corespundere </w:t>
            </w:r>
          </w:p>
        </w:tc>
      </w:tr>
      <w:tr w:rsidR="00367397" w:rsidRPr="00367397">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b/>
                <w:bCs/>
                <w:color w:val="000000"/>
                <w:sz w:val="17"/>
                <w:szCs w:val="17"/>
                <w:lang w:eastAsia="ru-RU"/>
              </w:rPr>
              <w:t>MOORE STEPHENS KSC S.R.L.</w:t>
            </w:r>
          </w:p>
        </w:tc>
      </w:tr>
      <w:tr w:rsidR="00367397" w:rsidRPr="0036739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Da </w:t>
            </w:r>
          </w:p>
        </w:tc>
      </w:tr>
    </w:tbl>
    <w:p w:rsidR="00367397" w:rsidRPr="00367397" w:rsidRDefault="00367397" w:rsidP="00367397">
      <w:pPr>
        <w:keepNext/>
        <w:spacing w:before="150" w:after="30" w:line="240" w:lineRule="auto"/>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Pentru elucidarea unor neclarităţi sau confirmarea unor date privind calificarea ofertanţilor, s-au transmis scrisori,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878"/>
        <w:gridCol w:w="2926"/>
        <w:gridCol w:w="5413"/>
        <w:gridCol w:w="5413"/>
      </w:tblGrid>
      <w:tr w:rsidR="00367397" w:rsidRPr="00367397">
        <w:trPr>
          <w:cantSplit/>
        </w:trPr>
        <w:tc>
          <w:tcPr>
            <w:tcW w:w="3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Nr. d/o </w:t>
            </w:r>
          </w:p>
        </w:tc>
        <w:tc>
          <w:tcPr>
            <w:tcW w:w="1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Ofertant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Scrisoarea Autorităţii Contractante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Răspunsul Ofertantului </w:t>
            </w:r>
          </w:p>
        </w:tc>
      </w:tr>
    </w:tbl>
    <w:p w:rsidR="00367397" w:rsidRPr="00367397" w:rsidRDefault="00367397" w:rsidP="00367397">
      <w:pPr>
        <w:keepNext/>
        <w:spacing w:before="150" w:after="30" w:line="240" w:lineRule="auto"/>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lastRenderedPageBreak/>
        <w:t xml:space="preserve">Constatări/Comentarii privind documentele de calificare: </w:t>
      </w:r>
    </w:p>
    <w:p w:rsidR="00367397" w:rsidRPr="00367397" w:rsidRDefault="00367397" w:rsidP="00367397">
      <w:pPr>
        <w:keepNext/>
        <w:spacing w:before="30" w:after="3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Oferta câştigătoare este oferta care întruneşte toate condiţiile solicitate prin documentația de atribuire și are cel mai mic preţ. Criteriul de apreciere a ofertei câștigătoare a fost comunicat operatorilor economici prin documentația de atribuire. </w:t>
      </w:r>
    </w:p>
    <w:p w:rsidR="00367397" w:rsidRPr="00367397" w:rsidRDefault="00367397" w:rsidP="00367397">
      <w:pPr>
        <w:keepNext/>
        <w:spacing w:before="150" w:after="30" w:line="240" w:lineRule="auto"/>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Modalitatea evaluării ofertelor: </w:t>
      </w:r>
    </w:p>
    <w:p w:rsidR="00367397" w:rsidRPr="00367397" w:rsidRDefault="00367397" w:rsidP="00367397">
      <w:pPr>
        <w:keepNext/>
        <w:spacing w:before="30" w:after="3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În continuare grupul de lucru pentru achiziţii a evaluat şi comparat ofertele operatorilor economici calificaţi, folosind criteriul de evaluare: </w:t>
      </w:r>
      <w:r w:rsidRPr="00367397">
        <w:rPr>
          <w:rFonts w:ascii="Times New Roman" w:eastAsia="Times New Roman" w:hAnsi="Times New Roman" w:cs="Times New Roman"/>
          <w:color w:val="000000"/>
          <w:sz w:val="17"/>
          <w:szCs w:val="17"/>
          <w:lang w:eastAsia="ru-RU"/>
        </w:rPr>
        <w:br/>
      </w:r>
      <w:r w:rsidRPr="00367397">
        <w:rPr>
          <w:rFonts w:ascii="Times New Roman" w:eastAsia="Times New Roman" w:hAnsi="Times New Roman" w:cs="Times New Roman"/>
          <w:b/>
          <w:bCs/>
          <w:color w:val="000000"/>
          <w:sz w:val="17"/>
          <w:szCs w:val="17"/>
          <w:lang w:eastAsia="ru-RU"/>
        </w:rPr>
        <w:t>Cel mai mic preț</w:t>
      </w:r>
      <w:r w:rsidRPr="00367397">
        <w:rPr>
          <w:rFonts w:ascii="Times New Roman" w:eastAsia="Times New Roman" w:hAnsi="Times New Roman" w:cs="Times New Roman"/>
          <w:color w:val="000000"/>
          <w:sz w:val="17"/>
          <w:szCs w:val="17"/>
          <w:lang w:eastAsia="ru-RU"/>
        </w:rPr>
        <w:t xml:space="preserve">, </w:t>
      </w:r>
      <w:r w:rsidRPr="00367397">
        <w:rPr>
          <w:rFonts w:ascii="Times New Roman" w:eastAsia="Times New Roman" w:hAnsi="Times New Roman" w:cs="Times New Roman"/>
          <w:color w:val="000000"/>
          <w:sz w:val="17"/>
          <w:szCs w:val="17"/>
          <w:lang w:eastAsia="ru-RU"/>
        </w:rPr>
        <w:br/>
        <w:t xml:space="preserve">şi modul de evaluare: </w:t>
      </w:r>
      <w:r w:rsidRPr="00367397">
        <w:rPr>
          <w:rFonts w:ascii="Times New Roman" w:eastAsia="Times New Roman" w:hAnsi="Times New Roman" w:cs="Times New Roman"/>
          <w:color w:val="000000"/>
          <w:sz w:val="17"/>
          <w:szCs w:val="17"/>
          <w:lang w:eastAsia="ru-RU"/>
        </w:rPr>
        <w:br/>
      </w:r>
      <w:r w:rsidRPr="00367397">
        <w:rPr>
          <w:rFonts w:ascii="Times New Roman" w:eastAsia="Times New Roman" w:hAnsi="Times New Roman" w:cs="Times New Roman"/>
          <w:b/>
          <w:bCs/>
          <w:color w:val="000000"/>
          <w:sz w:val="17"/>
          <w:szCs w:val="17"/>
          <w:lang w:eastAsia="ru-RU"/>
        </w:rPr>
        <w:t>cel mai mic preț fără TVA</w:t>
      </w:r>
      <w:r w:rsidRPr="00367397">
        <w:rPr>
          <w:rFonts w:ascii="Times New Roman" w:eastAsia="Times New Roman" w:hAnsi="Times New Roman" w:cs="Times New Roman"/>
          <w:color w:val="000000"/>
          <w:sz w:val="17"/>
          <w:szCs w:val="17"/>
          <w:lang w:eastAsia="ru-RU"/>
        </w:rPr>
        <w:t xml:space="preserve">, </w:t>
      </w:r>
      <w:r w:rsidRPr="00367397">
        <w:rPr>
          <w:rFonts w:ascii="Times New Roman" w:eastAsia="Times New Roman" w:hAnsi="Times New Roman" w:cs="Times New Roman"/>
          <w:color w:val="000000"/>
          <w:sz w:val="17"/>
          <w:szCs w:val="17"/>
          <w:lang w:eastAsia="ru-RU"/>
        </w:rPr>
        <w:br/>
        <w:t xml:space="preserve">în conformitate cu cerinţele de calificare expuse în documentaţia standard/caietul de sarcini. </w:t>
      </w:r>
    </w:p>
    <w:p w:rsidR="00367397" w:rsidRPr="00367397" w:rsidRDefault="00367397" w:rsidP="00367397">
      <w:pPr>
        <w:keepNext/>
        <w:spacing w:before="150" w:after="30" w:line="240" w:lineRule="auto"/>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Informaţia privind preţurile din ofertele examinate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585"/>
        <w:gridCol w:w="6437"/>
        <w:gridCol w:w="1170"/>
        <w:gridCol w:w="1170"/>
        <w:gridCol w:w="1756"/>
        <w:gridCol w:w="1756"/>
        <w:gridCol w:w="1756"/>
      </w:tblGrid>
      <w:tr w:rsidR="00367397" w:rsidRPr="00367397">
        <w:trPr>
          <w:cantSplit/>
        </w:trPr>
        <w:tc>
          <w:tcPr>
            <w:tcW w:w="44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OFERTA Nr., OFERTANT </w:t>
            </w:r>
          </w:p>
        </w:tc>
        <w:tc>
          <w:tcPr>
            <w:tcW w:w="60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Suma fără TVA </w:t>
            </w:r>
          </w:p>
        </w:tc>
      </w:tr>
      <w:tr w:rsidR="00367397" w:rsidRPr="00367397">
        <w:trPr>
          <w:cantSplit/>
        </w:trPr>
        <w:tc>
          <w:tcPr>
            <w:tcW w:w="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Nr. Lot </w:t>
            </w:r>
          </w:p>
        </w:tc>
        <w:tc>
          <w:tcPr>
            <w:tcW w:w="2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Denumirea bunurilor/serviciilor/lucrărilor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Cod CPV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Unit. Măs.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Cantitatea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Preţ fără TVA per unit.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67397" w:rsidRPr="00367397" w:rsidRDefault="00367397" w:rsidP="00367397">
            <w:pPr>
              <w:spacing w:after="0" w:line="240" w:lineRule="auto"/>
              <w:rPr>
                <w:rFonts w:ascii="Times New Roman" w:eastAsia="Times New Roman" w:hAnsi="Times New Roman" w:cs="Times New Roman"/>
                <w:b/>
                <w:bCs/>
                <w:color w:val="000000"/>
                <w:sz w:val="18"/>
                <w:szCs w:val="18"/>
                <w:lang w:eastAsia="ru-RU"/>
              </w:rPr>
            </w:pPr>
          </w:p>
        </w:tc>
      </w:tr>
      <w:tr w:rsidR="00367397" w:rsidRPr="00367397">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b/>
                <w:bCs/>
                <w:color w:val="000000"/>
                <w:sz w:val="17"/>
                <w:szCs w:val="17"/>
                <w:lang w:eastAsia="ru-RU"/>
              </w:rPr>
              <w:t>Oferta Nr.: 18/00785/001, Ofertant: MOORE STEPHENS KSC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right"/>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b/>
                <w:bCs/>
                <w:color w:val="000000"/>
                <w:sz w:val="17"/>
                <w:szCs w:val="17"/>
                <w:lang w:eastAsia="ru-RU"/>
              </w:rPr>
              <w:t>85000.00</w:t>
            </w:r>
          </w:p>
        </w:tc>
      </w:tr>
      <w:tr w:rsidR="00367397" w:rsidRPr="00367397">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b/>
                <w:bCs/>
                <w:color w:val="000000"/>
                <w:sz w:val="17"/>
                <w:szCs w:val="17"/>
                <w:lang w:eastAsia="ru-RU"/>
              </w:rPr>
              <w:t>servicii de pregătire a Declaraţiilor Financiare ale Administraţiei de Stat a Drumurilor bazate pe Standardele Internaţionale de Raportare Financiară pentru anul fiscal încheiat la 31 decembrie 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right"/>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b/>
                <w:bCs/>
                <w:color w:val="000000"/>
                <w:sz w:val="17"/>
                <w:szCs w:val="17"/>
                <w:lang w:eastAsia="ru-RU"/>
              </w:rPr>
              <w:t>85000.00</w:t>
            </w:r>
          </w:p>
        </w:tc>
      </w:tr>
      <w:tr w:rsidR="00367397" w:rsidRPr="00367397">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servicii de pregătire a Declaraţiilor Financiare ale Administraţiei de Stat a Drumurilor bazate pe Standardele Internaţionale de Raportare Financiară pentru anul fiscal încheiat la 31 decembrie 2017.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79222000-6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85000.00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right"/>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85000.00 </w:t>
            </w:r>
          </w:p>
        </w:tc>
      </w:tr>
    </w:tbl>
    <w:p w:rsidR="00367397" w:rsidRPr="00367397" w:rsidRDefault="00367397" w:rsidP="00367397">
      <w:pPr>
        <w:keepNext/>
        <w:spacing w:before="150" w:after="30" w:line="240" w:lineRule="auto"/>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Informaţia privind corespunderea cerinţelor tehnice pentru Servicii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367397" w:rsidRPr="00367397">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5"/>
                <w:szCs w:val="15"/>
                <w:lang w:eastAsia="ru-RU"/>
              </w:rPr>
            </w:pPr>
            <w:r w:rsidRPr="00367397">
              <w:rPr>
                <w:rFonts w:ascii="Times New Roman" w:eastAsia="Times New Roman" w:hAnsi="Times New Roman" w:cs="Times New Roman"/>
                <w:b/>
                <w:bCs/>
                <w:color w:val="000000"/>
                <w:sz w:val="15"/>
                <w:szCs w:val="15"/>
                <w:lang w:eastAsia="ru-RU"/>
              </w:rPr>
              <w:t xml:space="preserve">Nr. poz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8"/>
                <w:szCs w:val="18"/>
                <w:lang w:eastAsia="ru-RU"/>
              </w:rPr>
            </w:pPr>
            <w:r w:rsidRPr="00367397">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5"/>
                <w:szCs w:val="15"/>
                <w:lang w:eastAsia="ru-RU"/>
              </w:rPr>
            </w:pPr>
            <w:r w:rsidRPr="00367397">
              <w:rPr>
                <w:rFonts w:ascii="Times New Roman" w:eastAsia="Times New Roman" w:hAnsi="Times New Roman" w:cs="Times New Roman"/>
                <w:b/>
                <w:bCs/>
                <w:color w:val="000000"/>
                <w:sz w:val="15"/>
                <w:szCs w:val="15"/>
                <w:lang w:eastAsia="ru-RU"/>
              </w:rPr>
              <w:t xml:space="preserve">Coresp </w:t>
            </w:r>
            <w:r w:rsidRPr="00367397">
              <w:rPr>
                <w:rFonts w:ascii="Times New Roman" w:eastAsia="Times New Roman" w:hAnsi="Times New Roman" w:cs="Times New Roman"/>
                <w:b/>
                <w:bCs/>
                <w:color w:val="000000"/>
                <w:sz w:val="15"/>
                <w:szCs w:val="15"/>
                <w:lang w:eastAsia="ru-RU"/>
              </w:rPr>
              <w:br/>
              <w:t xml:space="preserve">undere </w:t>
            </w:r>
          </w:p>
        </w:tc>
      </w:tr>
      <w:tr w:rsidR="00367397" w:rsidRPr="00367397">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67397" w:rsidRPr="00367397" w:rsidRDefault="00367397" w:rsidP="00367397">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5"/>
                <w:szCs w:val="15"/>
                <w:lang w:eastAsia="ru-RU"/>
              </w:rPr>
            </w:pPr>
            <w:r w:rsidRPr="00367397">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5"/>
                <w:szCs w:val="15"/>
                <w:lang w:eastAsia="ru-RU"/>
              </w:rPr>
            </w:pPr>
            <w:r w:rsidRPr="00367397">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5"/>
                <w:szCs w:val="15"/>
                <w:lang w:eastAsia="ru-RU"/>
              </w:rPr>
            </w:pPr>
            <w:r w:rsidRPr="00367397">
              <w:rPr>
                <w:rFonts w:ascii="Times New Roman" w:eastAsia="Times New Roman" w:hAnsi="Times New Roman" w:cs="Times New Roman"/>
                <w:b/>
                <w:bCs/>
                <w:color w:val="000000"/>
                <w:sz w:val="15"/>
                <w:szCs w:val="15"/>
                <w:lang w:eastAsia="ru-RU"/>
              </w:rPr>
              <w:t xml:space="preserve">Cantitatea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5"/>
                <w:szCs w:val="15"/>
                <w:lang w:eastAsia="ru-RU"/>
              </w:rPr>
            </w:pPr>
            <w:r w:rsidRPr="00367397">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5"/>
                <w:szCs w:val="15"/>
                <w:lang w:eastAsia="ru-RU"/>
              </w:rPr>
            </w:pPr>
            <w:r w:rsidRPr="00367397">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67397" w:rsidRPr="00367397" w:rsidRDefault="00367397" w:rsidP="00367397">
            <w:pPr>
              <w:spacing w:after="0" w:line="240" w:lineRule="auto"/>
              <w:jc w:val="center"/>
              <w:rPr>
                <w:rFonts w:ascii="Times New Roman" w:eastAsia="Times New Roman" w:hAnsi="Times New Roman" w:cs="Times New Roman"/>
                <w:b/>
                <w:bCs/>
                <w:color w:val="000000"/>
                <w:sz w:val="15"/>
                <w:szCs w:val="15"/>
                <w:lang w:eastAsia="ru-RU"/>
              </w:rPr>
            </w:pPr>
            <w:r w:rsidRPr="00367397">
              <w:rPr>
                <w:rFonts w:ascii="Times New Roman" w:eastAsia="Times New Roman" w:hAnsi="Times New Roman" w:cs="Times New Roman"/>
                <w:b/>
                <w:bCs/>
                <w:color w:val="000000"/>
                <w:sz w:val="15"/>
                <w:szCs w:val="15"/>
                <w:lang w:eastAsia="ru-RU"/>
              </w:rPr>
              <w:t xml:space="preserve">Cantitatea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67397" w:rsidRPr="00367397" w:rsidRDefault="00367397" w:rsidP="00367397">
            <w:pPr>
              <w:spacing w:after="0" w:line="240" w:lineRule="auto"/>
              <w:rPr>
                <w:rFonts w:ascii="Times New Roman" w:eastAsia="Times New Roman" w:hAnsi="Times New Roman" w:cs="Times New Roman"/>
                <w:b/>
                <w:bCs/>
                <w:color w:val="000000"/>
                <w:sz w:val="15"/>
                <w:szCs w:val="15"/>
                <w:lang w:eastAsia="ru-RU"/>
              </w:rPr>
            </w:pPr>
          </w:p>
        </w:tc>
      </w:tr>
      <w:tr w:rsidR="00367397" w:rsidRPr="00367397">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b/>
                <w:bCs/>
                <w:color w:val="000000"/>
                <w:sz w:val="17"/>
                <w:szCs w:val="17"/>
                <w:lang w:eastAsia="ru-RU"/>
              </w:rPr>
              <w:t>Oferta Nr.: 18/00785/001, Ofertant: MOORE STEPHENS KSC S.R.L.</w:t>
            </w:r>
          </w:p>
        </w:tc>
      </w:tr>
      <w:tr w:rsidR="00367397" w:rsidRPr="00367397">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b/>
                <w:bCs/>
                <w:color w:val="000000"/>
                <w:sz w:val="17"/>
                <w:szCs w:val="17"/>
                <w:lang w:eastAsia="ru-RU"/>
              </w:rPr>
              <w:t>Lotul Nr. 1, servicii de pregătire a Declaraţiilor Financiare ale Administraţiei de Stat a Drumurilor bazate pe Standardele Internaţionale de Raportare Financiară pentru anul fiscal încheiat la 31 decembrie 2017.</w:t>
            </w:r>
          </w:p>
        </w:tc>
      </w:tr>
      <w:tr w:rsidR="00367397" w:rsidRPr="00367397">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servicii de pregătire a Declaraţiilor Financiare ale Administraţiei de Stat a Drumurilor bazate pe Standardele Internaţionale de Raportare Financiară pentru anul fiscal încheiat la 31 decembrie 2017.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right"/>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servicii de pregătire a Declaraţiilor Financiare ale Administraţiei de Stat a Drumurilor bazate pe Standardele Internaţionale de Raportare Financiară pentru anul fiscal încheiat la 31 decembrie 2017.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right"/>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67397" w:rsidRPr="00367397" w:rsidRDefault="00367397" w:rsidP="00367397">
            <w:pPr>
              <w:spacing w:after="0" w:line="240" w:lineRule="auto"/>
              <w:jc w:val="center"/>
              <w:rPr>
                <w:rFonts w:ascii="Times New Roman" w:eastAsia="Times New Roman" w:hAnsi="Times New Roman" w:cs="Times New Roman"/>
                <w:color w:val="000000"/>
                <w:sz w:val="17"/>
                <w:szCs w:val="17"/>
                <w:lang w:eastAsia="ru-RU"/>
              </w:rPr>
            </w:pPr>
            <w:r w:rsidRPr="00367397">
              <w:rPr>
                <w:rFonts w:ascii="Times New Roman" w:eastAsia="Times New Roman" w:hAnsi="Times New Roman" w:cs="Times New Roman"/>
                <w:color w:val="000000"/>
                <w:sz w:val="17"/>
                <w:szCs w:val="17"/>
                <w:lang w:eastAsia="ru-RU"/>
              </w:rPr>
              <w:t xml:space="preserve">Da </w:t>
            </w:r>
          </w:p>
        </w:tc>
      </w:tr>
    </w:tbl>
    <w:p w:rsidR="00367397" w:rsidRPr="00367397" w:rsidRDefault="00367397" w:rsidP="00367397">
      <w:pPr>
        <w:keepNext/>
        <w:spacing w:before="150" w:after="30" w:line="240" w:lineRule="auto"/>
        <w:rPr>
          <w:rFonts w:ascii="Times New Roman" w:eastAsia="Times New Roman" w:hAnsi="Times New Roman" w:cs="Times New Roman"/>
          <w:b/>
          <w:bCs/>
          <w:color w:val="000000"/>
          <w:sz w:val="18"/>
          <w:szCs w:val="18"/>
          <w:lang w:val="en-US" w:eastAsia="ru-RU"/>
        </w:rPr>
      </w:pPr>
      <w:r w:rsidRPr="00367397">
        <w:rPr>
          <w:rFonts w:ascii="Times New Roman" w:eastAsia="Times New Roman" w:hAnsi="Times New Roman" w:cs="Times New Roman"/>
          <w:b/>
          <w:bCs/>
          <w:color w:val="000000"/>
          <w:sz w:val="18"/>
          <w:szCs w:val="18"/>
          <w:lang w:val="en-US" w:eastAsia="ru-RU"/>
        </w:rPr>
        <w:lastRenderedPageBreak/>
        <w:t xml:space="preserve">Comentarii privind evaluarea ofertelor: </w:t>
      </w:r>
    </w:p>
    <w:p w:rsidR="00367397" w:rsidRPr="00367397" w:rsidRDefault="00367397" w:rsidP="00367397">
      <w:pPr>
        <w:keepNext/>
        <w:spacing w:before="30" w:after="30" w:line="240" w:lineRule="auto"/>
        <w:rPr>
          <w:rFonts w:ascii="Times New Roman" w:eastAsia="Times New Roman" w:hAnsi="Times New Roman" w:cs="Times New Roman"/>
          <w:color w:val="000000"/>
          <w:sz w:val="17"/>
          <w:szCs w:val="17"/>
          <w:lang w:val="en-US" w:eastAsia="ru-RU"/>
        </w:rPr>
      </w:pPr>
      <w:r w:rsidRPr="00367397">
        <w:rPr>
          <w:rFonts w:ascii="Times New Roman" w:eastAsia="Times New Roman" w:hAnsi="Times New Roman" w:cs="Times New Roman"/>
          <w:color w:val="000000"/>
          <w:sz w:val="17"/>
          <w:szCs w:val="17"/>
          <w:lang w:val="en-US" w:eastAsia="ru-RU"/>
        </w:rPr>
        <w:t xml:space="preserve">Oferta câştigătoare este oferta care întruneşte toate condiţiile solicitate prin documentația de atribuire și are cel mai mic preţ. Criteriul de apreciere a ofertei câștigătoare a fost comunicat operatorilor economici prin documentația de atribuire.Ținând cont de prevederile legale, grupul de lucru respinge oferta prezentată la COP din motivul lipsei de concurență. În situația creată grupul de lucru anulează COP dat cu înaintarea unui demers către Agenția Achiziții Publice în vederea repetării procedurii şi va returna garanția pentru ofertă depusă în cadrul COP. </w:t>
      </w:r>
    </w:p>
    <w:p w:rsidR="00367397" w:rsidRPr="00367397" w:rsidRDefault="00367397" w:rsidP="00367397">
      <w:pPr>
        <w:keepNext/>
        <w:spacing w:before="150" w:after="30" w:line="240" w:lineRule="auto"/>
        <w:rPr>
          <w:rFonts w:ascii="Times New Roman" w:eastAsia="Times New Roman" w:hAnsi="Times New Roman" w:cs="Times New Roman"/>
          <w:b/>
          <w:bCs/>
          <w:color w:val="000000"/>
          <w:sz w:val="18"/>
          <w:szCs w:val="18"/>
          <w:lang w:val="en-US" w:eastAsia="ru-RU"/>
        </w:rPr>
      </w:pPr>
      <w:r w:rsidRPr="00367397">
        <w:rPr>
          <w:rFonts w:ascii="Times New Roman" w:eastAsia="Times New Roman" w:hAnsi="Times New Roman" w:cs="Times New Roman"/>
          <w:b/>
          <w:bCs/>
          <w:color w:val="000000"/>
          <w:sz w:val="18"/>
          <w:szCs w:val="18"/>
          <w:lang w:val="en-US" w:eastAsia="ru-RU"/>
        </w:rPr>
        <w:t xml:space="preserve">Ofertanţii respinţi/descalificaţi: </w:t>
      </w:r>
    </w:p>
    <w:p w:rsidR="00367397" w:rsidRPr="00367397" w:rsidRDefault="00367397" w:rsidP="00367397">
      <w:pPr>
        <w:keepNext/>
        <w:spacing w:before="30" w:after="30" w:line="240" w:lineRule="auto"/>
        <w:rPr>
          <w:rFonts w:ascii="Times New Roman" w:eastAsia="Times New Roman" w:hAnsi="Times New Roman" w:cs="Times New Roman"/>
          <w:color w:val="000000"/>
          <w:sz w:val="17"/>
          <w:szCs w:val="17"/>
          <w:lang w:val="en-US" w:eastAsia="ru-RU"/>
        </w:rPr>
      </w:pPr>
      <w:r w:rsidRPr="00367397">
        <w:rPr>
          <w:rFonts w:ascii="Times New Roman" w:eastAsia="Times New Roman" w:hAnsi="Times New Roman" w:cs="Times New Roman"/>
          <w:color w:val="000000"/>
          <w:sz w:val="17"/>
          <w:szCs w:val="17"/>
          <w:lang w:val="en-US" w:eastAsia="ru-RU"/>
        </w:rPr>
        <w:t xml:space="preserve">NU SÎNT </w:t>
      </w:r>
    </w:p>
    <w:p w:rsidR="00367397" w:rsidRPr="00367397" w:rsidRDefault="00367397" w:rsidP="00367397">
      <w:pPr>
        <w:keepNext/>
        <w:spacing w:before="150" w:after="30" w:line="240" w:lineRule="auto"/>
        <w:rPr>
          <w:rFonts w:ascii="Times New Roman" w:eastAsia="Times New Roman" w:hAnsi="Times New Roman" w:cs="Times New Roman"/>
          <w:b/>
          <w:bCs/>
          <w:color w:val="000000"/>
          <w:sz w:val="18"/>
          <w:szCs w:val="18"/>
          <w:lang w:val="en-US" w:eastAsia="ru-RU"/>
        </w:rPr>
      </w:pPr>
      <w:r w:rsidRPr="00367397">
        <w:rPr>
          <w:rFonts w:ascii="Times New Roman" w:eastAsia="Times New Roman" w:hAnsi="Times New Roman" w:cs="Times New Roman"/>
          <w:b/>
          <w:bCs/>
          <w:color w:val="000000"/>
          <w:sz w:val="18"/>
          <w:szCs w:val="18"/>
          <w:lang w:val="en-US" w:eastAsia="ru-RU"/>
        </w:rPr>
        <w:t xml:space="preserve">Ofertanţii respinţi/descalificaţi din cauza neprezentării/necorespunderii documentelor de calificare: </w:t>
      </w:r>
    </w:p>
    <w:p w:rsidR="00367397" w:rsidRPr="00367397" w:rsidRDefault="00367397" w:rsidP="00367397">
      <w:pPr>
        <w:keepNext/>
        <w:spacing w:before="30" w:after="30" w:line="240" w:lineRule="auto"/>
        <w:rPr>
          <w:rFonts w:ascii="Times New Roman" w:eastAsia="Times New Roman" w:hAnsi="Times New Roman" w:cs="Times New Roman"/>
          <w:color w:val="000000"/>
          <w:sz w:val="17"/>
          <w:szCs w:val="17"/>
          <w:lang w:val="en-US" w:eastAsia="ru-RU"/>
        </w:rPr>
      </w:pPr>
      <w:r w:rsidRPr="00367397">
        <w:rPr>
          <w:rFonts w:ascii="Times New Roman" w:eastAsia="Times New Roman" w:hAnsi="Times New Roman" w:cs="Times New Roman"/>
          <w:color w:val="000000"/>
          <w:sz w:val="17"/>
          <w:szCs w:val="17"/>
          <w:lang w:val="en-US" w:eastAsia="ru-RU"/>
        </w:rPr>
        <w:t xml:space="preserve">NU SÎNT </w:t>
      </w:r>
    </w:p>
    <w:p w:rsidR="00367397" w:rsidRPr="00367397" w:rsidRDefault="00367397" w:rsidP="00367397">
      <w:pPr>
        <w:keepNext/>
        <w:spacing w:before="150" w:after="30" w:line="240" w:lineRule="auto"/>
        <w:rPr>
          <w:rFonts w:ascii="Times New Roman" w:eastAsia="Times New Roman" w:hAnsi="Times New Roman" w:cs="Times New Roman"/>
          <w:b/>
          <w:bCs/>
          <w:color w:val="000000"/>
          <w:sz w:val="18"/>
          <w:szCs w:val="18"/>
          <w:lang w:val="en-US" w:eastAsia="ru-RU"/>
        </w:rPr>
      </w:pPr>
      <w:r w:rsidRPr="00367397">
        <w:rPr>
          <w:rFonts w:ascii="Times New Roman" w:eastAsia="Times New Roman" w:hAnsi="Times New Roman" w:cs="Times New Roman"/>
          <w:b/>
          <w:bCs/>
          <w:color w:val="000000"/>
          <w:sz w:val="18"/>
          <w:szCs w:val="18"/>
          <w:lang w:val="en-US" w:eastAsia="ru-RU"/>
        </w:rPr>
        <w:t xml:space="preserve">În rezultatul examinării, evaluării şi comparării ofertelor depuse, din cauza necorespunderii ofertelor cu cerinţele tehnice expuse în documentaţia standard/caietul de sarcini, au fost respinse următoarele oferte: </w:t>
      </w:r>
    </w:p>
    <w:p w:rsidR="00367397" w:rsidRPr="00367397" w:rsidRDefault="00367397" w:rsidP="00367397">
      <w:pPr>
        <w:keepNext/>
        <w:spacing w:before="30" w:after="30" w:line="240" w:lineRule="auto"/>
        <w:rPr>
          <w:rFonts w:ascii="Times New Roman" w:eastAsia="Times New Roman" w:hAnsi="Times New Roman" w:cs="Times New Roman"/>
          <w:color w:val="000000"/>
          <w:sz w:val="17"/>
          <w:szCs w:val="17"/>
          <w:lang w:val="en-US" w:eastAsia="ru-RU"/>
        </w:rPr>
      </w:pPr>
      <w:r w:rsidRPr="00367397">
        <w:rPr>
          <w:rFonts w:ascii="Times New Roman" w:eastAsia="Times New Roman" w:hAnsi="Times New Roman" w:cs="Times New Roman"/>
          <w:color w:val="000000"/>
          <w:sz w:val="17"/>
          <w:szCs w:val="17"/>
          <w:lang w:val="en-US" w:eastAsia="ru-RU"/>
        </w:rPr>
        <w:t xml:space="preserve">NU SÎNT </w:t>
      </w:r>
    </w:p>
    <w:p w:rsidR="00367397" w:rsidRPr="00367397" w:rsidRDefault="00367397" w:rsidP="00367397">
      <w:pPr>
        <w:keepNext/>
        <w:spacing w:before="150" w:after="30" w:line="240" w:lineRule="auto"/>
        <w:rPr>
          <w:rFonts w:ascii="Times New Roman" w:eastAsia="Times New Roman" w:hAnsi="Times New Roman" w:cs="Times New Roman"/>
          <w:b/>
          <w:bCs/>
          <w:color w:val="000000"/>
          <w:sz w:val="18"/>
          <w:szCs w:val="18"/>
          <w:lang w:val="en-US" w:eastAsia="ru-RU"/>
        </w:rPr>
      </w:pPr>
      <w:r w:rsidRPr="00367397">
        <w:rPr>
          <w:rFonts w:ascii="Times New Roman" w:eastAsia="Times New Roman" w:hAnsi="Times New Roman" w:cs="Times New Roman"/>
          <w:b/>
          <w:bCs/>
          <w:color w:val="000000"/>
          <w:sz w:val="18"/>
          <w:szCs w:val="18"/>
          <w:lang w:val="en-US" w:eastAsia="ru-RU"/>
        </w:rPr>
        <w:t xml:space="preserve">Rezultatele evaluării ofertelor: </w:t>
      </w:r>
    </w:p>
    <w:p w:rsidR="00367397" w:rsidRPr="00367397" w:rsidRDefault="00367397" w:rsidP="00367397">
      <w:pPr>
        <w:keepNext/>
        <w:spacing w:before="30" w:after="30" w:line="240" w:lineRule="auto"/>
        <w:rPr>
          <w:rFonts w:ascii="Times New Roman" w:eastAsia="Times New Roman" w:hAnsi="Times New Roman" w:cs="Times New Roman"/>
          <w:color w:val="000000"/>
          <w:sz w:val="17"/>
          <w:szCs w:val="17"/>
          <w:lang w:val="en-US" w:eastAsia="ru-RU"/>
        </w:rPr>
      </w:pPr>
      <w:r w:rsidRPr="00367397">
        <w:rPr>
          <w:rFonts w:ascii="Times New Roman" w:eastAsia="Times New Roman" w:hAnsi="Times New Roman" w:cs="Times New Roman"/>
          <w:color w:val="000000"/>
          <w:sz w:val="17"/>
          <w:szCs w:val="17"/>
          <w:lang w:val="en-US" w:eastAsia="ru-RU"/>
        </w:rPr>
        <w:t xml:space="preserve">În rezultatul examinării, evaluării şi comparării ofertelor, în baza hotărârii grupului de lucru expusă în Procesul Verbal Nr. </w:t>
      </w:r>
      <w:r w:rsidRPr="00367397">
        <w:rPr>
          <w:rFonts w:ascii="Times New Roman" w:eastAsia="Times New Roman" w:hAnsi="Times New Roman" w:cs="Times New Roman"/>
          <w:b/>
          <w:bCs/>
          <w:color w:val="000000"/>
          <w:sz w:val="17"/>
          <w:szCs w:val="17"/>
          <w:lang w:val="en-US" w:eastAsia="ru-RU"/>
        </w:rPr>
        <w:t xml:space="preserve">18/00785/001 </w:t>
      </w:r>
      <w:r w:rsidRPr="00367397">
        <w:rPr>
          <w:rFonts w:ascii="Times New Roman" w:eastAsia="Times New Roman" w:hAnsi="Times New Roman" w:cs="Times New Roman"/>
          <w:color w:val="000000"/>
          <w:sz w:val="17"/>
          <w:szCs w:val="17"/>
          <w:lang w:val="en-US" w:eastAsia="ru-RU"/>
        </w:rPr>
        <w:t xml:space="preserve">din </w:t>
      </w:r>
      <w:r w:rsidRPr="00367397">
        <w:rPr>
          <w:rFonts w:ascii="Times New Roman" w:eastAsia="Times New Roman" w:hAnsi="Times New Roman" w:cs="Times New Roman"/>
          <w:b/>
          <w:bCs/>
          <w:color w:val="000000"/>
          <w:sz w:val="17"/>
          <w:szCs w:val="17"/>
          <w:lang w:val="en-US" w:eastAsia="ru-RU"/>
        </w:rPr>
        <w:t xml:space="preserve">14.03.2018 </w:t>
      </w:r>
      <w:r w:rsidRPr="00367397">
        <w:rPr>
          <w:rFonts w:ascii="Times New Roman" w:eastAsia="Times New Roman" w:hAnsi="Times New Roman" w:cs="Times New Roman"/>
          <w:color w:val="000000"/>
          <w:sz w:val="17"/>
          <w:szCs w:val="17"/>
          <w:lang w:val="en-US" w:eastAsia="ru-RU"/>
        </w:rPr>
        <w:t xml:space="preserve">au fost desemnate câştigătoare următoarele oferte: </w:t>
      </w:r>
    </w:p>
    <w:p w:rsidR="00367397" w:rsidRPr="00367397" w:rsidRDefault="00367397" w:rsidP="00367397">
      <w:pPr>
        <w:keepNext/>
        <w:spacing w:before="30" w:after="30" w:line="240" w:lineRule="auto"/>
        <w:rPr>
          <w:rFonts w:ascii="Times New Roman" w:eastAsia="Times New Roman" w:hAnsi="Times New Roman" w:cs="Times New Roman"/>
          <w:color w:val="000000"/>
          <w:sz w:val="17"/>
          <w:szCs w:val="17"/>
          <w:lang w:val="en-US" w:eastAsia="ru-RU"/>
        </w:rPr>
      </w:pPr>
      <w:r w:rsidRPr="00367397">
        <w:rPr>
          <w:rFonts w:ascii="Times New Roman" w:eastAsia="Times New Roman" w:hAnsi="Times New Roman" w:cs="Times New Roman"/>
          <w:color w:val="000000"/>
          <w:sz w:val="17"/>
          <w:szCs w:val="17"/>
          <w:lang w:val="en-US" w:eastAsia="ru-RU"/>
        </w:rPr>
        <w:t xml:space="preserve">NU SÎNT </w:t>
      </w:r>
    </w:p>
    <w:p w:rsidR="00367397" w:rsidRPr="00367397" w:rsidRDefault="00367397" w:rsidP="00367397">
      <w:pPr>
        <w:spacing w:after="0" w:line="240" w:lineRule="auto"/>
        <w:rPr>
          <w:rFonts w:ascii="Times New Roman" w:eastAsia="Times New Roman" w:hAnsi="Times New Roman" w:cs="Times New Roman"/>
          <w:color w:val="000000"/>
          <w:sz w:val="24"/>
          <w:szCs w:val="24"/>
          <w:lang w:val="en-US" w:eastAsia="ru-RU"/>
        </w:rPr>
      </w:pPr>
    </w:p>
    <w:p w:rsidR="00367397" w:rsidRPr="00367397" w:rsidRDefault="00367397" w:rsidP="00367397">
      <w:pPr>
        <w:keepNext/>
        <w:spacing w:before="30" w:after="30" w:line="240" w:lineRule="auto"/>
        <w:rPr>
          <w:rFonts w:ascii="Times New Roman" w:eastAsia="Times New Roman" w:hAnsi="Times New Roman" w:cs="Times New Roman"/>
          <w:color w:val="000000"/>
          <w:sz w:val="17"/>
          <w:szCs w:val="17"/>
          <w:lang w:val="en-US" w:eastAsia="ru-RU"/>
        </w:rPr>
      </w:pPr>
      <w:r w:rsidRPr="00367397">
        <w:rPr>
          <w:rFonts w:ascii="Times New Roman" w:eastAsia="Times New Roman" w:hAnsi="Times New Roman" w:cs="Times New Roman"/>
          <w:color w:val="000000"/>
          <w:sz w:val="17"/>
          <w:szCs w:val="17"/>
          <w:lang w:val="en-US" w:eastAsia="ru-RU"/>
        </w:rPr>
        <w:t xml:space="preserve">Ținând cont de prevederile legale, grupul de lucru respinge oferta prezentată la COP din motivul lipsei de concurență. </w:t>
      </w:r>
    </w:p>
    <w:p w:rsidR="00367397" w:rsidRPr="00367397" w:rsidRDefault="00367397" w:rsidP="00367397">
      <w:pPr>
        <w:keepNext/>
        <w:spacing w:before="150" w:after="30" w:line="240" w:lineRule="auto"/>
        <w:rPr>
          <w:rFonts w:ascii="Times New Roman" w:eastAsia="Times New Roman" w:hAnsi="Times New Roman" w:cs="Times New Roman"/>
          <w:b/>
          <w:bCs/>
          <w:color w:val="000000"/>
          <w:sz w:val="18"/>
          <w:szCs w:val="18"/>
          <w:lang w:val="en-US" w:eastAsia="ru-RU"/>
        </w:rPr>
      </w:pPr>
      <w:r w:rsidRPr="00367397">
        <w:rPr>
          <w:rFonts w:ascii="Times New Roman" w:eastAsia="Times New Roman" w:hAnsi="Times New Roman" w:cs="Times New Roman"/>
          <w:b/>
          <w:bCs/>
          <w:color w:val="000000"/>
          <w:sz w:val="18"/>
          <w:szCs w:val="18"/>
          <w:lang w:val="en-US" w:eastAsia="ru-RU"/>
        </w:rPr>
        <w:t xml:space="preserve">Înştiinţarea ofertanţilor: </w:t>
      </w:r>
    </w:p>
    <w:p w:rsidR="00367397" w:rsidRPr="00367397" w:rsidRDefault="00367397" w:rsidP="00367397">
      <w:pPr>
        <w:keepNext/>
        <w:spacing w:before="30" w:after="30" w:line="240" w:lineRule="auto"/>
        <w:rPr>
          <w:rFonts w:ascii="Times New Roman" w:eastAsia="Times New Roman" w:hAnsi="Times New Roman" w:cs="Times New Roman"/>
          <w:color w:val="000000"/>
          <w:sz w:val="17"/>
          <w:szCs w:val="17"/>
          <w:lang w:val="en-US" w:eastAsia="ru-RU"/>
        </w:rPr>
      </w:pPr>
      <w:r w:rsidRPr="00367397">
        <w:rPr>
          <w:rFonts w:ascii="Times New Roman" w:eastAsia="Times New Roman" w:hAnsi="Times New Roman" w:cs="Times New Roman"/>
          <w:color w:val="000000"/>
          <w:sz w:val="17"/>
          <w:szCs w:val="17"/>
          <w:lang w:val="en-US" w:eastAsia="ru-RU"/>
        </w:rPr>
        <w:t xml:space="preserve">În termen de 3 zile de la data luării deciziei, toţi ofertanţii au fost informaţi despre rezultatele procedurii de achiziţie publică prin scrisoarea Nr. </w:t>
      </w:r>
      <w:r w:rsidRPr="00367397">
        <w:rPr>
          <w:rFonts w:ascii="Times New Roman" w:eastAsia="Times New Roman" w:hAnsi="Times New Roman" w:cs="Times New Roman"/>
          <w:b/>
          <w:bCs/>
          <w:color w:val="000000"/>
          <w:sz w:val="17"/>
          <w:szCs w:val="17"/>
          <w:lang w:val="en-US" w:eastAsia="ru-RU"/>
        </w:rPr>
        <w:t xml:space="preserve">11-26/692 </w:t>
      </w:r>
      <w:r w:rsidRPr="00367397">
        <w:rPr>
          <w:rFonts w:ascii="Times New Roman" w:eastAsia="Times New Roman" w:hAnsi="Times New Roman" w:cs="Times New Roman"/>
          <w:color w:val="000000"/>
          <w:sz w:val="17"/>
          <w:szCs w:val="17"/>
          <w:lang w:val="en-US" w:eastAsia="ru-RU"/>
        </w:rPr>
        <w:t xml:space="preserve">din </w:t>
      </w:r>
      <w:r w:rsidRPr="00367397">
        <w:rPr>
          <w:rFonts w:ascii="Times New Roman" w:eastAsia="Times New Roman" w:hAnsi="Times New Roman" w:cs="Times New Roman"/>
          <w:b/>
          <w:bCs/>
          <w:color w:val="000000"/>
          <w:sz w:val="17"/>
          <w:szCs w:val="17"/>
          <w:lang w:val="en-US" w:eastAsia="ru-RU"/>
        </w:rPr>
        <w:t>15.03.2018</w:t>
      </w:r>
      <w:r w:rsidRPr="00367397">
        <w:rPr>
          <w:rFonts w:ascii="Times New Roman" w:eastAsia="Times New Roman" w:hAnsi="Times New Roman" w:cs="Times New Roman"/>
          <w:color w:val="000000"/>
          <w:sz w:val="17"/>
          <w:szCs w:val="17"/>
          <w:lang w:val="en-US" w:eastAsia="ru-RU"/>
        </w:rPr>
        <w:t xml:space="preserve">. </w:t>
      </w:r>
    </w:p>
    <w:p w:rsidR="00367397" w:rsidRPr="00367397" w:rsidRDefault="00367397" w:rsidP="00367397">
      <w:pPr>
        <w:keepNext/>
        <w:spacing w:before="150" w:after="30" w:line="240" w:lineRule="auto"/>
        <w:rPr>
          <w:rFonts w:ascii="Times New Roman" w:eastAsia="Times New Roman" w:hAnsi="Times New Roman" w:cs="Times New Roman"/>
          <w:b/>
          <w:bCs/>
          <w:color w:val="000000"/>
          <w:sz w:val="18"/>
          <w:szCs w:val="18"/>
          <w:lang w:val="en-US" w:eastAsia="ru-RU"/>
        </w:rPr>
      </w:pPr>
      <w:r w:rsidRPr="00367397">
        <w:rPr>
          <w:rFonts w:ascii="Times New Roman" w:eastAsia="Times New Roman" w:hAnsi="Times New Roman" w:cs="Times New Roman"/>
          <w:b/>
          <w:bCs/>
          <w:color w:val="000000"/>
          <w:sz w:val="18"/>
          <w:szCs w:val="18"/>
          <w:lang w:val="en-US" w:eastAsia="ru-RU"/>
        </w:rPr>
        <w:t xml:space="preserve">Contractele de achiziţie încheiate: </w:t>
      </w:r>
    </w:p>
    <w:p w:rsidR="00367397" w:rsidRPr="00367397" w:rsidRDefault="00367397" w:rsidP="00367397">
      <w:pPr>
        <w:keepNext/>
        <w:spacing w:before="30" w:after="30" w:line="240" w:lineRule="auto"/>
        <w:rPr>
          <w:rFonts w:ascii="Times New Roman" w:eastAsia="Times New Roman" w:hAnsi="Times New Roman" w:cs="Times New Roman"/>
          <w:color w:val="000000"/>
          <w:sz w:val="17"/>
          <w:szCs w:val="17"/>
          <w:lang w:val="en-US" w:eastAsia="ru-RU"/>
        </w:rPr>
      </w:pPr>
      <w:r w:rsidRPr="00367397">
        <w:rPr>
          <w:rFonts w:ascii="Times New Roman" w:eastAsia="Times New Roman" w:hAnsi="Times New Roman" w:cs="Times New Roman"/>
          <w:color w:val="000000"/>
          <w:sz w:val="17"/>
          <w:szCs w:val="17"/>
          <w:lang w:val="en-US" w:eastAsia="ru-RU"/>
        </w:rPr>
        <w:t xml:space="preserve">Drept urmare, în termenul stabilit, au fost încheiate cu ofertanţii câştigători contractele de achiziţie, după cum urmează: </w:t>
      </w:r>
    </w:p>
    <w:p w:rsidR="00367397" w:rsidRPr="00367397" w:rsidRDefault="00367397" w:rsidP="00367397">
      <w:pPr>
        <w:keepNext/>
        <w:spacing w:before="30" w:after="30" w:line="240" w:lineRule="auto"/>
        <w:rPr>
          <w:rFonts w:ascii="Times New Roman" w:eastAsia="Times New Roman" w:hAnsi="Times New Roman" w:cs="Times New Roman"/>
          <w:color w:val="000000"/>
          <w:sz w:val="17"/>
          <w:szCs w:val="17"/>
          <w:lang w:val="en-US" w:eastAsia="ru-RU"/>
        </w:rPr>
      </w:pPr>
      <w:r w:rsidRPr="00367397">
        <w:rPr>
          <w:rFonts w:ascii="Times New Roman" w:eastAsia="Times New Roman" w:hAnsi="Times New Roman" w:cs="Times New Roman"/>
          <w:color w:val="000000"/>
          <w:sz w:val="17"/>
          <w:szCs w:val="17"/>
          <w:lang w:val="en-US" w:eastAsia="ru-RU"/>
        </w:rPr>
        <w:t xml:space="preserve">NU SÎNT </w:t>
      </w:r>
    </w:p>
    <w:p w:rsidR="00367397" w:rsidRPr="00367397" w:rsidRDefault="00367397" w:rsidP="00367397">
      <w:pPr>
        <w:spacing w:after="240" w:line="240" w:lineRule="auto"/>
        <w:rPr>
          <w:rFonts w:ascii="Times New Roman" w:eastAsia="Times New Roman" w:hAnsi="Times New Roman" w:cs="Times New Roman"/>
          <w:color w:val="000000"/>
          <w:sz w:val="24"/>
          <w:szCs w:val="24"/>
          <w:lang w:val="en-US" w:eastAsia="ru-RU"/>
        </w:rPr>
      </w:pPr>
    </w:p>
    <w:p w:rsidR="00367397" w:rsidRPr="00367397" w:rsidRDefault="00367397" w:rsidP="00367397">
      <w:pPr>
        <w:keepNext/>
        <w:spacing w:before="150" w:after="30" w:line="240" w:lineRule="auto"/>
        <w:rPr>
          <w:rFonts w:ascii="Times New Roman" w:eastAsia="Times New Roman" w:hAnsi="Times New Roman" w:cs="Times New Roman"/>
          <w:b/>
          <w:bCs/>
          <w:color w:val="000000"/>
          <w:sz w:val="18"/>
          <w:szCs w:val="18"/>
          <w:lang w:val="en-US" w:eastAsia="ru-RU"/>
        </w:rPr>
      </w:pPr>
      <w:r w:rsidRPr="00367397">
        <w:rPr>
          <w:rFonts w:ascii="Times New Roman" w:eastAsia="Times New Roman" w:hAnsi="Times New Roman" w:cs="Times New Roman"/>
          <w:b/>
          <w:bCs/>
          <w:color w:val="000000"/>
          <w:sz w:val="18"/>
          <w:szCs w:val="18"/>
          <w:lang w:val="en-US"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3502C5" w:rsidRPr="00367397" w:rsidRDefault="003502C5">
      <w:pPr>
        <w:rPr>
          <w:lang w:val="en-US"/>
        </w:rPr>
      </w:pPr>
      <w:bookmarkStart w:id="0" w:name="_GoBack"/>
      <w:bookmarkEnd w:id="0"/>
    </w:p>
    <w:sectPr w:rsidR="003502C5" w:rsidRPr="00367397" w:rsidSect="0036739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B7F"/>
    <w:rsid w:val="000031DE"/>
    <w:rsid w:val="00006423"/>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75769"/>
    <w:rsid w:val="000809AE"/>
    <w:rsid w:val="000815A9"/>
    <w:rsid w:val="00083A7F"/>
    <w:rsid w:val="00084260"/>
    <w:rsid w:val="00084A83"/>
    <w:rsid w:val="0008681E"/>
    <w:rsid w:val="00086C90"/>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0E4D"/>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4240"/>
    <w:rsid w:val="000F680A"/>
    <w:rsid w:val="000F6FB0"/>
    <w:rsid w:val="0010542E"/>
    <w:rsid w:val="00105BCB"/>
    <w:rsid w:val="00113D97"/>
    <w:rsid w:val="00115EFC"/>
    <w:rsid w:val="00116355"/>
    <w:rsid w:val="00124011"/>
    <w:rsid w:val="00127FBD"/>
    <w:rsid w:val="001308AE"/>
    <w:rsid w:val="00132657"/>
    <w:rsid w:val="001355C4"/>
    <w:rsid w:val="00140B6D"/>
    <w:rsid w:val="00144F5D"/>
    <w:rsid w:val="0014511A"/>
    <w:rsid w:val="00146460"/>
    <w:rsid w:val="00147219"/>
    <w:rsid w:val="001570E1"/>
    <w:rsid w:val="0015785D"/>
    <w:rsid w:val="001602E8"/>
    <w:rsid w:val="0016089E"/>
    <w:rsid w:val="00162768"/>
    <w:rsid w:val="00166829"/>
    <w:rsid w:val="00167C86"/>
    <w:rsid w:val="0017030B"/>
    <w:rsid w:val="0017199C"/>
    <w:rsid w:val="00173315"/>
    <w:rsid w:val="00176271"/>
    <w:rsid w:val="00185EFA"/>
    <w:rsid w:val="001912DF"/>
    <w:rsid w:val="00193B24"/>
    <w:rsid w:val="001A1B17"/>
    <w:rsid w:val="001A36DD"/>
    <w:rsid w:val="001A4ADC"/>
    <w:rsid w:val="001A5059"/>
    <w:rsid w:val="001B0656"/>
    <w:rsid w:val="001B0EE3"/>
    <w:rsid w:val="001B330A"/>
    <w:rsid w:val="001B3F46"/>
    <w:rsid w:val="001B4B29"/>
    <w:rsid w:val="001C0719"/>
    <w:rsid w:val="001C3CE5"/>
    <w:rsid w:val="001C6EDB"/>
    <w:rsid w:val="001C7936"/>
    <w:rsid w:val="001D1D57"/>
    <w:rsid w:val="001D51F8"/>
    <w:rsid w:val="001D635E"/>
    <w:rsid w:val="001E134B"/>
    <w:rsid w:val="001E2F45"/>
    <w:rsid w:val="001E35E4"/>
    <w:rsid w:val="001E51A3"/>
    <w:rsid w:val="001E5739"/>
    <w:rsid w:val="001F0A02"/>
    <w:rsid w:val="001F35AA"/>
    <w:rsid w:val="001F5902"/>
    <w:rsid w:val="001F7ACE"/>
    <w:rsid w:val="002000D2"/>
    <w:rsid w:val="0020367F"/>
    <w:rsid w:val="00205F9D"/>
    <w:rsid w:val="00210B3D"/>
    <w:rsid w:val="00212012"/>
    <w:rsid w:val="002141AC"/>
    <w:rsid w:val="0021624A"/>
    <w:rsid w:val="00216B68"/>
    <w:rsid w:val="00216ED1"/>
    <w:rsid w:val="00217370"/>
    <w:rsid w:val="00217616"/>
    <w:rsid w:val="00224589"/>
    <w:rsid w:val="002259C6"/>
    <w:rsid w:val="002279CD"/>
    <w:rsid w:val="00231654"/>
    <w:rsid w:val="0023300D"/>
    <w:rsid w:val="00236188"/>
    <w:rsid w:val="00236C3C"/>
    <w:rsid w:val="002375E6"/>
    <w:rsid w:val="002376E1"/>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1606"/>
    <w:rsid w:val="00262BA4"/>
    <w:rsid w:val="00263FCD"/>
    <w:rsid w:val="002646D7"/>
    <w:rsid w:val="0026791C"/>
    <w:rsid w:val="00275414"/>
    <w:rsid w:val="00277AEC"/>
    <w:rsid w:val="00282F8B"/>
    <w:rsid w:val="00285631"/>
    <w:rsid w:val="00286ED1"/>
    <w:rsid w:val="002914C5"/>
    <w:rsid w:val="00291D27"/>
    <w:rsid w:val="00294F25"/>
    <w:rsid w:val="002967C6"/>
    <w:rsid w:val="00297A39"/>
    <w:rsid w:val="002A1F58"/>
    <w:rsid w:val="002A2AE2"/>
    <w:rsid w:val="002A3D30"/>
    <w:rsid w:val="002A4F18"/>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D7587"/>
    <w:rsid w:val="002E1ADC"/>
    <w:rsid w:val="002E1B12"/>
    <w:rsid w:val="002E2E24"/>
    <w:rsid w:val="002E4B76"/>
    <w:rsid w:val="002E5F7D"/>
    <w:rsid w:val="002E5FE3"/>
    <w:rsid w:val="002E73D5"/>
    <w:rsid w:val="002F0AFC"/>
    <w:rsid w:val="002F3B01"/>
    <w:rsid w:val="002F6BAC"/>
    <w:rsid w:val="0030765D"/>
    <w:rsid w:val="00315997"/>
    <w:rsid w:val="003170A4"/>
    <w:rsid w:val="00321F9D"/>
    <w:rsid w:val="00327BB3"/>
    <w:rsid w:val="003325A1"/>
    <w:rsid w:val="003349BF"/>
    <w:rsid w:val="0033769A"/>
    <w:rsid w:val="00337F2C"/>
    <w:rsid w:val="00341BDC"/>
    <w:rsid w:val="00342CB1"/>
    <w:rsid w:val="00345366"/>
    <w:rsid w:val="003502C5"/>
    <w:rsid w:val="0035205A"/>
    <w:rsid w:val="00354AE4"/>
    <w:rsid w:val="00355F70"/>
    <w:rsid w:val="0036206B"/>
    <w:rsid w:val="00362B45"/>
    <w:rsid w:val="003655A4"/>
    <w:rsid w:val="00366B7F"/>
    <w:rsid w:val="0036717F"/>
    <w:rsid w:val="00367397"/>
    <w:rsid w:val="00367598"/>
    <w:rsid w:val="00367BA6"/>
    <w:rsid w:val="00370419"/>
    <w:rsid w:val="0037477C"/>
    <w:rsid w:val="0037517B"/>
    <w:rsid w:val="003754BC"/>
    <w:rsid w:val="003758C1"/>
    <w:rsid w:val="003815E6"/>
    <w:rsid w:val="00381EAC"/>
    <w:rsid w:val="00382410"/>
    <w:rsid w:val="00383AA4"/>
    <w:rsid w:val="00387D94"/>
    <w:rsid w:val="00390E21"/>
    <w:rsid w:val="003A25B3"/>
    <w:rsid w:val="003A563C"/>
    <w:rsid w:val="003A570E"/>
    <w:rsid w:val="003A5795"/>
    <w:rsid w:val="003A5BA5"/>
    <w:rsid w:val="003B2F15"/>
    <w:rsid w:val="003B5388"/>
    <w:rsid w:val="003B66C7"/>
    <w:rsid w:val="003C0967"/>
    <w:rsid w:val="003C1250"/>
    <w:rsid w:val="003D0025"/>
    <w:rsid w:val="003D0979"/>
    <w:rsid w:val="003D1659"/>
    <w:rsid w:val="003D3E49"/>
    <w:rsid w:val="003D4CD4"/>
    <w:rsid w:val="003D4F5A"/>
    <w:rsid w:val="003E1A4E"/>
    <w:rsid w:val="003E3E6A"/>
    <w:rsid w:val="003E5726"/>
    <w:rsid w:val="003F0086"/>
    <w:rsid w:val="003F01AB"/>
    <w:rsid w:val="003F16CD"/>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3622"/>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29BD"/>
    <w:rsid w:val="00464DE7"/>
    <w:rsid w:val="00466571"/>
    <w:rsid w:val="004700FF"/>
    <w:rsid w:val="004701D5"/>
    <w:rsid w:val="004704C3"/>
    <w:rsid w:val="00470D3A"/>
    <w:rsid w:val="00471776"/>
    <w:rsid w:val="00471B98"/>
    <w:rsid w:val="0047379D"/>
    <w:rsid w:val="004738C7"/>
    <w:rsid w:val="0048538B"/>
    <w:rsid w:val="004853DE"/>
    <w:rsid w:val="00485F6B"/>
    <w:rsid w:val="00487FB6"/>
    <w:rsid w:val="0049170B"/>
    <w:rsid w:val="00492777"/>
    <w:rsid w:val="00494D2A"/>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B7EFA"/>
    <w:rsid w:val="004C0CEF"/>
    <w:rsid w:val="004D05A0"/>
    <w:rsid w:val="004D0A91"/>
    <w:rsid w:val="004D1788"/>
    <w:rsid w:val="004D797E"/>
    <w:rsid w:val="004D7DEA"/>
    <w:rsid w:val="004E7D2A"/>
    <w:rsid w:val="004F04C2"/>
    <w:rsid w:val="004F05D5"/>
    <w:rsid w:val="004F1D78"/>
    <w:rsid w:val="004F46A4"/>
    <w:rsid w:val="004F4C5B"/>
    <w:rsid w:val="004F50BD"/>
    <w:rsid w:val="004F6401"/>
    <w:rsid w:val="004F7FE1"/>
    <w:rsid w:val="00501A54"/>
    <w:rsid w:val="00501BDD"/>
    <w:rsid w:val="00502200"/>
    <w:rsid w:val="00503951"/>
    <w:rsid w:val="00503973"/>
    <w:rsid w:val="005049F8"/>
    <w:rsid w:val="00507789"/>
    <w:rsid w:val="00507C21"/>
    <w:rsid w:val="00513789"/>
    <w:rsid w:val="00513EDA"/>
    <w:rsid w:val="0051533C"/>
    <w:rsid w:val="0052212F"/>
    <w:rsid w:val="00524DCB"/>
    <w:rsid w:val="00526C37"/>
    <w:rsid w:val="00527B09"/>
    <w:rsid w:val="00534181"/>
    <w:rsid w:val="00534887"/>
    <w:rsid w:val="005358F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3EA8"/>
    <w:rsid w:val="00574941"/>
    <w:rsid w:val="00575540"/>
    <w:rsid w:val="00581331"/>
    <w:rsid w:val="00584AF1"/>
    <w:rsid w:val="00592C0E"/>
    <w:rsid w:val="00594BF1"/>
    <w:rsid w:val="00595A64"/>
    <w:rsid w:val="005A7F74"/>
    <w:rsid w:val="005B0F6F"/>
    <w:rsid w:val="005B16E7"/>
    <w:rsid w:val="005B28A7"/>
    <w:rsid w:val="005B3A72"/>
    <w:rsid w:val="005B45C5"/>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178A"/>
    <w:rsid w:val="005F307A"/>
    <w:rsid w:val="005F3DFE"/>
    <w:rsid w:val="005F4DFE"/>
    <w:rsid w:val="005F50E8"/>
    <w:rsid w:val="005F5262"/>
    <w:rsid w:val="005F5545"/>
    <w:rsid w:val="006009A0"/>
    <w:rsid w:val="0060114C"/>
    <w:rsid w:val="00603878"/>
    <w:rsid w:val="0060404D"/>
    <w:rsid w:val="006048A3"/>
    <w:rsid w:val="00606B21"/>
    <w:rsid w:val="006112AC"/>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6FBC"/>
    <w:rsid w:val="00637CEE"/>
    <w:rsid w:val="006408F3"/>
    <w:rsid w:val="006424BE"/>
    <w:rsid w:val="00642923"/>
    <w:rsid w:val="006429A1"/>
    <w:rsid w:val="00642CBA"/>
    <w:rsid w:val="0064392E"/>
    <w:rsid w:val="00643A00"/>
    <w:rsid w:val="00646776"/>
    <w:rsid w:val="006472DD"/>
    <w:rsid w:val="00650953"/>
    <w:rsid w:val="0065123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29CA"/>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3937"/>
    <w:rsid w:val="006D62B9"/>
    <w:rsid w:val="006D6F62"/>
    <w:rsid w:val="006E24AD"/>
    <w:rsid w:val="006E36D3"/>
    <w:rsid w:val="006E7DFB"/>
    <w:rsid w:val="006F025B"/>
    <w:rsid w:val="006F0E88"/>
    <w:rsid w:val="006F441D"/>
    <w:rsid w:val="006F5167"/>
    <w:rsid w:val="006F5CCF"/>
    <w:rsid w:val="006F5FB6"/>
    <w:rsid w:val="006F6C11"/>
    <w:rsid w:val="0070005C"/>
    <w:rsid w:val="0070176A"/>
    <w:rsid w:val="00705A37"/>
    <w:rsid w:val="007066AA"/>
    <w:rsid w:val="0070765C"/>
    <w:rsid w:val="00711C80"/>
    <w:rsid w:val="007147C2"/>
    <w:rsid w:val="0071505A"/>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566F5"/>
    <w:rsid w:val="007642FF"/>
    <w:rsid w:val="0076704C"/>
    <w:rsid w:val="0077266B"/>
    <w:rsid w:val="00772F92"/>
    <w:rsid w:val="00775473"/>
    <w:rsid w:val="00776720"/>
    <w:rsid w:val="007776A3"/>
    <w:rsid w:val="00781EB1"/>
    <w:rsid w:val="00783261"/>
    <w:rsid w:val="00784BF6"/>
    <w:rsid w:val="00784C91"/>
    <w:rsid w:val="007903B3"/>
    <w:rsid w:val="007976EB"/>
    <w:rsid w:val="007979E8"/>
    <w:rsid w:val="007A2407"/>
    <w:rsid w:val="007A5B32"/>
    <w:rsid w:val="007A5FFA"/>
    <w:rsid w:val="007A724D"/>
    <w:rsid w:val="007B3526"/>
    <w:rsid w:val="007B529D"/>
    <w:rsid w:val="007C317A"/>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4A42"/>
    <w:rsid w:val="00805E44"/>
    <w:rsid w:val="008063FA"/>
    <w:rsid w:val="00810BC9"/>
    <w:rsid w:val="00812410"/>
    <w:rsid w:val="00812EBB"/>
    <w:rsid w:val="0081625F"/>
    <w:rsid w:val="00816A79"/>
    <w:rsid w:val="00816DC6"/>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440E7"/>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B7D9E"/>
    <w:rsid w:val="008C22AA"/>
    <w:rsid w:val="008C2D3D"/>
    <w:rsid w:val="008C3FA9"/>
    <w:rsid w:val="008C47EF"/>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1FE"/>
    <w:rsid w:val="008E63A9"/>
    <w:rsid w:val="008E7360"/>
    <w:rsid w:val="008F0C5C"/>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16D2"/>
    <w:rsid w:val="0094352B"/>
    <w:rsid w:val="00945198"/>
    <w:rsid w:val="00946757"/>
    <w:rsid w:val="009473DA"/>
    <w:rsid w:val="00950480"/>
    <w:rsid w:val="00952F33"/>
    <w:rsid w:val="00955C90"/>
    <w:rsid w:val="00957931"/>
    <w:rsid w:val="00970624"/>
    <w:rsid w:val="00970DDA"/>
    <w:rsid w:val="00973579"/>
    <w:rsid w:val="00973A13"/>
    <w:rsid w:val="00976045"/>
    <w:rsid w:val="009763A1"/>
    <w:rsid w:val="00976603"/>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E0493"/>
    <w:rsid w:val="009E08F4"/>
    <w:rsid w:val="009E6A75"/>
    <w:rsid w:val="009E7880"/>
    <w:rsid w:val="009F499C"/>
    <w:rsid w:val="00A028D6"/>
    <w:rsid w:val="00A04510"/>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038A"/>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2B24"/>
    <w:rsid w:val="00A864E1"/>
    <w:rsid w:val="00A93E10"/>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5ACC"/>
    <w:rsid w:val="00B16F80"/>
    <w:rsid w:val="00B21CD1"/>
    <w:rsid w:val="00B23653"/>
    <w:rsid w:val="00B30E64"/>
    <w:rsid w:val="00B40339"/>
    <w:rsid w:val="00B41709"/>
    <w:rsid w:val="00B4255C"/>
    <w:rsid w:val="00B434F8"/>
    <w:rsid w:val="00B51A83"/>
    <w:rsid w:val="00B52E93"/>
    <w:rsid w:val="00B55A1D"/>
    <w:rsid w:val="00B56A65"/>
    <w:rsid w:val="00B6076F"/>
    <w:rsid w:val="00B60E28"/>
    <w:rsid w:val="00B615EB"/>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323"/>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36D29"/>
    <w:rsid w:val="00C440D8"/>
    <w:rsid w:val="00C4569E"/>
    <w:rsid w:val="00C47A9B"/>
    <w:rsid w:val="00C50007"/>
    <w:rsid w:val="00C53876"/>
    <w:rsid w:val="00C53953"/>
    <w:rsid w:val="00C6110B"/>
    <w:rsid w:val="00C643D7"/>
    <w:rsid w:val="00C65F51"/>
    <w:rsid w:val="00C65F5D"/>
    <w:rsid w:val="00C70664"/>
    <w:rsid w:val="00C727A9"/>
    <w:rsid w:val="00C72BC4"/>
    <w:rsid w:val="00C90591"/>
    <w:rsid w:val="00C9204B"/>
    <w:rsid w:val="00C92F6F"/>
    <w:rsid w:val="00C94FFC"/>
    <w:rsid w:val="00C95A8D"/>
    <w:rsid w:val="00C97F59"/>
    <w:rsid w:val="00CA03AB"/>
    <w:rsid w:val="00CA182C"/>
    <w:rsid w:val="00CA7077"/>
    <w:rsid w:val="00CB232E"/>
    <w:rsid w:val="00CB31FE"/>
    <w:rsid w:val="00CB55F8"/>
    <w:rsid w:val="00CB78EF"/>
    <w:rsid w:val="00CB7F9E"/>
    <w:rsid w:val="00CC0944"/>
    <w:rsid w:val="00CC2799"/>
    <w:rsid w:val="00CC3DE8"/>
    <w:rsid w:val="00CC41BC"/>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011"/>
    <w:rsid w:val="00D06F1E"/>
    <w:rsid w:val="00D0710C"/>
    <w:rsid w:val="00D10E0A"/>
    <w:rsid w:val="00D123CA"/>
    <w:rsid w:val="00D13F5D"/>
    <w:rsid w:val="00D13FFC"/>
    <w:rsid w:val="00D1564B"/>
    <w:rsid w:val="00D17596"/>
    <w:rsid w:val="00D17992"/>
    <w:rsid w:val="00D22A11"/>
    <w:rsid w:val="00D244D3"/>
    <w:rsid w:val="00D2516D"/>
    <w:rsid w:val="00D267C1"/>
    <w:rsid w:val="00D277B1"/>
    <w:rsid w:val="00D30262"/>
    <w:rsid w:val="00D33B5A"/>
    <w:rsid w:val="00D352D1"/>
    <w:rsid w:val="00D35605"/>
    <w:rsid w:val="00D36C79"/>
    <w:rsid w:val="00D3742F"/>
    <w:rsid w:val="00D4262A"/>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4DFB"/>
    <w:rsid w:val="00DA5309"/>
    <w:rsid w:val="00DA61B4"/>
    <w:rsid w:val="00DA77B5"/>
    <w:rsid w:val="00DB0262"/>
    <w:rsid w:val="00DB164B"/>
    <w:rsid w:val="00DB1FAA"/>
    <w:rsid w:val="00DB254C"/>
    <w:rsid w:val="00DB2EC4"/>
    <w:rsid w:val="00DB4A79"/>
    <w:rsid w:val="00DC106C"/>
    <w:rsid w:val="00DC2FDE"/>
    <w:rsid w:val="00DC5F4D"/>
    <w:rsid w:val="00DC63FB"/>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5B54"/>
    <w:rsid w:val="00E36FA2"/>
    <w:rsid w:val="00E41087"/>
    <w:rsid w:val="00E41B82"/>
    <w:rsid w:val="00E43766"/>
    <w:rsid w:val="00E51E52"/>
    <w:rsid w:val="00E53D30"/>
    <w:rsid w:val="00E53F11"/>
    <w:rsid w:val="00E54097"/>
    <w:rsid w:val="00E54D37"/>
    <w:rsid w:val="00E61C31"/>
    <w:rsid w:val="00E63A2A"/>
    <w:rsid w:val="00E663E4"/>
    <w:rsid w:val="00E744E1"/>
    <w:rsid w:val="00E74762"/>
    <w:rsid w:val="00E807DB"/>
    <w:rsid w:val="00E80E94"/>
    <w:rsid w:val="00E83A88"/>
    <w:rsid w:val="00E8654A"/>
    <w:rsid w:val="00E94B90"/>
    <w:rsid w:val="00E955D2"/>
    <w:rsid w:val="00EA055C"/>
    <w:rsid w:val="00EA11C1"/>
    <w:rsid w:val="00EA1E2B"/>
    <w:rsid w:val="00EA21BA"/>
    <w:rsid w:val="00EA4AA9"/>
    <w:rsid w:val="00EA6C3C"/>
    <w:rsid w:val="00EB0D06"/>
    <w:rsid w:val="00EB2870"/>
    <w:rsid w:val="00EB699C"/>
    <w:rsid w:val="00EB740C"/>
    <w:rsid w:val="00EC311F"/>
    <w:rsid w:val="00EC6F9D"/>
    <w:rsid w:val="00ED307F"/>
    <w:rsid w:val="00ED41FD"/>
    <w:rsid w:val="00ED5007"/>
    <w:rsid w:val="00ED5078"/>
    <w:rsid w:val="00ED5525"/>
    <w:rsid w:val="00ED665B"/>
    <w:rsid w:val="00EE5D11"/>
    <w:rsid w:val="00EE78EF"/>
    <w:rsid w:val="00EF32A3"/>
    <w:rsid w:val="00EF7D54"/>
    <w:rsid w:val="00F020DE"/>
    <w:rsid w:val="00F05151"/>
    <w:rsid w:val="00F11D22"/>
    <w:rsid w:val="00F1240E"/>
    <w:rsid w:val="00F15DD3"/>
    <w:rsid w:val="00F24926"/>
    <w:rsid w:val="00F279F3"/>
    <w:rsid w:val="00F304F3"/>
    <w:rsid w:val="00F320DE"/>
    <w:rsid w:val="00F335C7"/>
    <w:rsid w:val="00F36E60"/>
    <w:rsid w:val="00F43720"/>
    <w:rsid w:val="00F43DA2"/>
    <w:rsid w:val="00F444F8"/>
    <w:rsid w:val="00F44550"/>
    <w:rsid w:val="00F46246"/>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0659"/>
    <w:rsid w:val="00FD43BE"/>
    <w:rsid w:val="00FD673B"/>
    <w:rsid w:val="00FE068F"/>
    <w:rsid w:val="00FE2EB5"/>
    <w:rsid w:val="00FE795F"/>
    <w:rsid w:val="00FE7F29"/>
    <w:rsid w:val="00FF05C3"/>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7397"/>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367397"/>
    <w:pPr>
      <w:keepNext/>
      <w:spacing w:before="30" w:after="30" w:line="240" w:lineRule="auto"/>
    </w:pPr>
    <w:rPr>
      <w:rFonts w:ascii="Times New Roman" w:eastAsia="Times New Roman" w:hAnsi="Times New Roman"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7397"/>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367397"/>
    <w:pPr>
      <w:keepNext/>
      <w:spacing w:before="30" w:after="30" w:line="240" w:lineRule="auto"/>
    </w:pPr>
    <w:rPr>
      <w:rFonts w:ascii="Times New Roman" w:eastAsia="Times New Roman" w:hAnsi="Times New Roman"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1389</Words>
  <Characters>7918</Characters>
  <Application>Microsoft Office Word</Application>
  <DocSecurity>0</DocSecurity>
  <Lines>65</Lines>
  <Paragraphs>18</Paragraphs>
  <ScaleCrop>false</ScaleCrop>
  <Company>SPecialiST RePack</Company>
  <LinksUpToDate>false</LinksUpToDate>
  <CharactersWithSpaces>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2018-03-20T14:00:00Z</dcterms:created>
  <dcterms:modified xsi:type="dcterms:W3CDTF">2018-03-20T14:00:00Z</dcterms:modified>
</cp:coreProperties>
</file>