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8D9" w:rsidRPr="002A35F3" w:rsidRDefault="002A4F24" w:rsidP="001D28D9">
      <w:pPr>
        <w:jc w:val="center"/>
        <w:rPr>
          <w:b/>
          <w:sz w:val="32"/>
          <w:szCs w:val="32"/>
          <w:lang w:val="ro-RO"/>
        </w:rPr>
      </w:pPr>
      <w:r w:rsidRPr="00677888">
        <w:rPr>
          <w:b/>
          <w:sz w:val="32"/>
          <w:szCs w:val="32"/>
          <w:lang w:val="ro-RO"/>
        </w:rPr>
        <w:t>Notă informativă privind deschider</w:t>
      </w:r>
      <w:r w:rsidR="00512FC8" w:rsidRPr="00677888">
        <w:rPr>
          <w:b/>
          <w:sz w:val="32"/>
          <w:szCs w:val="32"/>
          <w:lang w:val="ro-RO"/>
        </w:rPr>
        <w:t>e</w:t>
      </w:r>
      <w:r w:rsidR="008E71F4" w:rsidRPr="00677888">
        <w:rPr>
          <w:b/>
          <w:sz w:val="32"/>
          <w:szCs w:val="32"/>
          <w:lang w:val="ro-RO"/>
        </w:rPr>
        <w:t>a</w:t>
      </w:r>
      <w:r w:rsidR="002759FB" w:rsidRPr="00677888">
        <w:rPr>
          <w:b/>
          <w:sz w:val="32"/>
          <w:szCs w:val="32"/>
          <w:lang w:val="ro-RO"/>
        </w:rPr>
        <w:t xml:space="preserve"> licitaţi</w:t>
      </w:r>
      <w:r w:rsidR="00CD698F">
        <w:rPr>
          <w:b/>
          <w:sz w:val="32"/>
          <w:szCs w:val="32"/>
          <w:lang w:val="ro-RO"/>
        </w:rPr>
        <w:t>ei publice nr. 17/04510 din 14</w:t>
      </w:r>
      <w:r w:rsidR="002759FB" w:rsidRPr="00677888">
        <w:rPr>
          <w:b/>
          <w:sz w:val="32"/>
          <w:szCs w:val="32"/>
          <w:lang w:val="ro-RO"/>
        </w:rPr>
        <w:t>.12</w:t>
      </w:r>
      <w:r w:rsidRPr="00677888">
        <w:rPr>
          <w:b/>
          <w:sz w:val="32"/>
          <w:szCs w:val="32"/>
          <w:lang w:val="ro-RO"/>
        </w:rPr>
        <w:t>.2017, în vederea achiziţionării</w:t>
      </w:r>
      <w:r w:rsidR="0005718F" w:rsidRPr="00677888">
        <w:rPr>
          <w:b/>
          <w:sz w:val="32"/>
          <w:szCs w:val="32"/>
          <w:lang w:val="ro-RO"/>
        </w:rPr>
        <w:t xml:space="preserve"> </w:t>
      </w:r>
      <w:r w:rsidR="002A35F3" w:rsidRPr="002A35F3">
        <w:rPr>
          <w:b/>
          <w:sz w:val="32"/>
          <w:szCs w:val="32"/>
          <w:lang w:val="ro-RO" w:eastAsia="en-US"/>
        </w:rPr>
        <w:t>l</w:t>
      </w:r>
      <w:r w:rsidR="002A35F3" w:rsidRPr="002A35F3">
        <w:rPr>
          <w:b/>
          <w:sz w:val="32"/>
          <w:szCs w:val="32"/>
          <w:lang w:val="ro-RO" w:eastAsia="en-US"/>
        </w:rPr>
        <w:t>ucrări</w:t>
      </w:r>
      <w:r w:rsidR="002A35F3" w:rsidRPr="002A35F3">
        <w:rPr>
          <w:b/>
          <w:sz w:val="32"/>
          <w:szCs w:val="32"/>
          <w:lang w:val="ro-RO" w:eastAsia="en-US"/>
        </w:rPr>
        <w:t>lor</w:t>
      </w:r>
      <w:r w:rsidR="002A35F3" w:rsidRPr="002A35F3">
        <w:rPr>
          <w:b/>
          <w:sz w:val="32"/>
          <w:szCs w:val="32"/>
          <w:lang w:val="ro-RO" w:eastAsia="en-US"/>
        </w:rPr>
        <w:t xml:space="preserve"> de instalare a obiectului semaforic pentru dirijarea circulației de vehicule și pietoni la intersecția șos. Balcani – str. Codrilor – str. Durlești, pe drumul M1 frontiera cu România-Leușeni-Chișinău-Dubăsari-frontiera cu Ucraina, km 90+360</w:t>
      </w:r>
    </w:p>
    <w:p w:rsidR="00A56F89" w:rsidRPr="00F156F9" w:rsidRDefault="00A56F89" w:rsidP="00A56F89">
      <w:pPr>
        <w:jc w:val="center"/>
        <w:rPr>
          <w:b/>
          <w:sz w:val="28"/>
          <w:szCs w:val="28"/>
          <w:lang w:val="ro-RO"/>
        </w:rPr>
      </w:pPr>
    </w:p>
    <w:p w:rsidR="002A4F24" w:rsidRPr="002A35F3" w:rsidRDefault="002A4F24" w:rsidP="001D28D9">
      <w:pPr>
        <w:rPr>
          <w:b/>
          <w:sz w:val="32"/>
          <w:szCs w:val="32"/>
          <w:lang w:val="ro-RO"/>
        </w:rPr>
      </w:pPr>
    </w:p>
    <w:p w:rsidR="002A4F24" w:rsidRPr="002A4F24" w:rsidRDefault="002A4F24" w:rsidP="002A4F24">
      <w:pPr>
        <w:pStyle w:val="2"/>
        <w:ind w:left="0" w:firstLine="0"/>
        <w:rPr>
          <w:sz w:val="32"/>
          <w:szCs w:val="32"/>
        </w:rPr>
      </w:pPr>
    </w:p>
    <w:p w:rsidR="002A4F24" w:rsidRPr="002A4F24" w:rsidRDefault="00BD53DE" w:rsidP="002A4F24">
      <w:pPr>
        <w:pStyle w:val="2"/>
        <w:ind w:left="0" w:firstLine="0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2A4F24" w:rsidRPr="002A4F24">
        <w:rPr>
          <w:sz w:val="32"/>
          <w:szCs w:val="32"/>
        </w:rPr>
        <w:t>În urma deschiderii ofertelor s-au prezentat ofertele operatorilor economici după cum urmează:</w:t>
      </w:r>
    </w:p>
    <w:p w:rsidR="002A4F24" w:rsidRPr="00680A42" w:rsidRDefault="002A4F24" w:rsidP="002A4F24">
      <w:pPr>
        <w:pStyle w:val="2"/>
        <w:ind w:left="0" w:firstLine="0"/>
      </w:pPr>
    </w:p>
    <w:tbl>
      <w:tblPr>
        <w:tblW w:w="11057" w:type="dxa"/>
        <w:tblInd w:w="1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1701"/>
        <w:gridCol w:w="1418"/>
        <w:gridCol w:w="1984"/>
        <w:gridCol w:w="1276"/>
      </w:tblGrid>
      <w:tr w:rsidR="002A35F3" w:rsidRPr="00F156F9" w:rsidTr="002A35F3">
        <w:trPr>
          <w:trHeight w:val="1013"/>
        </w:trPr>
        <w:tc>
          <w:tcPr>
            <w:tcW w:w="2977" w:type="dxa"/>
            <w:tcBorders>
              <w:bottom w:val="nil"/>
            </w:tcBorders>
          </w:tcPr>
          <w:p w:rsidR="002A35F3" w:rsidRPr="00F156F9" w:rsidRDefault="002A35F3" w:rsidP="009225D9">
            <w:pPr>
              <w:jc w:val="center"/>
              <w:rPr>
                <w:b/>
                <w:sz w:val="28"/>
                <w:lang w:val="ro-RO"/>
              </w:rPr>
            </w:pPr>
            <w:bookmarkStart w:id="0" w:name="_GoBack"/>
            <w:bookmarkEnd w:id="0"/>
            <w:r w:rsidRPr="00F156F9">
              <w:rPr>
                <w:b/>
                <w:sz w:val="28"/>
                <w:lang w:val="ro-RO"/>
              </w:rPr>
              <w:t xml:space="preserve">Denumirea operatorilor economici </w:t>
            </w:r>
          </w:p>
        </w:tc>
        <w:tc>
          <w:tcPr>
            <w:tcW w:w="1701" w:type="dxa"/>
          </w:tcPr>
          <w:p w:rsidR="002A35F3" w:rsidRPr="00F156F9" w:rsidRDefault="002A35F3" w:rsidP="009225D9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Valoarea ofertei</w:t>
            </w:r>
          </w:p>
          <w:p w:rsidR="002A35F3" w:rsidRPr="00F156F9" w:rsidRDefault="002A35F3" w:rsidP="009225D9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fără TVA,</w:t>
            </w:r>
          </w:p>
          <w:p w:rsidR="002A35F3" w:rsidRPr="00F156F9" w:rsidRDefault="002A35F3" w:rsidP="009225D9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701" w:type="dxa"/>
          </w:tcPr>
          <w:p w:rsidR="002A35F3" w:rsidRPr="00F156F9" w:rsidRDefault="002A35F3" w:rsidP="009225D9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Valoarea ofertei inclusiv TVA,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418" w:type="dxa"/>
          </w:tcPr>
          <w:p w:rsidR="002A35F3" w:rsidRPr="00F156F9" w:rsidRDefault="002A35F3" w:rsidP="009225D9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Garanţia pentru ofertă,</w:t>
            </w:r>
          </w:p>
          <w:p w:rsidR="002A35F3" w:rsidRPr="00F156F9" w:rsidRDefault="002A35F3" w:rsidP="009225D9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984" w:type="dxa"/>
          </w:tcPr>
          <w:p w:rsidR="002A35F3" w:rsidRPr="00F156F9" w:rsidRDefault="002A35F3" w:rsidP="009225D9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Termenul de execuţie</w:t>
            </w:r>
          </w:p>
        </w:tc>
        <w:tc>
          <w:tcPr>
            <w:tcW w:w="1276" w:type="dxa"/>
          </w:tcPr>
          <w:p w:rsidR="002A35F3" w:rsidRPr="00F156F9" w:rsidRDefault="002A35F3" w:rsidP="009225D9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 xml:space="preserve">Perioada </w:t>
            </w:r>
          </w:p>
          <w:p w:rsidR="002A35F3" w:rsidRPr="00F156F9" w:rsidRDefault="002A35F3" w:rsidP="009225D9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>de valabilitate</w:t>
            </w:r>
          </w:p>
        </w:tc>
      </w:tr>
      <w:tr w:rsidR="002A35F3" w:rsidRPr="00F156F9" w:rsidTr="002A35F3">
        <w:trPr>
          <w:trHeight w:val="262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2A35F3" w:rsidRPr="00F156F9" w:rsidRDefault="002A35F3" w:rsidP="009225D9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S.R.L.,,Netsistem</w:t>
            </w:r>
            <w:r w:rsidRPr="00F156F9">
              <w:rPr>
                <w:b/>
                <w:sz w:val="28"/>
                <w:szCs w:val="28"/>
                <w:lang w:val="ro-RO"/>
              </w:rPr>
              <w:t>,,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A35F3" w:rsidRPr="00F156F9" w:rsidRDefault="002A35F3" w:rsidP="009225D9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729 552,13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A35F3" w:rsidRPr="00F156F9" w:rsidRDefault="002A35F3" w:rsidP="009225D9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875 462,56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A35F3" w:rsidRPr="00F156F9" w:rsidRDefault="002A35F3" w:rsidP="009225D9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7 300,00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2A35F3" w:rsidRPr="007A2D08" w:rsidRDefault="002A35F3" w:rsidP="009225D9">
            <w:pPr>
              <w:jc w:val="center"/>
              <w:rPr>
                <w:sz w:val="28"/>
                <w:szCs w:val="28"/>
                <w:lang w:val="ro-RO"/>
              </w:rPr>
            </w:pPr>
            <w:r w:rsidRPr="007A2D08">
              <w:rPr>
                <w:sz w:val="28"/>
                <w:szCs w:val="28"/>
                <w:lang w:val="ro-RO"/>
              </w:rPr>
              <w:t>1 lună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A35F3" w:rsidRPr="00F156F9" w:rsidRDefault="002A35F3" w:rsidP="009225D9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30 zile</w:t>
            </w:r>
          </w:p>
        </w:tc>
      </w:tr>
      <w:tr w:rsidR="002A35F3" w:rsidRPr="00F156F9" w:rsidTr="002A35F3">
        <w:trPr>
          <w:trHeight w:val="262"/>
        </w:trPr>
        <w:tc>
          <w:tcPr>
            <w:tcW w:w="2977" w:type="dxa"/>
            <w:vAlign w:val="center"/>
          </w:tcPr>
          <w:p w:rsidR="002A35F3" w:rsidRPr="00F156F9" w:rsidRDefault="002A35F3" w:rsidP="009225D9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S.A.,,Compania Electrică</w:t>
            </w:r>
            <w:r w:rsidRPr="00F156F9">
              <w:rPr>
                <w:b/>
                <w:sz w:val="28"/>
                <w:szCs w:val="28"/>
                <w:lang w:val="ro-RO"/>
              </w:rPr>
              <w:t>,,</w:t>
            </w:r>
          </w:p>
        </w:tc>
        <w:tc>
          <w:tcPr>
            <w:tcW w:w="1701" w:type="dxa"/>
            <w:vAlign w:val="center"/>
          </w:tcPr>
          <w:p w:rsidR="002A35F3" w:rsidRPr="00F156F9" w:rsidRDefault="002A35F3" w:rsidP="009225D9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789 122,95</w:t>
            </w:r>
          </w:p>
        </w:tc>
        <w:tc>
          <w:tcPr>
            <w:tcW w:w="1701" w:type="dxa"/>
            <w:vAlign w:val="center"/>
          </w:tcPr>
          <w:p w:rsidR="002A35F3" w:rsidRPr="00F156F9" w:rsidRDefault="002A35F3" w:rsidP="009225D9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946 947,54</w:t>
            </w:r>
          </w:p>
        </w:tc>
        <w:tc>
          <w:tcPr>
            <w:tcW w:w="1418" w:type="dxa"/>
            <w:vAlign w:val="center"/>
          </w:tcPr>
          <w:p w:rsidR="002A35F3" w:rsidRPr="00F156F9" w:rsidRDefault="002A35F3" w:rsidP="009225D9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8 000,00</w:t>
            </w:r>
          </w:p>
        </w:tc>
        <w:tc>
          <w:tcPr>
            <w:tcW w:w="1984" w:type="dxa"/>
            <w:vAlign w:val="center"/>
          </w:tcPr>
          <w:p w:rsidR="002A35F3" w:rsidRPr="00A15289" w:rsidRDefault="002A35F3" w:rsidP="009225D9">
            <w:pPr>
              <w:jc w:val="center"/>
              <w:rPr>
                <w:sz w:val="28"/>
                <w:szCs w:val="28"/>
                <w:lang w:val="ro-RO"/>
              </w:rPr>
            </w:pPr>
            <w:r w:rsidRPr="00A15289">
              <w:rPr>
                <w:sz w:val="28"/>
                <w:szCs w:val="28"/>
                <w:lang w:val="ro-RO"/>
              </w:rPr>
              <w:t>30 zile</w:t>
            </w:r>
          </w:p>
        </w:tc>
        <w:tc>
          <w:tcPr>
            <w:tcW w:w="1276" w:type="dxa"/>
            <w:vAlign w:val="center"/>
          </w:tcPr>
          <w:p w:rsidR="002A35F3" w:rsidRPr="00F156F9" w:rsidRDefault="002A35F3" w:rsidP="009225D9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30 zile</w:t>
            </w:r>
          </w:p>
        </w:tc>
      </w:tr>
      <w:tr w:rsidR="002A35F3" w:rsidRPr="00F156F9" w:rsidTr="002A35F3">
        <w:trPr>
          <w:trHeight w:val="262"/>
        </w:trPr>
        <w:tc>
          <w:tcPr>
            <w:tcW w:w="2977" w:type="dxa"/>
            <w:vAlign w:val="center"/>
          </w:tcPr>
          <w:p w:rsidR="002A35F3" w:rsidRPr="00F156F9" w:rsidRDefault="002A35F3" w:rsidP="009225D9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S.R.L.,,Semafor-Service</w:t>
            </w:r>
          </w:p>
        </w:tc>
        <w:tc>
          <w:tcPr>
            <w:tcW w:w="1701" w:type="dxa"/>
            <w:vAlign w:val="center"/>
          </w:tcPr>
          <w:p w:rsidR="002A35F3" w:rsidRPr="00F156F9" w:rsidRDefault="002A35F3" w:rsidP="009225D9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767 536,76</w:t>
            </w:r>
          </w:p>
        </w:tc>
        <w:tc>
          <w:tcPr>
            <w:tcW w:w="1701" w:type="dxa"/>
            <w:vAlign w:val="center"/>
          </w:tcPr>
          <w:p w:rsidR="002A35F3" w:rsidRPr="00F156F9" w:rsidRDefault="002A35F3" w:rsidP="009225D9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921 044,11</w:t>
            </w:r>
          </w:p>
        </w:tc>
        <w:tc>
          <w:tcPr>
            <w:tcW w:w="1418" w:type="dxa"/>
            <w:vAlign w:val="center"/>
          </w:tcPr>
          <w:p w:rsidR="002A35F3" w:rsidRPr="00F156F9" w:rsidRDefault="002A35F3" w:rsidP="009225D9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7 675,37</w:t>
            </w:r>
          </w:p>
        </w:tc>
        <w:tc>
          <w:tcPr>
            <w:tcW w:w="1984" w:type="dxa"/>
            <w:vAlign w:val="center"/>
          </w:tcPr>
          <w:p w:rsidR="002A35F3" w:rsidRPr="00A15289" w:rsidRDefault="002A35F3" w:rsidP="009225D9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 luni</w:t>
            </w:r>
          </w:p>
        </w:tc>
        <w:tc>
          <w:tcPr>
            <w:tcW w:w="1276" w:type="dxa"/>
            <w:vAlign w:val="center"/>
          </w:tcPr>
          <w:p w:rsidR="002A35F3" w:rsidRPr="00F156F9" w:rsidRDefault="002A35F3" w:rsidP="009225D9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60 zile</w:t>
            </w:r>
          </w:p>
        </w:tc>
      </w:tr>
    </w:tbl>
    <w:p w:rsidR="003502C5" w:rsidRDefault="003502C5">
      <w:pPr>
        <w:rPr>
          <w:lang w:val="en-US"/>
        </w:rPr>
      </w:pPr>
    </w:p>
    <w:p w:rsidR="00BD53DE" w:rsidRDefault="00BD53DE" w:rsidP="00BD53DE">
      <w:pPr>
        <w:jc w:val="both"/>
        <w:rPr>
          <w:sz w:val="28"/>
          <w:lang w:val="en-US"/>
        </w:rPr>
      </w:pPr>
    </w:p>
    <w:p w:rsidR="0053421A" w:rsidRPr="00F156F9" w:rsidRDefault="0053421A" w:rsidP="0053421A">
      <w:pPr>
        <w:ind w:firstLine="720"/>
        <w:jc w:val="both"/>
        <w:rPr>
          <w:sz w:val="28"/>
          <w:lang w:val="ro-RO"/>
        </w:rPr>
      </w:pPr>
    </w:p>
    <w:p w:rsidR="004D5ECC" w:rsidRDefault="004D5ECC">
      <w:pPr>
        <w:rPr>
          <w:lang w:val="en-US"/>
        </w:rPr>
      </w:pPr>
    </w:p>
    <w:sectPr w:rsidR="004D5ECC" w:rsidSect="002A4F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FD"/>
    <w:rsid w:val="000031DE"/>
    <w:rsid w:val="000064C0"/>
    <w:rsid w:val="00011B5D"/>
    <w:rsid w:val="00012621"/>
    <w:rsid w:val="00014408"/>
    <w:rsid w:val="0002385C"/>
    <w:rsid w:val="0002595C"/>
    <w:rsid w:val="00030CFF"/>
    <w:rsid w:val="00031F8D"/>
    <w:rsid w:val="000323F0"/>
    <w:rsid w:val="00040910"/>
    <w:rsid w:val="000425E3"/>
    <w:rsid w:val="00042FB7"/>
    <w:rsid w:val="0004484A"/>
    <w:rsid w:val="00045CD4"/>
    <w:rsid w:val="00051404"/>
    <w:rsid w:val="0005434C"/>
    <w:rsid w:val="00054DC0"/>
    <w:rsid w:val="0005718F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F23"/>
    <w:rsid w:val="000750E5"/>
    <w:rsid w:val="000809AE"/>
    <w:rsid w:val="000815A9"/>
    <w:rsid w:val="00083A7F"/>
    <w:rsid w:val="00084260"/>
    <w:rsid w:val="00084A83"/>
    <w:rsid w:val="0008681E"/>
    <w:rsid w:val="00086CE9"/>
    <w:rsid w:val="0009081F"/>
    <w:rsid w:val="00090B9C"/>
    <w:rsid w:val="00093F9A"/>
    <w:rsid w:val="00094401"/>
    <w:rsid w:val="000948CA"/>
    <w:rsid w:val="000A199B"/>
    <w:rsid w:val="000A4ADE"/>
    <w:rsid w:val="000A590E"/>
    <w:rsid w:val="000B0223"/>
    <w:rsid w:val="000B0460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3D97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5EFA"/>
    <w:rsid w:val="00193B24"/>
    <w:rsid w:val="001A1B17"/>
    <w:rsid w:val="001A36DD"/>
    <w:rsid w:val="001A4ADC"/>
    <w:rsid w:val="001A5059"/>
    <w:rsid w:val="001B0656"/>
    <w:rsid w:val="001B0EE3"/>
    <w:rsid w:val="001B330A"/>
    <w:rsid w:val="001B3F46"/>
    <w:rsid w:val="001B4B29"/>
    <w:rsid w:val="001C0719"/>
    <w:rsid w:val="001C3CE5"/>
    <w:rsid w:val="001C6EDB"/>
    <w:rsid w:val="001D1D57"/>
    <w:rsid w:val="001D28D9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59FB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2F61"/>
    <w:rsid w:val="002A35F3"/>
    <w:rsid w:val="002A3D30"/>
    <w:rsid w:val="002A4F24"/>
    <w:rsid w:val="002A67B8"/>
    <w:rsid w:val="002B2738"/>
    <w:rsid w:val="002C01DF"/>
    <w:rsid w:val="002C09FE"/>
    <w:rsid w:val="002C11A3"/>
    <w:rsid w:val="002C1F71"/>
    <w:rsid w:val="002C232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B76"/>
    <w:rsid w:val="002E5F7D"/>
    <w:rsid w:val="002E5FE3"/>
    <w:rsid w:val="002E73D5"/>
    <w:rsid w:val="002F3B01"/>
    <w:rsid w:val="002F6BAC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6206B"/>
    <w:rsid w:val="003655A4"/>
    <w:rsid w:val="0036717F"/>
    <w:rsid w:val="00367598"/>
    <w:rsid w:val="00370419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F0086"/>
    <w:rsid w:val="003F01AB"/>
    <w:rsid w:val="003F3855"/>
    <w:rsid w:val="003F387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14FD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D5ECC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7789"/>
    <w:rsid w:val="00512FC8"/>
    <w:rsid w:val="0051533C"/>
    <w:rsid w:val="0052212F"/>
    <w:rsid w:val="00524DCB"/>
    <w:rsid w:val="00526C37"/>
    <w:rsid w:val="00527B09"/>
    <w:rsid w:val="0053421A"/>
    <w:rsid w:val="00534887"/>
    <w:rsid w:val="0053776B"/>
    <w:rsid w:val="00541087"/>
    <w:rsid w:val="00541FCC"/>
    <w:rsid w:val="00543B31"/>
    <w:rsid w:val="00544A96"/>
    <w:rsid w:val="00544EBD"/>
    <w:rsid w:val="005467D9"/>
    <w:rsid w:val="005529B4"/>
    <w:rsid w:val="005543C4"/>
    <w:rsid w:val="00555A91"/>
    <w:rsid w:val="0056114D"/>
    <w:rsid w:val="0056559D"/>
    <w:rsid w:val="00565AB3"/>
    <w:rsid w:val="0056618C"/>
    <w:rsid w:val="00571D3F"/>
    <w:rsid w:val="0057251B"/>
    <w:rsid w:val="00575540"/>
    <w:rsid w:val="00581331"/>
    <w:rsid w:val="00584AF1"/>
    <w:rsid w:val="00592C0E"/>
    <w:rsid w:val="005A7F74"/>
    <w:rsid w:val="005B0F6F"/>
    <w:rsid w:val="005B28A7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545"/>
    <w:rsid w:val="006009A0"/>
    <w:rsid w:val="0060114C"/>
    <w:rsid w:val="00603878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77888"/>
    <w:rsid w:val="00680527"/>
    <w:rsid w:val="0068322B"/>
    <w:rsid w:val="00683D26"/>
    <w:rsid w:val="00684F15"/>
    <w:rsid w:val="00686EAE"/>
    <w:rsid w:val="006A006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642FF"/>
    <w:rsid w:val="0077266B"/>
    <w:rsid w:val="00772F92"/>
    <w:rsid w:val="00776720"/>
    <w:rsid w:val="007776A3"/>
    <w:rsid w:val="00781EB1"/>
    <w:rsid w:val="00783261"/>
    <w:rsid w:val="00784BF6"/>
    <w:rsid w:val="00784C91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4A1D"/>
    <w:rsid w:val="007C5559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40B0"/>
    <w:rsid w:val="008341A7"/>
    <w:rsid w:val="0083501F"/>
    <w:rsid w:val="008406AC"/>
    <w:rsid w:val="008428C3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1427"/>
    <w:rsid w:val="00871837"/>
    <w:rsid w:val="008729B9"/>
    <w:rsid w:val="00873447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6E4"/>
    <w:rsid w:val="008D5378"/>
    <w:rsid w:val="008D5724"/>
    <w:rsid w:val="008D7C2D"/>
    <w:rsid w:val="008E2C78"/>
    <w:rsid w:val="008E4B66"/>
    <w:rsid w:val="008E5474"/>
    <w:rsid w:val="008E63A9"/>
    <w:rsid w:val="008E71F4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7931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A16BA"/>
    <w:rsid w:val="009A529D"/>
    <w:rsid w:val="009A6DC6"/>
    <w:rsid w:val="009B2504"/>
    <w:rsid w:val="009B4763"/>
    <w:rsid w:val="009B5F17"/>
    <w:rsid w:val="009B780C"/>
    <w:rsid w:val="009C151E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1F31"/>
    <w:rsid w:val="00A23A7F"/>
    <w:rsid w:val="00A24F21"/>
    <w:rsid w:val="00A256C8"/>
    <w:rsid w:val="00A25F4C"/>
    <w:rsid w:val="00A311A0"/>
    <w:rsid w:val="00A312BA"/>
    <w:rsid w:val="00A3640A"/>
    <w:rsid w:val="00A373F2"/>
    <w:rsid w:val="00A37BE5"/>
    <w:rsid w:val="00A437E0"/>
    <w:rsid w:val="00A447D3"/>
    <w:rsid w:val="00A47D18"/>
    <w:rsid w:val="00A47EDF"/>
    <w:rsid w:val="00A505F4"/>
    <w:rsid w:val="00A51A42"/>
    <w:rsid w:val="00A569E7"/>
    <w:rsid w:val="00A56F89"/>
    <w:rsid w:val="00A57DD5"/>
    <w:rsid w:val="00A6078B"/>
    <w:rsid w:val="00A60827"/>
    <w:rsid w:val="00A61068"/>
    <w:rsid w:val="00A62828"/>
    <w:rsid w:val="00A62B50"/>
    <w:rsid w:val="00A63A28"/>
    <w:rsid w:val="00A6601E"/>
    <w:rsid w:val="00A673D1"/>
    <w:rsid w:val="00A72D00"/>
    <w:rsid w:val="00A75318"/>
    <w:rsid w:val="00A776EE"/>
    <w:rsid w:val="00A8012E"/>
    <w:rsid w:val="00A80472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40339"/>
    <w:rsid w:val="00B41709"/>
    <w:rsid w:val="00B4255C"/>
    <w:rsid w:val="00B434F8"/>
    <w:rsid w:val="00B46387"/>
    <w:rsid w:val="00B51A83"/>
    <w:rsid w:val="00B52E93"/>
    <w:rsid w:val="00B551CE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C70"/>
    <w:rsid w:val="00BB00C4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D53DE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30E3D"/>
    <w:rsid w:val="00C32809"/>
    <w:rsid w:val="00C32E4D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55F8"/>
    <w:rsid w:val="00CB78EF"/>
    <w:rsid w:val="00CB7F9E"/>
    <w:rsid w:val="00CC0944"/>
    <w:rsid w:val="00CC3DE8"/>
    <w:rsid w:val="00CC6066"/>
    <w:rsid w:val="00CC63A4"/>
    <w:rsid w:val="00CD03BE"/>
    <w:rsid w:val="00CD15D7"/>
    <w:rsid w:val="00CD3F56"/>
    <w:rsid w:val="00CD698A"/>
    <w:rsid w:val="00CD698F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D0176D"/>
    <w:rsid w:val="00D04B1E"/>
    <w:rsid w:val="00D05B3D"/>
    <w:rsid w:val="00D05B82"/>
    <w:rsid w:val="00D06F1E"/>
    <w:rsid w:val="00D0710C"/>
    <w:rsid w:val="00D10E0A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D7C7B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1C49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3A88"/>
    <w:rsid w:val="00E8654A"/>
    <w:rsid w:val="00E94B90"/>
    <w:rsid w:val="00EA1E2B"/>
    <w:rsid w:val="00EA21BA"/>
    <w:rsid w:val="00EA4AA9"/>
    <w:rsid w:val="00EA512A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5F6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19FE"/>
    <w:rsid w:val="00FC2C2C"/>
    <w:rsid w:val="00FC5A3A"/>
    <w:rsid w:val="00FC6B86"/>
    <w:rsid w:val="00FD43BE"/>
    <w:rsid w:val="00FD673B"/>
    <w:rsid w:val="00FE2EB5"/>
    <w:rsid w:val="00FE795F"/>
    <w:rsid w:val="00FE7F29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3</cp:revision>
  <dcterms:created xsi:type="dcterms:W3CDTF">2017-12-15T12:22:00Z</dcterms:created>
  <dcterms:modified xsi:type="dcterms:W3CDTF">2017-12-15T12:23:00Z</dcterms:modified>
</cp:coreProperties>
</file>