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792160">
        <w:rPr>
          <w:b/>
          <w:sz w:val="32"/>
          <w:szCs w:val="32"/>
          <w:lang w:val="ro-RO"/>
        </w:rPr>
        <w:t>ei publice nr. 18/01058 din 0</w:t>
      </w:r>
      <w:r w:rsidR="006A2055">
        <w:rPr>
          <w:b/>
          <w:sz w:val="32"/>
          <w:szCs w:val="32"/>
          <w:lang w:val="ro-RO"/>
        </w:rPr>
        <w:t>3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D038A4">
        <w:rPr>
          <w:b/>
          <w:sz w:val="32"/>
          <w:szCs w:val="32"/>
          <w:lang w:val="ro-RO"/>
        </w:rPr>
        <w:t xml:space="preserve"> </w:t>
      </w:r>
      <w:r w:rsidR="00D038A4" w:rsidRPr="00D038A4">
        <w:rPr>
          <w:b/>
          <w:sz w:val="32"/>
          <w:szCs w:val="32"/>
          <w:lang w:val="ro-RO"/>
        </w:rPr>
        <w:t>serviciilor de</w:t>
      </w:r>
      <w:r w:rsidR="00792160">
        <w:rPr>
          <w:b/>
          <w:sz w:val="32"/>
          <w:szCs w:val="32"/>
          <w:lang w:val="ro-RO"/>
        </w:rPr>
        <w:t xml:space="preserve"> </w:t>
      </w:r>
      <w:r w:rsidR="00792160" w:rsidRPr="00792160">
        <w:rPr>
          <w:b/>
          <w:sz w:val="32"/>
          <w:szCs w:val="32"/>
          <w:lang w:val="ro-RO"/>
        </w:rPr>
        <w:t>audit a situaţiilor financiare pentru anul 2017</w:t>
      </w:r>
      <w:r w:rsidR="00AD3A61" w:rsidRPr="00792160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642467" w:rsidRPr="00F156F9" w:rsidTr="00642467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642467" w:rsidRPr="00F156F9" w:rsidRDefault="00642467" w:rsidP="00437C6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642467" w:rsidRPr="00F156F9" w:rsidRDefault="00642467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642467" w:rsidRPr="00F156F9" w:rsidRDefault="00642467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642467" w:rsidRPr="00F156F9" w:rsidRDefault="00642467" w:rsidP="00437C6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642467" w:rsidRPr="00F156F9" w:rsidRDefault="00642467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642467" w:rsidRPr="00F156F9" w:rsidRDefault="00642467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642467" w:rsidRPr="00F156F9" w:rsidRDefault="00642467" w:rsidP="00437C6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642467" w:rsidRPr="00F156F9" w:rsidRDefault="00642467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642467" w:rsidRPr="00F156F9" w:rsidRDefault="00642467" w:rsidP="00437C6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642467" w:rsidRPr="00F156F9" w:rsidRDefault="00642467" w:rsidP="00437C6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642467" w:rsidRPr="00472D99" w:rsidTr="00642467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42467" w:rsidRPr="00F156F9" w:rsidRDefault="00642467" w:rsidP="00437C6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S.R.L.,,Grant Thornton Audit</w:t>
            </w:r>
            <w:r w:rsidRPr="00F156F9">
              <w:rPr>
                <w:b/>
                <w:sz w:val="28"/>
                <w:szCs w:val="28"/>
                <w:lang w:val="ro-RO"/>
              </w:rPr>
              <w:t xml:space="preserve"> 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42467" w:rsidRPr="00F156F9" w:rsidRDefault="00642467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75 850,00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42467" w:rsidRPr="00F156F9" w:rsidRDefault="00642467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91 020,00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2467" w:rsidRPr="00F156F9" w:rsidRDefault="00642467" w:rsidP="00437C6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42467" w:rsidRPr="00472D99" w:rsidRDefault="00642467" w:rsidP="00437C6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27.04.2018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42467" w:rsidRPr="00472D99" w:rsidRDefault="00642467" w:rsidP="00437C6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2018-04-03T10:35:00Z</dcterms:created>
  <dcterms:modified xsi:type="dcterms:W3CDTF">2018-04-03T10:36:00Z</dcterms:modified>
</cp:coreProperties>
</file>