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0D0337">
        <w:rPr>
          <w:b/>
          <w:sz w:val="32"/>
          <w:szCs w:val="32"/>
          <w:lang w:val="ro-RO"/>
        </w:rPr>
        <w:t>ei publice nr. 18/01283</w:t>
      </w:r>
      <w:r w:rsidR="0093711F">
        <w:rPr>
          <w:b/>
          <w:sz w:val="32"/>
          <w:szCs w:val="32"/>
          <w:lang w:val="ro-RO"/>
        </w:rPr>
        <w:t xml:space="preserve"> din 23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03204C" w:rsidRPr="0003204C">
        <w:rPr>
          <w:b/>
          <w:sz w:val="32"/>
          <w:szCs w:val="32"/>
          <w:lang w:val="ro-RO"/>
        </w:rPr>
        <w:t>Șoldănești</w:t>
      </w:r>
      <w:r w:rsidR="00AD3A61" w:rsidRPr="0003204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03204C" w:rsidRDefault="0003204C" w:rsidP="0003204C">
      <w:pPr>
        <w:ind w:firstLine="284"/>
        <w:jc w:val="both"/>
        <w:rPr>
          <w:sz w:val="28"/>
          <w:lang w:val="en-US"/>
        </w:rPr>
      </w:pPr>
      <w:r>
        <w:rPr>
          <w:sz w:val="28"/>
          <w:lang w:val="ro-RO"/>
        </w:rPr>
        <w:t xml:space="preserve">La deschiderea licitaţiei nu s-a depus nici o ofertă. </w:t>
      </w:r>
    </w:p>
    <w:p w:rsidR="003502C5" w:rsidRDefault="003502C5">
      <w:pPr>
        <w:rPr>
          <w:lang w:val="en-US"/>
        </w:rPr>
      </w:pPr>
      <w:bookmarkStart w:id="0" w:name="_GoBack"/>
      <w:bookmarkEnd w:id="0"/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04C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337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31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84CF3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80E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1CC7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044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4CF2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3711F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0932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2018-04-23T13:00:00Z</dcterms:created>
  <dcterms:modified xsi:type="dcterms:W3CDTF">2018-04-23T13:00:00Z</dcterms:modified>
</cp:coreProperties>
</file>