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69" w:rsidRPr="002344DF" w:rsidRDefault="002A4F24" w:rsidP="00956869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F00103">
        <w:rPr>
          <w:b/>
          <w:sz w:val="32"/>
          <w:szCs w:val="32"/>
          <w:lang w:val="ro-RO"/>
        </w:rPr>
        <w:t>ei publice nr. 18/03614 din 10.09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F00103">
        <w:rPr>
          <w:b/>
          <w:sz w:val="32"/>
          <w:szCs w:val="32"/>
          <w:lang w:val="ro-RO"/>
        </w:rPr>
        <w:t xml:space="preserve"> </w:t>
      </w:r>
      <w:r w:rsidR="00F00103" w:rsidRPr="002344DF">
        <w:rPr>
          <w:b/>
          <w:sz w:val="32"/>
          <w:szCs w:val="32"/>
          <w:lang w:val="ro-RO"/>
        </w:rPr>
        <w:t>lucrărilor  de reparație a drumului G109 Delacău – Bulboaca – R2, km 9,130 – 11,330</w:t>
      </w:r>
      <w:r w:rsidR="00956869" w:rsidRPr="002344DF">
        <w:rPr>
          <w:b/>
          <w:sz w:val="32"/>
          <w:szCs w:val="32"/>
          <w:lang w:val="ro-RO"/>
        </w:rPr>
        <w:t>.</w:t>
      </w:r>
    </w:p>
    <w:p w:rsidR="00E834C2" w:rsidRPr="00F156F9" w:rsidRDefault="00E834C2" w:rsidP="00DF516A">
      <w:pPr>
        <w:rPr>
          <w:b/>
          <w:sz w:val="28"/>
          <w:szCs w:val="28"/>
          <w:lang w:val="ro-RO"/>
        </w:rPr>
      </w:pP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tbl>
      <w:tblPr>
        <w:tblW w:w="10915" w:type="dxa"/>
        <w:tblInd w:w="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843"/>
        <w:gridCol w:w="1842"/>
        <w:gridCol w:w="1560"/>
        <w:gridCol w:w="1701"/>
        <w:gridCol w:w="1275"/>
      </w:tblGrid>
      <w:tr w:rsidR="002344DF" w:rsidRPr="00F156F9" w:rsidTr="002344DF">
        <w:trPr>
          <w:trHeight w:val="1013"/>
        </w:trPr>
        <w:tc>
          <w:tcPr>
            <w:tcW w:w="2694" w:type="dxa"/>
            <w:tcBorders>
              <w:bottom w:val="nil"/>
            </w:tcBorders>
          </w:tcPr>
          <w:p w:rsidR="002344DF" w:rsidRPr="00F156F9" w:rsidRDefault="002344DF" w:rsidP="00B23534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</w:tcPr>
          <w:p w:rsidR="002344DF" w:rsidRPr="00F156F9" w:rsidRDefault="002344DF" w:rsidP="00B2353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2344DF" w:rsidRPr="00F156F9" w:rsidRDefault="002344DF" w:rsidP="00B2353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2344DF" w:rsidRPr="00F156F9" w:rsidRDefault="002344DF" w:rsidP="00B2353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2" w:type="dxa"/>
          </w:tcPr>
          <w:p w:rsidR="002344DF" w:rsidRPr="00F156F9" w:rsidRDefault="002344DF" w:rsidP="00B2353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60" w:type="dxa"/>
          </w:tcPr>
          <w:p w:rsidR="002344DF" w:rsidRPr="00F156F9" w:rsidRDefault="002344DF" w:rsidP="00B2353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2344DF" w:rsidRPr="00F156F9" w:rsidRDefault="002344DF" w:rsidP="00B2353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2344DF" w:rsidRPr="00F156F9" w:rsidRDefault="002344DF" w:rsidP="00B2353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5" w:type="dxa"/>
          </w:tcPr>
          <w:p w:rsidR="002344DF" w:rsidRPr="00F156F9" w:rsidRDefault="002344DF" w:rsidP="00B2353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2344DF" w:rsidRPr="00F156F9" w:rsidRDefault="002344DF" w:rsidP="00B2353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2344DF" w:rsidRPr="007C5762" w:rsidTr="002344DF">
        <w:trPr>
          <w:trHeight w:val="262"/>
        </w:trPr>
        <w:tc>
          <w:tcPr>
            <w:tcW w:w="2694" w:type="dxa"/>
            <w:vAlign w:val="center"/>
          </w:tcPr>
          <w:p w:rsidR="002344DF" w:rsidRPr="00F156F9" w:rsidRDefault="002344DF" w:rsidP="00B23534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lang w:val="ro-RO"/>
              </w:rPr>
              <w:t>S.C. ,,Dromas-Cons</w:t>
            </w:r>
            <w:r w:rsidRPr="00BF41E2">
              <w:rPr>
                <w:b/>
                <w:sz w:val="28"/>
                <w:lang w:val="ro-RO"/>
              </w:rPr>
              <w:t>,,</w:t>
            </w:r>
            <w:r w:rsidRPr="00BF41E2">
              <w:rPr>
                <w:sz w:val="28"/>
                <w:lang w:val="ro-RO"/>
              </w:rPr>
              <w:t xml:space="preserve"> </w:t>
            </w:r>
            <w:r w:rsidRPr="004864A6">
              <w:rPr>
                <w:b/>
                <w:sz w:val="28"/>
                <w:lang w:val="ro-RO"/>
              </w:rPr>
              <w:t>S.R.L.</w:t>
            </w:r>
          </w:p>
        </w:tc>
        <w:tc>
          <w:tcPr>
            <w:tcW w:w="1843" w:type="dxa"/>
            <w:vAlign w:val="center"/>
          </w:tcPr>
          <w:p w:rsidR="002344DF" w:rsidRPr="007C5762" w:rsidRDefault="002344DF" w:rsidP="00B23534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28 061 315,50</w:t>
            </w:r>
          </w:p>
        </w:tc>
        <w:tc>
          <w:tcPr>
            <w:tcW w:w="1842" w:type="dxa"/>
            <w:vAlign w:val="center"/>
          </w:tcPr>
          <w:p w:rsidR="002344DF" w:rsidRPr="007C5762" w:rsidRDefault="002344DF" w:rsidP="00B23534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33 673 578,60</w:t>
            </w:r>
          </w:p>
        </w:tc>
        <w:tc>
          <w:tcPr>
            <w:tcW w:w="1560" w:type="dxa"/>
            <w:vAlign w:val="center"/>
          </w:tcPr>
          <w:p w:rsidR="002344DF" w:rsidRPr="007C5762" w:rsidRDefault="002344DF" w:rsidP="00B23534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285 000,00</w:t>
            </w:r>
          </w:p>
        </w:tc>
        <w:tc>
          <w:tcPr>
            <w:tcW w:w="1701" w:type="dxa"/>
            <w:vAlign w:val="center"/>
          </w:tcPr>
          <w:p w:rsidR="002344DF" w:rsidRPr="00A12084" w:rsidRDefault="002344DF" w:rsidP="00B235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Decembrie 2019</w:t>
            </w:r>
          </w:p>
        </w:tc>
        <w:tc>
          <w:tcPr>
            <w:tcW w:w="1275" w:type="dxa"/>
            <w:vAlign w:val="center"/>
          </w:tcPr>
          <w:p w:rsidR="002344DF" w:rsidRPr="007C5762" w:rsidRDefault="002344DF" w:rsidP="00B23534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45 zile</w:t>
            </w:r>
          </w:p>
        </w:tc>
      </w:tr>
      <w:tr w:rsidR="002344DF" w:rsidRPr="007C5762" w:rsidTr="002344DF">
        <w:trPr>
          <w:trHeight w:val="262"/>
        </w:trPr>
        <w:tc>
          <w:tcPr>
            <w:tcW w:w="2694" w:type="dxa"/>
            <w:vAlign w:val="center"/>
          </w:tcPr>
          <w:p w:rsidR="002344DF" w:rsidRPr="00F156F9" w:rsidRDefault="002344DF" w:rsidP="00B23534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S.R.L.,,Nouconst,,</w:t>
            </w:r>
          </w:p>
        </w:tc>
        <w:tc>
          <w:tcPr>
            <w:tcW w:w="1843" w:type="dxa"/>
            <w:vAlign w:val="center"/>
          </w:tcPr>
          <w:p w:rsidR="002344DF" w:rsidRPr="007C5762" w:rsidRDefault="002344DF" w:rsidP="00B23534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26 489 493,36</w:t>
            </w:r>
          </w:p>
        </w:tc>
        <w:tc>
          <w:tcPr>
            <w:tcW w:w="1842" w:type="dxa"/>
            <w:vAlign w:val="center"/>
          </w:tcPr>
          <w:p w:rsidR="002344DF" w:rsidRPr="007C5762" w:rsidRDefault="002344DF" w:rsidP="00B23534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31 787 392,03</w:t>
            </w:r>
          </w:p>
        </w:tc>
        <w:tc>
          <w:tcPr>
            <w:tcW w:w="1560" w:type="dxa"/>
            <w:vAlign w:val="center"/>
          </w:tcPr>
          <w:p w:rsidR="002344DF" w:rsidRPr="007C5762" w:rsidRDefault="002344DF" w:rsidP="00B23534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270 000,00</w:t>
            </w:r>
          </w:p>
        </w:tc>
        <w:tc>
          <w:tcPr>
            <w:tcW w:w="1701" w:type="dxa"/>
            <w:vAlign w:val="center"/>
          </w:tcPr>
          <w:p w:rsidR="002344DF" w:rsidRPr="00A12084" w:rsidRDefault="002344DF" w:rsidP="00B235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Decembrie 2019</w:t>
            </w:r>
          </w:p>
        </w:tc>
        <w:tc>
          <w:tcPr>
            <w:tcW w:w="1275" w:type="dxa"/>
            <w:vAlign w:val="center"/>
          </w:tcPr>
          <w:p w:rsidR="002344DF" w:rsidRPr="007C5762" w:rsidRDefault="002344DF" w:rsidP="00B23534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45 zile</w:t>
            </w:r>
          </w:p>
        </w:tc>
      </w:tr>
      <w:tr w:rsidR="002344DF" w:rsidRPr="007C5762" w:rsidTr="002344DF">
        <w:trPr>
          <w:trHeight w:val="262"/>
        </w:trPr>
        <w:tc>
          <w:tcPr>
            <w:tcW w:w="2694" w:type="dxa"/>
            <w:vAlign w:val="center"/>
          </w:tcPr>
          <w:p w:rsidR="002344DF" w:rsidRDefault="002344DF" w:rsidP="00B23534">
            <w:pPr>
              <w:rPr>
                <w:b/>
                <w:sz w:val="28"/>
                <w:szCs w:val="28"/>
                <w:lang w:val="ro-RO"/>
              </w:rPr>
            </w:pPr>
            <w:r w:rsidRPr="00F07C80">
              <w:rPr>
                <w:b/>
                <w:sz w:val="28"/>
                <w:szCs w:val="28"/>
                <w:lang w:val="ro-RO"/>
              </w:rPr>
              <w:t>S.</w:t>
            </w:r>
            <w:r>
              <w:rPr>
                <w:b/>
                <w:sz w:val="28"/>
                <w:szCs w:val="28"/>
                <w:lang w:val="ro-RO"/>
              </w:rPr>
              <w:t>A.,,Drumuri Criuleni,,</w:t>
            </w:r>
          </w:p>
        </w:tc>
        <w:tc>
          <w:tcPr>
            <w:tcW w:w="1843" w:type="dxa"/>
            <w:vAlign w:val="center"/>
          </w:tcPr>
          <w:p w:rsidR="002344DF" w:rsidRPr="007C5762" w:rsidRDefault="002344DF" w:rsidP="00B23534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26 711 932,06</w:t>
            </w:r>
          </w:p>
        </w:tc>
        <w:tc>
          <w:tcPr>
            <w:tcW w:w="1842" w:type="dxa"/>
            <w:vAlign w:val="center"/>
          </w:tcPr>
          <w:p w:rsidR="002344DF" w:rsidRPr="007C5762" w:rsidRDefault="002344DF" w:rsidP="00B23534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32 054 318,48</w:t>
            </w:r>
          </w:p>
        </w:tc>
        <w:tc>
          <w:tcPr>
            <w:tcW w:w="1560" w:type="dxa"/>
            <w:vAlign w:val="center"/>
          </w:tcPr>
          <w:p w:rsidR="002344DF" w:rsidRPr="007C5762" w:rsidRDefault="002344DF" w:rsidP="00B23534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267 119,33</w:t>
            </w:r>
          </w:p>
        </w:tc>
        <w:tc>
          <w:tcPr>
            <w:tcW w:w="1701" w:type="dxa"/>
            <w:vAlign w:val="center"/>
          </w:tcPr>
          <w:p w:rsidR="002344DF" w:rsidRPr="00A12084" w:rsidRDefault="002344DF" w:rsidP="00B23534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Decembrie 2019</w:t>
            </w:r>
          </w:p>
        </w:tc>
        <w:tc>
          <w:tcPr>
            <w:tcW w:w="1275" w:type="dxa"/>
            <w:vAlign w:val="center"/>
          </w:tcPr>
          <w:p w:rsidR="002344DF" w:rsidRPr="007C5762" w:rsidRDefault="002344DF" w:rsidP="00B23534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45 zile</w:t>
            </w:r>
          </w:p>
        </w:tc>
      </w:tr>
      <w:tr w:rsidR="002344DF" w:rsidRPr="007C5762" w:rsidTr="002344DF">
        <w:trPr>
          <w:trHeight w:val="262"/>
        </w:trPr>
        <w:tc>
          <w:tcPr>
            <w:tcW w:w="2694" w:type="dxa"/>
            <w:vAlign w:val="center"/>
          </w:tcPr>
          <w:p w:rsidR="002344DF" w:rsidRDefault="002344DF" w:rsidP="00B23534">
            <w:pPr>
              <w:rPr>
                <w:b/>
                <w:sz w:val="28"/>
                <w:szCs w:val="28"/>
                <w:lang w:val="ro-RO"/>
              </w:rPr>
            </w:pPr>
            <w:r w:rsidRPr="00F07C80">
              <w:rPr>
                <w:b/>
                <w:sz w:val="28"/>
                <w:szCs w:val="28"/>
                <w:lang w:val="ro-RO"/>
              </w:rPr>
              <w:t>S.</w:t>
            </w:r>
            <w:r>
              <w:rPr>
                <w:b/>
                <w:sz w:val="28"/>
                <w:szCs w:val="28"/>
                <w:lang w:val="ro-RO"/>
              </w:rPr>
              <w:t>A.,,Drumuri Ialoveni,,</w:t>
            </w:r>
          </w:p>
        </w:tc>
        <w:tc>
          <w:tcPr>
            <w:tcW w:w="1843" w:type="dxa"/>
            <w:vAlign w:val="center"/>
          </w:tcPr>
          <w:p w:rsidR="002344DF" w:rsidRPr="007C5762" w:rsidRDefault="002344DF" w:rsidP="00B23534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26 757 894,75</w:t>
            </w:r>
          </w:p>
        </w:tc>
        <w:tc>
          <w:tcPr>
            <w:tcW w:w="1842" w:type="dxa"/>
            <w:vAlign w:val="center"/>
          </w:tcPr>
          <w:p w:rsidR="002344DF" w:rsidRPr="007C5762" w:rsidRDefault="002344DF" w:rsidP="00B23534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32 109 473,70</w:t>
            </w:r>
          </w:p>
        </w:tc>
        <w:tc>
          <w:tcPr>
            <w:tcW w:w="1560" w:type="dxa"/>
            <w:vAlign w:val="center"/>
          </w:tcPr>
          <w:p w:rsidR="002344DF" w:rsidRPr="007C5762" w:rsidRDefault="002344DF" w:rsidP="00B23534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292 000,00</w:t>
            </w:r>
          </w:p>
        </w:tc>
        <w:tc>
          <w:tcPr>
            <w:tcW w:w="1701" w:type="dxa"/>
            <w:vAlign w:val="center"/>
          </w:tcPr>
          <w:p w:rsidR="002344DF" w:rsidRPr="00A12084" w:rsidRDefault="002344DF" w:rsidP="00B23534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    15 luni calendaristice</w:t>
            </w:r>
          </w:p>
        </w:tc>
        <w:tc>
          <w:tcPr>
            <w:tcW w:w="1275" w:type="dxa"/>
            <w:vAlign w:val="center"/>
          </w:tcPr>
          <w:p w:rsidR="002344DF" w:rsidRPr="007C5762" w:rsidRDefault="002344DF" w:rsidP="00B23534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45 zile</w:t>
            </w:r>
          </w:p>
        </w:tc>
      </w:tr>
    </w:tbl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438B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44DF"/>
    <w:rsid w:val="00236188"/>
    <w:rsid w:val="00236C3C"/>
    <w:rsid w:val="00241DE6"/>
    <w:rsid w:val="00242DEC"/>
    <w:rsid w:val="002457E0"/>
    <w:rsid w:val="00250725"/>
    <w:rsid w:val="00250B5F"/>
    <w:rsid w:val="00250E76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6F89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6869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3B11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4D6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3DD0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18C3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16A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0103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2018-09-10T08:19:00Z</dcterms:created>
  <dcterms:modified xsi:type="dcterms:W3CDTF">2018-09-10T08:20:00Z</dcterms:modified>
</cp:coreProperties>
</file>