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7A389C" w:rsidRPr="007A389C">
        <w:rPr>
          <w:b/>
          <w:sz w:val="24"/>
          <w:szCs w:val="24"/>
          <w:lang w:val="ro-RO"/>
        </w:rPr>
        <w:t>de reparație a îmbrăcămintei rutiere pe drumul G95 R1-Călărași-Pîrjolteni-Căbăești, km 2-7</w:t>
      </w:r>
      <w:r w:rsidR="00581082">
        <w:rPr>
          <w:bCs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D0C7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ocds-b3wdp1-MD-1618562797077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7A389C">
        <w:trPr>
          <w:cantSplit/>
          <w:trHeight w:val="137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42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A389C" w:rsidRPr="007A389C">
              <w:rPr>
                <w:sz w:val="24"/>
                <w:szCs w:val="24"/>
                <w:lang w:val="ro-RO"/>
              </w:rPr>
              <w:t>de reparație a îmbrăcămintei rutiere pe drumul G95 R1-Călărași-Pîrjolteni-Căbăești, km 2-7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7A389C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26 213 500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A389C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26 213 500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de către operatorul economic. </w:t>
            </w:r>
            <w:r>
              <w:rPr>
                <w:iCs/>
                <w:lang w:val="en-US"/>
              </w:rPr>
              <w:t>Devizele de cheltuieli.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r w:rsidRPr="0061790F">
              <w:rPr>
                <w:b/>
                <w:i/>
              </w:rPr>
              <w:t>Da</w:t>
            </w:r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Oferta tehnică</w:t>
            </w:r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>Conform caietului de sarcini</w:t>
            </w:r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011B03">
              <w:rPr>
                <w:b/>
                <w:iCs/>
                <w:lang w:val="en-US"/>
              </w:rPr>
              <w:t>Garanția lucrărilor</w:t>
            </w:r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prevederilor contractuale garanția lucrărilor va constitui </w:t>
            </w:r>
            <w:r w:rsidRPr="00011B03">
              <w:rPr>
                <w:rFonts w:eastAsia="PMingLiU"/>
                <w:b/>
                <w:lang w:val="en-US" w:eastAsia="zh-CN"/>
              </w:rPr>
              <w:t>1 (unu) an</w:t>
            </w:r>
            <w:r w:rsidRPr="00011B03">
              <w:rPr>
                <w:rFonts w:eastAsia="PMingLiU"/>
                <w:lang w:val="en-US" w:eastAsia="zh-CN"/>
              </w:rPr>
              <w:t xml:space="preserve"> de la data recepției la terminarea lucrărilor</w:t>
            </w:r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r w:rsidRPr="00011B03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4A4" w:rsidRDefault="009374A4">
      <w:r>
        <w:separator/>
      </w:r>
    </w:p>
  </w:endnote>
  <w:endnote w:type="continuationSeparator" w:id="0">
    <w:p w:rsidR="009374A4" w:rsidRDefault="0093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0C7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4A4" w:rsidRDefault="009374A4">
      <w:r>
        <w:separator/>
      </w:r>
    </w:p>
  </w:footnote>
  <w:footnote w:type="continuationSeparator" w:id="0">
    <w:p w:rsidR="009374A4" w:rsidRDefault="00937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A389C"/>
    <w:rsid w:val="007B04FC"/>
    <w:rsid w:val="007D0C71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3FAB"/>
    <w:rsid w:val="008B6A5A"/>
    <w:rsid w:val="008D7DF4"/>
    <w:rsid w:val="008F265E"/>
    <w:rsid w:val="0090083E"/>
    <w:rsid w:val="00912238"/>
    <w:rsid w:val="00936455"/>
    <w:rsid w:val="009374A4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BCAE-F1FE-41EA-A63E-B593981D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157</cp:revision>
  <cp:lastPrinted>2021-03-31T10:44:00Z</cp:lastPrinted>
  <dcterms:created xsi:type="dcterms:W3CDTF">2019-03-14T06:22:00Z</dcterms:created>
  <dcterms:modified xsi:type="dcterms:W3CDTF">2021-04-16T08:47:00Z</dcterms:modified>
</cp:coreProperties>
</file>