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18729B94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FE1EAE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EB5764" w:rsidRPr="00EB5764">
        <w:rPr>
          <w:b/>
          <w:bCs/>
          <w:lang w:val="ro-MD"/>
        </w:rPr>
        <w:t>Cantemir, Leova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131C290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A959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ocds-b3wdp1-MD-1625637343738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2E198DF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EB5764" w:rsidRPr="00EB5764">
              <w:rPr>
                <w:bCs/>
                <w:lang w:val="ro-MD"/>
              </w:rPr>
              <w:t>Cantemir, Leova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1DE385E1" w:rsidR="009C7F19" w:rsidRDefault="00EB5764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6 923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494C5BB" w:rsidR="009C7F19" w:rsidRPr="00A63D88" w:rsidRDefault="00EB5764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6 923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710899A5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EB5764">
              <w:rPr>
                <w:lang w:val="ro-MD"/>
              </w:rPr>
              <w:t>6 923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67295C18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EB5764">
              <w:rPr>
                <w:lang w:val="ro-MD"/>
              </w:rPr>
              <w:t>6 923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70DE05FC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FE1EAE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4E89C9A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E1EAE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959AA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F71DB" w14:textId="77777777" w:rsidR="001C7A26" w:rsidRDefault="001C7A26" w:rsidP="00A20ACF">
      <w:r>
        <w:separator/>
      </w:r>
    </w:p>
  </w:endnote>
  <w:endnote w:type="continuationSeparator" w:id="0">
    <w:p w14:paraId="2A339987" w14:textId="77777777" w:rsidR="001C7A26" w:rsidRDefault="001C7A26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D5F0FE6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9AA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23EB" w14:textId="77777777" w:rsidR="001C7A26" w:rsidRDefault="001C7A26" w:rsidP="00A20ACF">
      <w:r>
        <w:separator/>
      </w:r>
    </w:p>
  </w:footnote>
  <w:footnote w:type="continuationSeparator" w:id="0">
    <w:p w14:paraId="45F87EAB" w14:textId="77777777" w:rsidR="001C7A26" w:rsidRDefault="001C7A26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C7A26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67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59AA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665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764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0B7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A7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1EAE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94A7-4D36-4128-A1E3-239C07F0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26</cp:revision>
  <cp:lastPrinted>2021-06-29T11:26:00Z</cp:lastPrinted>
  <dcterms:created xsi:type="dcterms:W3CDTF">2021-06-14T10:00:00Z</dcterms:created>
  <dcterms:modified xsi:type="dcterms:W3CDTF">2021-07-07T05:56:00Z</dcterms:modified>
</cp:coreProperties>
</file>