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53555E1E"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r w:rsidR="00694C03">
        <w:rPr>
          <w:b/>
          <w:noProof w:val="0"/>
          <w:lang w:val="ro-MD" w:eastAsia="ru-RU"/>
        </w:rPr>
        <w:t xml:space="preserve"> </w:t>
      </w:r>
      <w:r w:rsidR="00F27E97">
        <w:rPr>
          <w:b/>
          <w:noProof w:val="0"/>
          <w:lang w:val="ro-MD" w:eastAsia="ru-RU"/>
        </w:rPr>
        <w:t xml:space="preserve"> </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0164A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0164A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0164A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0164A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31173D" w:rsidRDefault="00922F8A" w:rsidP="000164A2">
      <w:pPr>
        <w:pStyle w:val="a"/>
        <w:numPr>
          <w:ilvl w:val="0"/>
          <w:numId w:val="36"/>
        </w:numPr>
        <w:tabs>
          <w:tab w:val="left" w:pos="-284"/>
          <w:tab w:val="left" w:pos="426"/>
        </w:tabs>
        <w:ind w:left="-284" w:firstLine="284"/>
        <w:rPr>
          <w:lang w:val="ro-MD"/>
        </w:rPr>
      </w:pPr>
      <w:r w:rsidRPr="0031173D">
        <w:rPr>
          <w:lang w:val="ro-MD"/>
        </w:rPr>
        <w:t>S</w:t>
      </w:r>
      <w:r w:rsidR="0072565E" w:rsidRPr="0031173D">
        <w:rPr>
          <w:lang w:val="ro-MD"/>
        </w:rPr>
        <w:t xml:space="preserve">crisoare  de  </w:t>
      </w:r>
      <w:proofErr w:type="spellStart"/>
      <w:r w:rsidR="0072565E" w:rsidRPr="0031173D">
        <w:rPr>
          <w:lang w:val="ro-MD"/>
        </w:rPr>
        <w:t>garanţie</w:t>
      </w:r>
      <w:proofErr w:type="spellEnd"/>
      <w:r w:rsidR="0072565E" w:rsidRPr="0031173D">
        <w:rPr>
          <w:lang w:val="ro-MD"/>
        </w:rPr>
        <w:t xml:space="preserve">  bancară (anexa nr.</w:t>
      </w:r>
      <w:r w:rsidR="00E322C9" w:rsidRPr="0031173D">
        <w:rPr>
          <w:lang w:val="ro-MD"/>
        </w:rPr>
        <w:t xml:space="preserve"> </w:t>
      </w:r>
      <w:r w:rsidR="0072565E" w:rsidRPr="0031173D">
        <w:rPr>
          <w:lang w:val="ro-MD"/>
        </w:rPr>
        <w:t>9);</w:t>
      </w:r>
    </w:p>
    <w:p w14:paraId="64FE7006" w14:textId="3D183BBC"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w:t>
      </w:r>
      <w:r w:rsidR="0072565E" w:rsidRPr="0031173D">
        <w:rPr>
          <w:lang w:val="ro-MD"/>
        </w:rPr>
        <w:t>e executare a lucrărilor (anexa nr.</w:t>
      </w:r>
      <w:r w:rsidR="00FF430B" w:rsidRPr="0031173D">
        <w:rPr>
          <w:lang w:val="ro-MD"/>
        </w:rPr>
        <w:t xml:space="preserve"> </w:t>
      </w:r>
      <w:r w:rsidR="0072565E" w:rsidRPr="0031173D">
        <w:rPr>
          <w:lang w:val="ro-MD"/>
        </w:rPr>
        <w:t>10.);</w:t>
      </w:r>
    </w:p>
    <w:p w14:paraId="101C76C4" w14:textId="219AEBB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Grafic de  executare a documentației de proiect</w:t>
      </w:r>
      <w:r w:rsidR="0072565E" w:rsidRPr="0031173D">
        <w:rPr>
          <w:lang w:val="ro-MD"/>
        </w:rPr>
        <w:t xml:space="preserve"> (anexa nr.</w:t>
      </w:r>
      <w:r w:rsidR="00E322C9" w:rsidRPr="0031173D">
        <w:rPr>
          <w:lang w:val="ro-MD"/>
        </w:rPr>
        <w:t xml:space="preserve"> </w:t>
      </w:r>
      <w:r w:rsidR="0072565E" w:rsidRPr="0031173D">
        <w:rPr>
          <w:lang w:val="ro-MD"/>
        </w:rPr>
        <w:t>11);</w:t>
      </w:r>
    </w:p>
    <w:p w14:paraId="2F04F5DA" w14:textId="4F52AB7E" w:rsidR="00922F8A" w:rsidRPr="0031173D" w:rsidRDefault="00922F8A" w:rsidP="000164A2">
      <w:pPr>
        <w:pStyle w:val="a"/>
        <w:numPr>
          <w:ilvl w:val="0"/>
          <w:numId w:val="36"/>
        </w:numPr>
        <w:tabs>
          <w:tab w:val="clear" w:pos="1134"/>
          <w:tab w:val="left" w:pos="-284"/>
          <w:tab w:val="left" w:pos="426"/>
        </w:tabs>
        <w:ind w:left="-284" w:firstLine="284"/>
        <w:rPr>
          <w:lang w:val="ro-MD"/>
        </w:rPr>
      </w:pPr>
      <w:r w:rsidRPr="0031173D">
        <w:rPr>
          <w:lang w:val="ro-MD"/>
        </w:rPr>
        <w:t>Declara</w:t>
      </w:r>
      <w:r w:rsidR="0072565E" w:rsidRPr="0031173D">
        <w:rPr>
          <w:lang w:val="ro-MD"/>
        </w:rPr>
        <w:t xml:space="preserve">ție privind </w:t>
      </w:r>
      <w:proofErr w:type="spellStart"/>
      <w:r w:rsidR="0072565E" w:rsidRPr="0031173D">
        <w:rPr>
          <w:lang w:val="ro-MD"/>
        </w:rPr>
        <w:t>experienţa</w:t>
      </w:r>
      <w:proofErr w:type="spellEnd"/>
      <w:r w:rsidR="0072565E" w:rsidRPr="0031173D">
        <w:rPr>
          <w:lang w:val="ro-MD"/>
        </w:rPr>
        <w:t xml:space="preserve"> similară (anexa nr.</w:t>
      </w:r>
      <w:r w:rsidR="00E322C9" w:rsidRPr="0031173D">
        <w:rPr>
          <w:lang w:val="ro-MD"/>
        </w:rPr>
        <w:t xml:space="preserve"> </w:t>
      </w:r>
      <w:r w:rsidR="0072565E" w:rsidRPr="0031173D">
        <w:rPr>
          <w:lang w:val="ro-MD"/>
        </w:rPr>
        <w:t>12);</w:t>
      </w:r>
    </w:p>
    <w:p w14:paraId="6C586BF5" w14:textId="3189E7F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0164A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0164A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0164A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0164A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0164A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0164A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0164A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0164A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3024AC" w:rsidP="000164A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0164A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0164A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0164A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0164A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0164A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0164A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0164A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0164A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0164A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0164A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0164A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0164A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0164A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0164A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0164A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0164A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0164A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0164A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lastRenderedPageBreak/>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207AC144" w:rsidR="00B65C93" w:rsidRDefault="00B65C93" w:rsidP="00950D18">
      <w:pPr>
        <w:pStyle w:val="a7"/>
        <w:tabs>
          <w:tab w:val="left" w:pos="567"/>
        </w:tabs>
        <w:spacing w:line="360" w:lineRule="auto"/>
        <w:rPr>
          <w:rFonts w:ascii="Times New Roman" w:hAnsi="Times New Roman"/>
          <w:szCs w:val="24"/>
          <w:lang w:val="ro-MD"/>
        </w:rPr>
      </w:pPr>
    </w:p>
    <w:p w14:paraId="20550A3F" w14:textId="7976E3BB" w:rsidR="003C1491" w:rsidRDefault="003C1491" w:rsidP="00950D18">
      <w:pPr>
        <w:pStyle w:val="a7"/>
        <w:tabs>
          <w:tab w:val="left" w:pos="567"/>
        </w:tabs>
        <w:spacing w:line="360" w:lineRule="auto"/>
        <w:rPr>
          <w:rFonts w:ascii="Times New Roman" w:hAnsi="Times New Roman"/>
          <w:szCs w:val="24"/>
          <w:lang w:val="ro-MD"/>
        </w:rPr>
      </w:pPr>
    </w:p>
    <w:p w14:paraId="610B7CC2" w14:textId="10BE1A30" w:rsidR="003C1491" w:rsidRDefault="003C1491" w:rsidP="00950D18">
      <w:pPr>
        <w:pStyle w:val="a7"/>
        <w:tabs>
          <w:tab w:val="left" w:pos="567"/>
        </w:tabs>
        <w:spacing w:line="360" w:lineRule="auto"/>
        <w:rPr>
          <w:rFonts w:ascii="Times New Roman" w:hAnsi="Times New Roman"/>
          <w:szCs w:val="24"/>
          <w:lang w:val="ro-MD"/>
        </w:rPr>
      </w:pPr>
    </w:p>
    <w:p w14:paraId="67FF52A4" w14:textId="4912480D" w:rsidR="003C1491" w:rsidRDefault="003C1491" w:rsidP="00950D18">
      <w:pPr>
        <w:pStyle w:val="a7"/>
        <w:tabs>
          <w:tab w:val="left" w:pos="567"/>
        </w:tabs>
        <w:spacing w:line="360" w:lineRule="auto"/>
        <w:rPr>
          <w:rFonts w:ascii="Times New Roman" w:hAnsi="Times New Roman"/>
          <w:szCs w:val="24"/>
          <w:lang w:val="ro-MD"/>
        </w:rPr>
      </w:pPr>
    </w:p>
    <w:p w14:paraId="5D62F8D5" w14:textId="77777777" w:rsidR="003C1491" w:rsidRPr="00FF430B" w:rsidRDefault="003C1491"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bookmarkStart w:id="48" w:name="_Hlk95761543"/>
    </w:p>
    <w:p w14:paraId="2FE154B9" w14:textId="2923E5E2" w:rsidR="00BE49DD" w:rsidRPr="0031173D" w:rsidRDefault="00BE49DD" w:rsidP="00BE49DD">
      <w:pPr>
        <w:jc w:val="right"/>
        <w:rPr>
          <w:noProof w:val="0"/>
          <w:sz w:val="22"/>
          <w:szCs w:val="22"/>
          <w:lang w:val="ro-MD"/>
        </w:rPr>
      </w:pPr>
      <w:r w:rsidRPr="0031173D">
        <w:rPr>
          <w:noProof w:val="0"/>
          <w:lang w:val="ro-MD"/>
        </w:rPr>
        <w:lastRenderedPageBreak/>
        <w:t>Anexa nr.</w:t>
      </w:r>
      <w:r w:rsidR="00FF430B" w:rsidRPr="0031173D">
        <w:rPr>
          <w:noProof w:val="0"/>
          <w:lang w:val="ro-MD"/>
        </w:rPr>
        <w:t xml:space="preserve"> </w:t>
      </w:r>
      <w:r w:rsidRPr="0031173D">
        <w:rPr>
          <w:noProof w:val="0"/>
          <w:lang w:val="ro-MD"/>
        </w:rPr>
        <w:t>9</w:t>
      </w:r>
    </w:p>
    <w:p w14:paraId="727C02E3" w14:textId="77777777" w:rsidR="00BE49DD" w:rsidRPr="0031173D" w:rsidRDefault="00BE49DD" w:rsidP="00BE49DD">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1A87BBD3" w14:textId="77777777" w:rsidR="00BE49DD" w:rsidRPr="0031173D" w:rsidRDefault="00BE49DD" w:rsidP="00BE49DD">
      <w:pPr>
        <w:jc w:val="right"/>
        <w:rPr>
          <w:noProof w:val="0"/>
          <w:lang w:val="ro-MD"/>
        </w:rPr>
      </w:pPr>
      <w:r w:rsidRPr="0031173D">
        <w:rPr>
          <w:noProof w:val="0"/>
          <w:lang w:val="ro-MD"/>
        </w:rPr>
        <w:t>din “____” ________ 20___</w:t>
      </w:r>
    </w:p>
    <w:p w14:paraId="643D3CC8" w14:textId="77777777" w:rsidR="00BB1EC7" w:rsidRPr="0031173D"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31173D" w:rsidRDefault="00AA1372" w:rsidP="00950D18">
      <w:pPr>
        <w:pStyle w:val="a7"/>
        <w:tabs>
          <w:tab w:val="left" w:pos="567"/>
        </w:tabs>
        <w:rPr>
          <w:rFonts w:ascii="Times New Roman" w:hAnsi="Times New Roman"/>
          <w:b/>
          <w:szCs w:val="24"/>
          <w:lang w:val="ro-MD"/>
        </w:rPr>
      </w:pPr>
    </w:p>
    <w:p w14:paraId="03AD0F21" w14:textId="77777777" w:rsidR="00AA1372" w:rsidRPr="0031173D" w:rsidRDefault="00A227F2" w:rsidP="00950D18">
      <w:pPr>
        <w:pStyle w:val="a7"/>
        <w:tabs>
          <w:tab w:val="left" w:pos="567"/>
        </w:tabs>
        <w:rPr>
          <w:rFonts w:ascii="Times New Roman" w:hAnsi="Times New Roman"/>
          <w:b/>
          <w:szCs w:val="24"/>
          <w:lang w:val="ro-MD"/>
        </w:rPr>
      </w:pPr>
      <w:r w:rsidRPr="0031173D">
        <w:rPr>
          <w:rFonts w:ascii="Times New Roman" w:hAnsi="Times New Roman"/>
          <w:b/>
          <w:szCs w:val="24"/>
          <w:lang w:val="ro-MD"/>
        </w:rPr>
        <w:tab/>
      </w:r>
      <w:r w:rsidRPr="0031173D">
        <w:rPr>
          <w:rFonts w:ascii="Times New Roman" w:hAnsi="Times New Roman"/>
          <w:b/>
          <w:szCs w:val="24"/>
          <w:lang w:val="ro-MD"/>
        </w:rPr>
        <w:tab/>
      </w:r>
      <w:r w:rsidRPr="0031173D">
        <w:rPr>
          <w:rFonts w:ascii="Times New Roman" w:hAnsi="Times New Roman"/>
          <w:b/>
          <w:szCs w:val="24"/>
          <w:lang w:val="ro-MD"/>
        </w:rPr>
        <w:tab/>
        <w:t>BANCA</w:t>
      </w:r>
    </w:p>
    <w:p w14:paraId="212A1D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w:t>
      </w:r>
    </w:p>
    <w:p w14:paraId="67B9F63C"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 xml:space="preserve">                        (denumirea)</w:t>
      </w:r>
    </w:p>
    <w:p w14:paraId="642853FB" w14:textId="77777777" w:rsidR="00AA1372" w:rsidRPr="0031173D" w:rsidRDefault="00AA1372" w:rsidP="00950D18">
      <w:pPr>
        <w:pStyle w:val="a7"/>
        <w:tabs>
          <w:tab w:val="left" w:pos="567"/>
        </w:tabs>
        <w:rPr>
          <w:rFonts w:ascii="Times New Roman" w:hAnsi="Times New Roman"/>
          <w:b/>
          <w:szCs w:val="24"/>
          <w:lang w:val="ro-MD"/>
        </w:rPr>
      </w:pPr>
    </w:p>
    <w:p w14:paraId="7A2AAB82" w14:textId="77777777" w:rsidR="00AA1372" w:rsidRPr="0031173D"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 xml:space="preserve">pentru participare cu ofertă la procedura de atribuire a contractului de </w:t>
      </w:r>
      <w:proofErr w:type="spellStart"/>
      <w:r w:rsidRPr="0031173D">
        <w:rPr>
          <w:rFonts w:ascii="Times New Roman" w:hAnsi="Times New Roman"/>
          <w:szCs w:val="24"/>
          <w:lang w:val="ro-MD"/>
        </w:rPr>
        <w:t>achiziţie</w:t>
      </w:r>
      <w:proofErr w:type="spellEnd"/>
      <w:r w:rsidRPr="0031173D">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16E971D6" w:rsidR="00950D18" w:rsidRDefault="00950D18" w:rsidP="00196AB4">
      <w:pPr>
        <w:spacing w:after="200" w:line="276" w:lineRule="auto"/>
        <w:jc w:val="center"/>
        <w:rPr>
          <w:lang w:val="ro-MD" w:eastAsia="zh-CN"/>
        </w:rPr>
      </w:pPr>
      <w:bookmarkStart w:id="49" w:name="_Toc449692097"/>
    </w:p>
    <w:p w14:paraId="14C0E208" w14:textId="46AC04BA" w:rsidR="0031173D" w:rsidRDefault="0031173D" w:rsidP="00196AB4">
      <w:pPr>
        <w:spacing w:after="200" w:line="276" w:lineRule="auto"/>
        <w:jc w:val="center"/>
        <w:rPr>
          <w:lang w:val="ro-MD" w:eastAsia="zh-CN"/>
        </w:rPr>
      </w:pPr>
    </w:p>
    <w:p w14:paraId="503E39C6" w14:textId="7E3B3179" w:rsidR="0031173D" w:rsidRDefault="0031173D" w:rsidP="00196AB4">
      <w:pPr>
        <w:spacing w:after="200" w:line="276" w:lineRule="auto"/>
        <w:jc w:val="center"/>
        <w:rPr>
          <w:lang w:val="ro-MD" w:eastAsia="zh-CN"/>
        </w:rPr>
      </w:pPr>
    </w:p>
    <w:p w14:paraId="3FE5F946" w14:textId="77777777" w:rsidR="0031173D" w:rsidRPr="00FF430B" w:rsidRDefault="0031173D" w:rsidP="00196AB4">
      <w:pPr>
        <w:spacing w:after="200" w:line="276" w:lineRule="auto"/>
        <w:jc w:val="center"/>
        <w:rPr>
          <w:lang w:val="ro-MD" w:eastAsia="zh-CN"/>
        </w:rPr>
      </w:pPr>
    </w:p>
    <w:p w14:paraId="610DC900"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68E4E68E" w14:textId="77777777" w:rsidR="0031173D" w:rsidRPr="00747E8A" w:rsidRDefault="0031173D" w:rsidP="0031173D">
      <w:pPr>
        <w:jc w:val="both"/>
        <w:rPr>
          <w:i/>
          <w:iCs/>
          <w:noProof w:val="0"/>
        </w:rPr>
      </w:pPr>
    </w:p>
    <w:p w14:paraId="306DC275"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7DC9D96B"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43A6D2AF" w14:textId="77777777" w:rsidR="0031173D" w:rsidRPr="00747E8A" w:rsidRDefault="0031173D" w:rsidP="0031173D">
      <w:pPr>
        <w:tabs>
          <w:tab w:val="right" w:pos="6000"/>
        </w:tabs>
        <w:spacing w:line="360" w:lineRule="auto"/>
        <w:jc w:val="both"/>
        <w:rPr>
          <w:b/>
        </w:rPr>
      </w:pPr>
    </w:p>
    <w:p w14:paraId="71ED644E"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3B2DF148"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6C8E3530"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69B7111"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344D721E" w14:textId="77777777" w:rsidR="0031173D" w:rsidRPr="00747E8A" w:rsidRDefault="0031173D" w:rsidP="0031173D">
      <w:pPr>
        <w:tabs>
          <w:tab w:val="right" w:pos="6000"/>
          <w:tab w:val="right" w:pos="9360"/>
        </w:tabs>
        <w:spacing w:line="360" w:lineRule="auto"/>
        <w:ind w:right="660"/>
        <w:jc w:val="both"/>
      </w:pPr>
    </w:p>
    <w:p w14:paraId="1A1FB3AE"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4D3CD853"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3243D83F" w14:textId="77777777" w:rsidR="0031173D" w:rsidRPr="00747E8A" w:rsidRDefault="0031173D" w:rsidP="0031173D">
      <w:pPr>
        <w:ind w:firstLine="720"/>
        <w:jc w:val="both"/>
      </w:pPr>
    </w:p>
    <w:p w14:paraId="6FCBB88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t xml:space="preserve"> </w:t>
      </w:r>
      <w:r w:rsidRPr="00747E8A">
        <w:rPr>
          <w:i/>
          <w:iCs/>
        </w:rPr>
        <w:t xml:space="preserve">[introduceţi numele deplin al </w:t>
      </w:r>
      <w:r w:rsidRPr="00747E8A">
        <w:rPr>
          <w:b/>
          <w:i/>
          <w:iCs/>
        </w:rPr>
        <w:t>Antreprenorului</w:t>
      </w:r>
      <w:r w:rsidRPr="00747E8A">
        <w:rPr>
          <w:i/>
          <w:iCs/>
        </w:rPr>
        <w:t>]</w:t>
      </w:r>
      <w:r w:rsidRPr="00747E8A">
        <w:rPr>
          <w:b/>
          <w:i/>
          <w:iCs/>
        </w:rPr>
        <w:t xml:space="preserve"> </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75733CD4" w14:textId="77777777" w:rsidR="0031173D" w:rsidRPr="00747E8A" w:rsidRDefault="0031173D" w:rsidP="0031173D">
      <w:pPr>
        <w:jc w:val="both"/>
      </w:pPr>
    </w:p>
    <w:p w14:paraId="60F181EE"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2C127D79" w14:textId="77777777" w:rsidR="0031173D" w:rsidRPr="00747E8A" w:rsidRDefault="0031173D" w:rsidP="0031173D">
      <w:pPr>
        <w:jc w:val="both"/>
      </w:pPr>
    </w:p>
    <w:p w14:paraId="5C646804"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2F75239" w14:textId="77777777" w:rsidR="0031173D" w:rsidRPr="00747E8A" w:rsidRDefault="0031173D" w:rsidP="0031173D">
      <w:pPr>
        <w:jc w:val="both"/>
      </w:pPr>
    </w:p>
    <w:p w14:paraId="351A1658"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44D80C4E" w14:textId="77777777" w:rsidR="0031173D" w:rsidRPr="00747E8A" w:rsidRDefault="0031173D" w:rsidP="0031173D">
      <w:pPr>
        <w:tabs>
          <w:tab w:val="left" w:pos="3175"/>
        </w:tabs>
        <w:ind w:firstLine="720"/>
        <w:jc w:val="both"/>
        <w:rPr>
          <w:i/>
          <w:iCs/>
        </w:rPr>
      </w:pPr>
    </w:p>
    <w:p w14:paraId="2F5CDA1D"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72C753EB" w14:textId="77777777" w:rsidR="008726D2" w:rsidRPr="0031173D" w:rsidRDefault="008726D2" w:rsidP="00196AB4">
      <w:pPr>
        <w:spacing w:after="200" w:line="276" w:lineRule="auto"/>
        <w:jc w:val="center"/>
        <w:rPr>
          <w:lang w:eastAsia="zh-CN"/>
        </w:rPr>
      </w:pPr>
    </w:p>
    <w:p w14:paraId="63EB4698" w14:textId="7498D841" w:rsidR="002927B7" w:rsidRDefault="002927B7" w:rsidP="00196AB4">
      <w:pPr>
        <w:spacing w:after="200" w:line="276" w:lineRule="auto"/>
        <w:jc w:val="center"/>
        <w:rPr>
          <w:lang w:val="ro-MD" w:eastAsia="zh-CN"/>
        </w:rPr>
      </w:pPr>
    </w:p>
    <w:p w14:paraId="26AD300C" w14:textId="5D190EB4" w:rsidR="0031173D" w:rsidRDefault="0031173D" w:rsidP="00196AB4">
      <w:pPr>
        <w:spacing w:after="200" w:line="276" w:lineRule="auto"/>
        <w:jc w:val="center"/>
        <w:rPr>
          <w:lang w:val="ro-MD" w:eastAsia="zh-CN"/>
        </w:rPr>
      </w:pPr>
    </w:p>
    <w:p w14:paraId="25560122" w14:textId="6F7644D9" w:rsidR="0031173D" w:rsidRDefault="0031173D" w:rsidP="00196AB4">
      <w:pPr>
        <w:spacing w:after="200" w:line="276" w:lineRule="auto"/>
        <w:jc w:val="center"/>
        <w:rPr>
          <w:lang w:val="ro-MD" w:eastAsia="zh-CN"/>
        </w:rPr>
      </w:pPr>
    </w:p>
    <w:p w14:paraId="273C2E52" w14:textId="4AC9D26F" w:rsidR="0031173D" w:rsidRDefault="0031173D" w:rsidP="00196AB4">
      <w:pPr>
        <w:spacing w:after="200" w:line="276" w:lineRule="auto"/>
        <w:jc w:val="center"/>
        <w:rPr>
          <w:lang w:val="ro-MD" w:eastAsia="zh-CN"/>
        </w:rPr>
      </w:pPr>
    </w:p>
    <w:p w14:paraId="3B9AD393" w14:textId="3DB393C8" w:rsidR="0031173D" w:rsidRDefault="0031173D" w:rsidP="00196AB4">
      <w:pPr>
        <w:spacing w:after="200" w:line="276" w:lineRule="auto"/>
        <w:jc w:val="center"/>
        <w:rPr>
          <w:lang w:val="ro-MD" w:eastAsia="zh-CN"/>
        </w:rPr>
      </w:pPr>
    </w:p>
    <w:p w14:paraId="2D393048" w14:textId="05FDFEB8" w:rsidR="0031173D" w:rsidRDefault="0031173D" w:rsidP="00196AB4">
      <w:pPr>
        <w:spacing w:after="200" w:line="276" w:lineRule="auto"/>
        <w:jc w:val="center"/>
        <w:rPr>
          <w:lang w:val="ro-MD" w:eastAsia="zh-CN"/>
        </w:rPr>
      </w:pPr>
    </w:p>
    <w:p w14:paraId="7C219409" w14:textId="2F390A24" w:rsidR="0031173D" w:rsidRDefault="0031173D" w:rsidP="00196AB4">
      <w:pPr>
        <w:spacing w:after="200" w:line="276" w:lineRule="auto"/>
        <w:jc w:val="center"/>
        <w:rPr>
          <w:lang w:val="ro-MD" w:eastAsia="zh-CN"/>
        </w:rPr>
      </w:pPr>
    </w:p>
    <w:p w14:paraId="3A46DE12" w14:textId="4BC22DF5" w:rsidR="0031173D" w:rsidRDefault="0031173D" w:rsidP="00196AB4">
      <w:pPr>
        <w:spacing w:after="200" w:line="276" w:lineRule="auto"/>
        <w:jc w:val="center"/>
        <w:rPr>
          <w:lang w:val="ro-MD" w:eastAsia="zh-CN"/>
        </w:rPr>
      </w:pPr>
    </w:p>
    <w:p w14:paraId="7369EC8A" w14:textId="77777777" w:rsidR="0031173D" w:rsidRDefault="0031173D" w:rsidP="00196AB4">
      <w:pPr>
        <w:spacing w:after="200" w:line="276" w:lineRule="auto"/>
        <w:jc w:val="center"/>
        <w:rPr>
          <w:lang w:val="ro-MD" w:eastAsia="zh-CN"/>
        </w:rPr>
      </w:pPr>
    </w:p>
    <w:p w14:paraId="0AFDC6B1" w14:textId="77777777" w:rsidR="0031173D" w:rsidRPr="00FF430B" w:rsidRDefault="0031173D" w:rsidP="00196AB4">
      <w:pPr>
        <w:spacing w:after="200" w:line="276" w:lineRule="auto"/>
        <w:jc w:val="center"/>
        <w:rPr>
          <w:lang w:val="ro-MD" w:eastAsia="zh-CN"/>
        </w:rPr>
      </w:pPr>
    </w:p>
    <w:p w14:paraId="54002888" w14:textId="6136D6BB" w:rsidR="00BA7FF4" w:rsidRPr="0031173D" w:rsidRDefault="00BA7FF4" w:rsidP="00BA7FF4">
      <w:pPr>
        <w:jc w:val="right"/>
        <w:rPr>
          <w:noProof w:val="0"/>
          <w:sz w:val="22"/>
          <w:szCs w:val="22"/>
          <w:lang w:val="ro-MD"/>
        </w:rPr>
      </w:pPr>
      <w:r w:rsidRPr="0031173D">
        <w:rPr>
          <w:noProof w:val="0"/>
          <w:lang w:val="ro-MD"/>
        </w:rPr>
        <w:t>Anexa nr.</w:t>
      </w:r>
      <w:r w:rsidR="00FF430B" w:rsidRPr="0031173D">
        <w:rPr>
          <w:noProof w:val="0"/>
          <w:lang w:val="ro-MD"/>
        </w:rPr>
        <w:t xml:space="preserve"> </w:t>
      </w:r>
      <w:r w:rsidR="00BE49DD" w:rsidRPr="0031173D">
        <w:rPr>
          <w:noProof w:val="0"/>
          <w:lang w:val="ro-MD"/>
        </w:rPr>
        <w:t>10</w:t>
      </w:r>
    </w:p>
    <w:p w14:paraId="251FD827" w14:textId="77777777" w:rsidR="00BA7FF4" w:rsidRPr="0031173D" w:rsidRDefault="00BA7FF4" w:rsidP="00BA7FF4">
      <w:pPr>
        <w:jc w:val="right"/>
        <w:rPr>
          <w:noProof w:val="0"/>
          <w:lang w:val="ro-MD"/>
        </w:rPr>
      </w:pPr>
      <w:r w:rsidRPr="0031173D">
        <w:rPr>
          <w:noProof w:val="0"/>
          <w:lang w:val="ro-MD"/>
        </w:rPr>
        <w:t xml:space="preserve">la </w:t>
      </w:r>
      <w:r w:rsidR="007A3B63" w:rsidRPr="0031173D">
        <w:rPr>
          <w:noProof w:val="0"/>
          <w:lang w:val="ro-MD"/>
        </w:rPr>
        <w:t>D</w:t>
      </w:r>
      <w:r w:rsidRPr="0031173D">
        <w:rPr>
          <w:noProof w:val="0"/>
          <w:lang w:val="ro-MD"/>
        </w:rPr>
        <w:t>ocumentația standard nr._____</w:t>
      </w:r>
    </w:p>
    <w:p w14:paraId="51B4157A" w14:textId="77777777" w:rsidR="00BA7FF4" w:rsidRPr="0031173D" w:rsidRDefault="00BA7FF4" w:rsidP="00BA7FF4">
      <w:pPr>
        <w:jc w:val="right"/>
        <w:rPr>
          <w:noProof w:val="0"/>
          <w:lang w:val="ro-MD"/>
        </w:rPr>
      </w:pPr>
      <w:r w:rsidRPr="0031173D">
        <w:rPr>
          <w:noProof w:val="0"/>
          <w:lang w:val="ro-MD"/>
        </w:rPr>
        <w:t>din “____” ________ 20___</w:t>
      </w:r>
    </w:p>
    <w:p w14:paraId="04A8C3D6" w14:textId="77777777" w:rsidR="00B65C93" w:rsidRPr="0031173D" w:rsidRDefault="00B65C93" w:rsidP="00196AB4">
      <w:pPr>
        <w:spacing w:after="200" w:line="276" w:lineRule="auto"/>
        <w:jc w:val="center"/>
        <w:rPr>
          <w:lang w:val="ro-MD" w:eastAsia="zh-CN"/>
        </w:rPr>
      </w:pPr>
    </w:p>
    <w:p w14:paraId="596DAC67" w14:textId="77777777" w:rsidR="00950D18" w:rsidRPr="0031173D" w:rsidRDefault="00950D18" w:rsidP="00950D18">
      <w:pPr>
        <w:rPr>
          <w:lang w:val="ro-MD" w:eastAsia="zh-CN"/>
        </w:rPr>
      </w:pPr>
    </w:p>
    <w:bookmarkEnd w:id="49"/>
    <w:p w14:paraId="5F7BC614" w14:textId="77777777" w:rsidR="008B330F" w:rsidRPr="0031173D" w:rsidRDefault="008B330F" w:rsidP="00950D18">
      <w:pPr>
        <w:jc w:val="center"/>
        <w:rPr>
          <w:b/>
          <w:lang w:val="ro-MD"/>
        </w:rPr>
      </w:pPr>
    </w:p>
    <w:p w14:paraId="2A6AE53A" w14:textId="77777777" w:rsidR="00AA1372" w:rsidRPr="0031173D" w:rsidRDefault="00A227F2" w:rsidP="00950D18">
      <w:pPr>
        <w:pStyle w:val="a7"/>
        <w:tabs>
          <w:tab w:val="left" w:pos="567"/>
        </w:tabs>
        <w:jc w:val="center"/>
        <w:rPr>
          <w:rFonts w:ascii="Times New Roman" w:hAnsi="Times New Roman"/>
          <w:b/>
          <w:szCs w:val="24"/>
          <w:lang w:val="ro-MD"/>
        </w:rPr>
      </w:pPr>
      <w:r w:rsidRPr="0031173D">
        <w:rPr>
          <w:rFonts w:ascii="Times New Roman" w:hAnsi="Times New Roman"/>
          <w:b/>
          <w:szCs w:val="24"/>
          <w:lang w:val="ro-MD"/>
        </w:rPr>
        <w:t>GRAFIC DE  EXECUTARE A LUCRĂRILOR</w:t>
      </w:r>
    </w:p>
    <w:p w14:paraId="61E8B47D" w14:textId="77777777" w:rsidR="00AA1372" w:rsidRPr="0031173D" w:rsidRDefault="00A227F2" w:rsidP="00950D18">
      <w:pPr>
        <w:pStyle w:val="a7"/>
        <w:tabs>
          <w:tab w:val="left" w:pos="567"/>
        </w:tabs>
        <w:rPr>
          <w:rFonts w:ascii="Times New Roman" w:hAnsi="Times New Roman"/>
          <w:szCs w:val="24"/>
          <w:lang w:val="ro-MD"/>
        </w:rPr>
      </w:pPr>
      <w:r w:rsidRPr="0031173D">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31173D">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0E8EB90A"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273AD3">
              <w:rPr>
                <w:rFonts w:ascii="Times New Roman" w:hAnsi="Times New Roman"/>
                <w:b/>
                <w:szCs w:val="24"/>
                <w:lang w:val="ro-MD"/>
              </w:rPr>
              <w:t>....</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320359A4"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15FACB2B" w14:textId="76AFC8EA"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5150E658" w14:textId="5FBF4633" w:rsidR="00AA1372" w:rsidRPr="00FF430B" w:rsidRDefault="00273AD3" w:rsidP="00950D18">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1"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47F4F3EF" w:rsidR="00B65C93" w:rsidRDefault="00B65C93" w:rsidP="00F43D02">
      <w:pPr>
        <w:jc w:val="both"/>
        <w:rPr>
          <w:rFonts w:eastAsia="PMingLiU"/>
          <w:lang w:val="ro-MD" w:eastAsia="zh-CN"/>
        </w:rPr>
      </w:pPr>
    </w:p>
    <w:p w14:paraId="1B3EF6C3" w14:textId="598D4FA2" w:rsidR="00273AD3" w:rsidRDefault="00273AD3" w:rsidP="00F43D02">
      <w:pPr>
        <w:jc w:val="both"/>
        <w:rPr>
          <w:rFonts w:eastAsia="PMingLiU"/>
          <w:lang w:val="ro-MD" w:eastAsia="zh-CN"/>
        </w:rPr>
      </w:pPr>
    </w:p>
    <w:p w14:paraId="1D34EDEB" w14:textId="129811B6" w:rsidR="00273AD3" w:rsidRDefault="00273AD3" w:rsidP="00F43D02">
      <w:pPr>
        <w:jc w:val="both"/>
        <w:rPr>
          <w:rFonts w:eastAsia="PMingLiU"/>
          <w:lang w:val="ro-MD" w:eastAsia="zh-CN"/>
        </w:rPr>
      </w:pPr>
    </w:p>
    <w:p w14:paraId="6EEC3593" w14:textId="76D04D06" w:rsidR="00273AD3" w:rsidRDefault="00273AD3" w:rsidP="00F43D02">
      <w:pPr>
        <w:jc w:val="both"/>
        <w:rPr>
          <w:rFonts w:eastAsia="PMingLiU"/>
          <w:lang w:val="ro-MD" w:eastAsia="zh-CN"/>
        </w:rPr>
      </w:pPr>
    </w:p>
    <w:p w14:paraId="3027CC80" w14:textId="01DD24F1" w:rsidR="00273AD3" w:rsidRDefault="00273AD3" w:rsidP="00F43D02">
      <w:pPr>
        <w:jc w:val="both"/>
        <w:rPr>
          <w:rFonts w:eastAsia="PMingLiU"/>
          <w:lang w:val="ro-MD" w:eastAsia="zh-CN"/>
        </w:rPr>
      </w:pPr>
    </w:p>
    <w:p w14:paraId="1BDEEE3F" w14:textId="52669F4F" w:rsidR="00273AD3" w:rsidRDefault="00273AD3" w:rsidP="00F43D02">
      <w:pPr>
        <w:jc w:val="both"/>
        <w:rPr>
          <w:rFonts w:eastAsia="PMingLiU"/>
          <w:lang w:val="ro-MD" w:eastAsia="zh-CN"/>
        </w:rPr>
      </w:pPr>
    </w:p>
    <w:p w14:paraId="45FA81ED" w14:textId="77777777" w:rsidR="00273AD3" w:rsidRPr="00FF430B" w:rsidRDefault="00273AD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661CADE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w:t>
            </w:r>
            <w:r w:rsidR="00273AD3">
              <w:rPr>
                <w:rFonts w:ascii="Times New Roman" w:hAnsi="Times New Roman"/>
                <w:b/>
                <w:szCs w:val="24"/>
                <w:lang w:val="ro-MD"/>
              </w:rPr>
              <w:t>...</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252AAF36"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215" w:type="dxa"/>
          </w:tcPr>
          <w:p w14:paraId="46C87A76" w14:textId="68B31744"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1005" w:type="dxa"/>
            <w:gridSpan w:val="2"/>
          </w:tcPr>
          <w:p w14:paraId="140EE7E6" w14:textId="5EA7AE3E" w:rsidR="00D01642" w:rsidRPr="00FF430B" w:rsidRDefault="00273AD3" w:rsidP="00F43D02">
            <w:pPr>
              <w:pStyle w:val="a7"/>
              <w:tabs>
                <w:tab w:val="left" w:pos="567"/>
              </w:tabs>
              <w:rPr>
                <w:rFonts w:ascii="Times New Roman" w:hAnsi="Times New Roman"/>
                <w:b/>
                <w:szCs w:val="24"/>
                <w:lang w:val="ro-MD"/>
              </w:rPr>
            </w:pPr>
            <w:r>
              <w:rPr>
                <w:rFonts w:ascii="Times New Roman" w:hAnsi="Times New Roman"/>
                <w:b/>
                <w:szCs w:val="24"/>
                <w:lang w:val="ro-MD"/>
              </w:rPr>
              <w:t>...</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bookmarkEnd w:id="48"/>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1"/>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2"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2"/>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3"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3"/>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4" w:name="_Toc449632664"/>
      <w:bookmarkStart w:id="55" w:name="_Toc449633156"/>
      <w:bookmarkStart w:id="56" w:name="_Toc449692111"/>
      <w:r w:rsidRPr="00FF430B">
        <w:rPr>
          <w:rFonts w:eastAsia="PMingLiU"/>
          <w:b/>
          <w:bCs/>
          <w:iCs/>
          <w:lang w:val="ro-MD" w:eastAsia="zh-CN"/>
        </w:rPr>
        <w:t>DECLARAŢIE</w:t>
      </w:r>
      <w:bookmarkEnd w:id="54"/>
      <w:bookmarkEnd w:id="55"/>
      <w:bookmarkEnd w:id="56"/>
    </w:p>
    <w:p w14:paraId="65E0A4FA" w14:textId="77777777" w:rsidR="00AA1372" w:rsidRPr="00FF430B" w:rsidRDefault="00A227F2" w:rsidP="00284ED0">
      <w:pPr>
        <w:tabs>
          <w:tab w:val="left" w:pos="720"/>
        </w:tabs>
        <w:jc w:val="center"/>
        <w:outlineLvl w:val="1"/>
        <w:rPr>
          <w:rFonts w:eastAsia="PMingLiU"/>
          <w:b/>
          <w:lang w:val="ro-MD" w:eastAsia="zh-CN"/>
        </w:rPr>
      </w:pPr>
      <w:bookmarkStart w:id="57" w:name="_Toc449632665"/>
      <w:bookmarkStart w:id="58" w:name="_Toc449633157"/>
      <w:bookmarkStart w:id="59"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7"/>
      <w:bookmarkEnd w:id="58"/>
      <w:bookmarkEnd w:id="59"/>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60"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60"/>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1"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1"/>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2"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2"/>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0164A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3" w:name="_Toc449692118"/>
      <w:bookmarkStart w:id="64" w:name="_Toc390252621"/>
      <w:r w:rsidRPr="00FF430B">
        <w:rPr>
          <w:rFonts w:ascii="Times New Roman" w:hAnsi="Times New Roman" w:cs="Times New Roman"/>
          <w:bCs w:val="0"/>
          <w:color w:val="auto"/>
          <w:sz w:val="24"/>
          <w:szCs w:val="24"/>
          <w:lang w:val="ro-MD"/>
        </w:rPr>
        <w:t>CAIET DE SARCINI</w:t>
      </w:r>
      <w:bookmarkEnd w:id="63"/>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4"/>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bookmarkStart w:id="65" w:name="_Hlk95761682"/>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64EC5668" w:rsidR="00460653" w:rsidRPr="0031173D" w:rsidRDefault="00A156C0" w:rsidP="00684D44">
            <w:pPr>
              <w:spacing w:line="276" w:lineRule="auto"/>
              <w:contextualSpacing/>
              <w:jc w:val="both"/>
              <w:rPr>
                <w:lang w:val="ro-MD"/>
              </w:rPr>
            </w:pPr>
            <w:r w:rsidRPr="00FF430B">
              <w:rPr>
                <w:lang w:val="ro-MD"/>
              </w:rPr>
              <w:t xml:space="preserve">1.1. </w:t>
            </w:r>
            <w:r w:rsidR="00460653" w:rsidRPr="00FF430B">
              <w:rPr>
                <w:lang w:val="ro-MD"/>
              </w:rPr>
              <w:t>Antre</w:t>
            </w:r>
            <w:r w:rsidR="00460653" w:rsidRPr="0031173D">
              <w:rPr>
                <w:lang w:val="ro-MD"/>
              </w:rPr>
              <w:t xml:space="preserve">prenorul se obligă să execute </w:t>
            </w:r>
            <w:r w:rsidR="00460653" w:rsidRPr="0031173D">
              <w:rPr>
                <w:i/>
                <w:lang w:val="ro-MD"/>
              </w:rPr>
              <w:t xml:space="preserve">lucrările </w:t>
            </w:r>
            <w:r w:rsidR="009F0FE8" w:rsidRPr="0031173D">
              <w:rPr>
                <w:i/>
                <w:lang w:val="ro-MD"/>
              </w:rPr>
              <w:t>______________________</w:t>
            </w:r>
            <w:r w:rsidR="00460653" w:rsidRPr="0031173D">
              <w:rPr>
                <w:lang w:val="ro-MD"/>
              </w:rPr>
              <w:t xml:space="preserve">în conformitate cu </w:t>
            </w:r>
            <w:r w:rsidR="00A101F6" w:rsidRPr="0031173D">
              <w:rPr>
                <w:lang w:val="ro-MD"/>
              </w:rPr>
              <w:t>prevederile</w:t>
            </w:r>
            <w:r w:rsidR="004E4174" w:rsidRPr="0031173D">
              <w:rPr>
                <w:lang w:val="ro-MD"/>
              </w:rPr>
              <w:t xml:space="preserve"> </w:t>
            </w:r>
            <w:r w:rsidR="004E4174" w:rsidRPr="0031173D">
              <w:rPr>
                <w:b/>
                <w:lang w:val="ro-MD"/>
              </w:rPr>
              <w:t>caietului de sarcini,</w:t>
            </w:r>
            <w:r w:rsidR="004E4174" w:rsidRPr="0031173D">
              <w:rPr>
                <w:lang w:val="ro-MD"/>
              </w:rPr>
              <w:t xml:space="preserve"> </w:t>
            </w:r>
            <w:r w:rsidR="00A101F6" w:rsidRPr="0031173D">
              <w:rPr>
                <w:lang w:val="ro-MD"/>
              </w:rPr>
              <w:t xml:space="preserve">proiectului tehnic, </w:t>
            </w:r>
            <w:r w:rsidR="00460653" w:rsidRPr="0031173D">
              <w:rPr>
                <w:lang w:val="ro-MD"/>
              </w:rPr>
              <w:t xml:space="preserve">cu detaliile de execuţie, precum şi </w:t>
            </w:r>
            <w:r w:rsidR="009157BF" w:rsidRPr="0031173D">
              <w:rPr>
                <w:lang w:val="ro-MD"/>
              </w:rPr>
              <w:t>cu normativele</w:t>
            </w:r>
            <w:r w:rsidR="00460653" w:rsidRPr="0031173D">
              <w:rPr>
                <w:lang w:val="ro-MD"/>
              </w:rPr>
              <w:t xml:space="preserve">, </w:t>
            </w:r>
            <w:r w:rsidR="009157BF" w:rsidRPr="0031173D">
              <w:rPr>
                <w:lang w:val="ro-MD"/>
              </w:rPr>
              <w:t>standardele</w:t>
            </w:r>
            <w:r w:rsidR="009E719D" w:rsidRPr="0031173D">
              <w:rPr>
                <w:lang w:val="ro-MD"/>
              </w:rPr>
              <w:t xml:space="preserve"> </w:t>
            </w:r>
            <w:r w:rsidR="00460653" w:rsidRPr="0031173D">
              <w:rPr>
                <w:lang w:val="ro-MD"/>
              </w:rPr>
              <w:t>şi</w:t>
            </w:r>
            <w:r w:rsidR="009E719D" w:rsidRPr="0031173D">
              <w:rPr>
                <w:lang w:val="ro-MD"/>
              </w:rPr>
              <w:t xml:space="preserve"> </w:t>
            </w:r>
            <w:r w:rsidR="009157BF" w:rsidRPr="0031173D">
              <w:rPr>
                <w:lang w:val="ro-MD"/>
              </w:rPr>
              <w:t>prescripţiile</w:t>
            </w:r>
            <w:r w:rsidR="009E719D" w:rsidRPr="0031173D">
              <w:rPr>
                <w:lang w:val="ro-MD"/>
              </w:rPr>
              <w:t xml:space="preserve"> </w:t>
            </w:r>
            <w:r w:rsidR="00460653" w:rsidRPr="0031173D">
              <w:rPr>
                <w:lang w:val="ro-MD"/>
              </w:rPr>
              <w:t>tehnice.</w:t>
            </w:r>
          </w:p>
          <w:p w14:paraId="0C676477" w14:textId="77777777" w:rsidR="00D504F8" w:rsidRPr="0031173D" w:rsidRDefault="00D504F8" w:rsidP="00684D44">
            <w:pPr>
              <w:spacing w:line="276" w:lineRule="auto"/>
              <w:contextualSpacing/>
              <w:jc w:val="both"/>
              <w:rPr>
                <w:lang w:val="ro-MD"/>
              </w:rPr>
            </w:pPr>
          </w:p>
          <w:p w14:paraId="70C631A9" w14:textId="77777777" w:rsidR="00460653" w:rsidRPr="0031173D" w:rsidRDefault="00460653" w:rsidP="00196AB4">
            <w:pPr>
              <w:jc w:val="both"/>
              <w:rPr>
                <w:lang w:val="ro-MD"/>
              </w:rPr>
            </w:pPr>
          </w:p>
          <w:p w14:paraId="7E6C108F" w14:textId="77777777" w:rsidR="00460653" w:rsidRPr="0031173D" w:rsidRDefault="00A156C0" w:rsidP="00196AB4">
            <w:pPr>
              <w:tabs>
                <w:tab w:val="left" w:pos="3585"/>
              </w:tabs>
              <w:spacing w:line="276" w:lineRule="auto"/>
              <w:contextualSpacing/>
              <w:rPr>
                <w:lang w:val="ro-MD"/>
              </w:rPr>
            </w:pPr>
            <w:r w:rsidRPr="0031173D">
              <w:rPr>
                <w:b/>
                <w:lang w:val="ro-MD"/>
              </w:rPr>
              <w:lastRenderedPageBreak/>
              <w:t xml:space="preserve">2. </w:t>
            </w:r>
            <w:r w:rsidR="00460653" w:rsidRPr="0031173D">
              <w:rPr>
                <w:b/>
                <w:lang w:val="ro-MD"/>
              </w:rPr>
              <w:t>PERIOADA DE EXECUŢIE</w:t>
            </w:r>
          </w:p>
          <w:p w14:paraId="43871B30" w14:textId="29B893DD" w:rsidR="004E4174" w:rsidRPr="0031173D" w:rsidRDefault="00A156C0" w:rsidP="004E4174">
            <w:pPr>
              <w:pStyle w:val="af2"/>
              <w:tabs>
                <w:tab w:val="left" w:pos="567"/>
              </w:tabs>
              <w:spacing w:line="276" w:lineRule="auto"/>
              <w:ind w:firstLine="0"/>
              <w:rPr>
                <w:lang w:val="ro-MD"/>
              </w:rPr>
            </w:pPr>
            <w:r w:rsidRPr="0031173D">
              <w:rPr>
                <w:lang w:val="ro-MD"/>
              </w:rPr>
              <w:t xml:space="preserve">2.1. </w:t>
            </w:r>
            <w:r w:rsidR="00460653" w:rsidRPr="0031173D">
              <w:rPr>
                <w:lang w:val="ro-MD"/>
              </w:rPr>
              <w:t xml:space="preserve">Durata de </w:t>
            </w:r>
            <w:proofErr w:type="spellStart"/>
            <w:r w:rsidR="00460653" w:rsidRPr="0031173D">
              <w:rPr>
                <w:lang w:val="ro-MD"/>
              </w:rPr>
              <w:t>execuţie</w:t>
            </w:r>
            <w:proofErr w:type="spellEnd"/>
            <w:r w:rsidR="00460653" w:rsidRPr="0031173D">
              <w:rPr>
                <w:lang w:val="ro-MD"/>
              </w:rPr>
              <w:t xml:space="preserve"> a lucrărilor contractate </w:t>
            </w:r>
            <w:r w:rsidR="004E4174" w:rsidRPr="0031173D">
              <w:rPr>
                <w:b/>
                <w:lang w:val="ro-MD"/>
              </w:rPr>
              <w:t>până la________</w:t>
            </w:r>
            <w:r w:rsidR="0031173D">
              <w:rPr>
                <w:b/>
                <w:strike/>
                <w:lang w:val="ro-MD"/>
              </w:rPr>
              <w:t>,</w:t>
            </w:r>
            <w:r w:rsidR="004E4174" w:rsidRPr="0031173D">
              <w:rPr>
                <w:lang w:val="ro-MD"/>
              </w:rPr>
              <w:t xml:space="preserve"> </w:t>
            </w:r>
            <w:r w:rsidR="004E4174" w:rsidRPr="0031173D">
              <w:rPr>
                <w:b/>
                <w:lang w:val="ro-MD"/>
              </w:rPr>
              <w:t>lucrările vor începe  după primirea ordinului de începere a execuției.</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4946EAB7" w:rsidR="00460653" w:rsidRPr="00FF430B" w:rsidRDefault="00460653" w:rsidP="004E4174">
            <w:pPr>
              <w:numPr>
                <w:ilvl w:val="0"/>
                <w:numId w:val="9"/>
              </w:numPr>
              <w:tabs>
                <w:tab w:val="left" w:pos="1276"/>
              </w:tabs>
              <w:spacing w:line="276" w:lineRule="auto"/>
              <w:ind w:left="0" w:firstLine="326"/>
              <w:jc w:val="both"/>
              <w:rPr>
                <w:lang w:val="ro-MD"/>
              </w:rPr>
            </w:pPr>
            <w:r w:rsidRPr="00FF430B">
              <w:rPr>
                <w:lang w:val="ro-MD"/>
              </w:rPr>
              <w:t>generate de Beneficiar;</w:t>
            </w:r>
          </w:p>
          <w:p w14:paraId="54D5B851" w14:textId="77777777" w:rsidR="00460653" w:rsidRPr="00FF430B" w:rsidRDefault="001B1B6D" w:rsidP="004E4174">
            <w:pPr>
              <w:numPr>
                <w:ilvl w:val="0"/>
                <w:numId w:val="9"/>
              </w:numPr>
              <w:tabs>
                <w:tab w:val="left" w:pos="1276"/>
              </w:tabs>
              <w:spacing w:line="276" w:lineRule="auto"/>
              <w:ind w:left="0" w:firstLine="326"/>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4E4174">
            <w:pPr>
              <w:numPr>
                <w:ilvl w:val="0"/>
                <w:numId w:val="9"/>
              </w:numPr>
              <w:tabs>
                <w:tab w:val="left" w:pos="1276"/>
              </w:tabs>
              <w:spacing w:line="276" w:lineRule="auto"/>
              <w:ind w:left="0" w:firstLine="326"/>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4E4174">
            <w:pPr>
              <w:numPr>
                <w:ilvl w:val="0"/>
                <w:numId w:val="9"/>
              </w:numPr>
              <w:tabs>
                <w:tab w:val="left" w:pos="1276"/>
              </w:tabs>
              <w:spacing w:line="276" w:lineRule="auto"/>
              <w:ind w:left="0" w:firstLine="326"/>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4F05514"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w:t>
            </w:r>
            <w:r w:rsidR="004E4174" w:rsidRPr="0031173D">
              <w:rPr>
                <w:b/>
                <w:lang w:val="ro-MD"/>
              </w:rPr>
              <w:t>finalizarea/terminarea</w:t>
            </w:r>
            <w:r w:rsidR="00460653" w:rsidRPr="00FF430B">
              <w:rPr>
                <w:lang w:val="ro-MD"/>
              </w:rPr>
              <w:t xml:space="preserve">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38C47D73"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w:t>
            </w:r>
            <w:r w:rsidR="001E24B3">
              <w:rPr>
                <w:lang w:val="ro-MD"/>
              </w:rPr>
              <w:t xml:space="preserve"> </w:t>
            </w:r>
            <w:r w:rsidR="00460653" w:rsidRPr="00FF430B">
              <w:rPr>
                <w:lang w:val="ro-MD"/>
              </w:rPr>
              <w:t>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32161DB5" w:rsidR="009E4204" w:rsidRPr="00104279" w:rsidRDefault="009E4204" w:rsidP="009E4204">
            <w:pPr>
              <w:shd w:val="clear" w:color="auto" w:fill="FFFFFF" w:themeFill="background1"/>
              <w:tabs>
                <w:tab w:val="right" w:pos="0"/>
              </w:tabs>
              <w:spacing w:before="120"/>
              <w:rPr>
                <w:b/>
                <w:noProof w:val="0"/>
                <w:lang w:val="ro-MD" w:eastAsia="ru-RU"/>
              </w:rPr>
            </w:pPr>
            <w:r w:rsidRPr="0031173D">
              <w:rPr>
                <w:b/>
                <w:lang w:val="ro-MD"/>
              </w:rPr>
              <w:t>2.7.</w:t>
            </w:r>
            <w:r w:rsidR="002F6A1E" w:rsidRPr="0031173D">
              <w:rPr>
                <w:b/>
                <w:lang w:val="ro-MD"/>
              </w:rPr>
              <w:t>Se</w:t>
            </w:r>
            <w:r w:rsidRPr="0031173D">
              <w:rPr>
                <w:b/>
                <w:lang w:val="ro-MD"/>
              </w:rPr>
              <w:t xml:space="preserve"> indică t</w:t>
            </w:r>
            <w:proofErr w:type="spellStart"/>
            <w:r w:rsidRPr="0031173D">
              <w:rPr>
                <w:b/>
                <w:noProof w:val="0"/>
                <w:lang w:val="ro-MD" w:eastAsia="ru-RU"/>
              </w:rPr>
              <w:t>ermenul</w:t>
            </w:r>
            <w:proofErr w:type="spellEnd"/>
            <w:r w:rsidRPr="0031173D">
              <w:rPr>
                <w:b/>
                <w:noProof w:val="0"/>
                <w:lang w:val="ro-MD" w:eastAsia="ru-RU"/>
              </w:rPr>
              <w:t xml:space="preserve"> de garanție a lucrărilor</w:t>
            </w:r>
            <w:r w:rsidR="004466FE" w:rsidRPr="0031173D">
              <w:rPr>
                <w:b/>
                <w:noProof w:val="0"/>
                <w:lang w:val="ro-MD" w:eastAsia="ru-RU"/>
              </w:rPr>
              <w:t xml:space="preserve"> – 1 an.</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1BE198A3"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Achitările vor fi efectuate prin transfer</w:t>
            </w:r>
            <w:r w:rsidR="00104279">
              <w:rPr>
                <w:lang w:val="ro-MD"/>
              </w:rPr>
              <w:t xml:space="preserve"> </w:t>
            </w:r>
            <w:r w:rsidR="00104279" w:rsidRPr="0031173D">
              <w:rPr>
                <w:b/>
                <w:lang w:val="ro-MD"/>
              </w:rPr>
              <w:t>bancar</w:t>
            </w:r>
            <w:r w:rsidR="00460653" w:rsidRPr="00104279">
              <w:rPr>
                <w:b/>
                <w:lang w:val="ro-MD"/>
              </w:rPr>
              <w:t xml:space="preserve"> </w:t>
            </w:r>
            <w:r w:rsidR="00460653" w:rsidRPr="00FF430B">
              <w:rPr>
                <w:lang w:val="ro-MD"/>
              </w:rPr>
              <w:t xml:space="preserve">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r w:rsidR="000F6D6F">
              <w:rPr>
                <w:lang w:val="ro-MD"/>
              </w:rPr>
              <w:t xml:space="preserve">                   </w:t>
            </w:r>
          </w:p>
          <w:p w14:paraId="4312716F" w14:textId="602C7988"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0F6D6F" w:rsidRPr="000F6D6F">
              <w:rPr>
                <w:b/>
                <w:lang w:val="ro-MD"/>
              </w:rPr>
              <w:t>20</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471F5B8" w:rsidR="00E503F9" w:rsidRPr="0031173D"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 xml:space="preserve">vor fi considerate </w:t>
            </w:r>
            <w:r w:rsidR="00183D79" w:rsidRPr="0031173D">
              <w:rPr>
                <w:b/>
                <w:lang w:val="ro-MD"/>
              </w:rPr>
              <w:t>finalizate</w:t>
            </w:r>
            <w:r w:rsidR="000F6D6F" w:rsidRPr="0031173D">
              <w:rPr>
                <w:b/>
                <w:lang w:val="ro-MD"/>
              </w:rPr>
              <w:t>/terminate</w:t>
            </w:r>
            <w:r w:rsidR="00183D79" w:rsidRPr="0031173D">
              <w:rPr>
                <w:lang w:val="ro-MD"/>
              </w:rPr>
              <w:t xml:space="preserve"> pâ</w:t>
            </w:r>
            <w:r w:rsidR="00460653" w:rsidRPr="0031173D">
              <w:rPr>
                <w:lang w:val="ro-MD"/>
              </w:rPr>
              <w:t>nă</w:t>
            </w:r>
            <w:r w:rsidR="00183D79" w:rsidRPr="0031173D">
              <w:rPr>
                <w:lang w:val="ro-MD"/>
              </w:rPr>
              <w:t xml:space="preserve"> câ</w:t>
            </w:r>
            <w:r w:rsidR="00460653" w:rsidRPr="0031173D">
              <w:rPr>
                <w:lang w:val="ro-MD"/>
              </w:rPr>
              <w:t xml:space="preserve">nd </w:t>
            </w:r>
            <w:r w:rsidR="000F6D6F" w:rsidRPr="0031173D">
              <w:rPr>
                <w:b/>
                <w:lang w:val="ro-MD"/>
              </w:rPr>
              <w:t>procesul-verbal a lucrărilor</w:t>
            </w:r>
            <w:r w:rsidR="000F6D6F" w:rsidRPr="0031173D">
              <w:rPr>
                <w:lang w:val="ro-MD"/>
              </w:rPr>
              <w:t xml:space="preserve"> </w:t>
            </w:r>
            <w:r w:rsidR="000F6D6F" w:rsidRPr="0031173D">
              <w:rPr>
                <w:b/>
                <w:lang w:val="ro-MD"/>
              </w:rPr>
              <w:t>finalizate</w:t>
            </w:r>
            <w:r w:rsidR="000F6D6F" w:rsidRPr="0031173D">
              <w:rPr>
                <w:lang w:val="ro-MD"/>
              </w:rPr>
              <w:t>/</w:t>
            </w:r>
            <w:r w:rsidR="00460653" w:rsidRPr="0031173D">
              <w:rPr>
                <w:b/>
                <w:lang w:val="ro-MD"/>
              </w:rPr>
              <w:t xml:space="preserve">procesul-verbal de </w:t>
            </w:r>
            <w:proofErr w:type="spellStart"/>
            <w:r w:rsidR="00460653" w:rsidRPr="0031173D">
              <w:rPr>
                <w:b/>
                <w:lang w:val="ro-MD"/>
              </w:rPr>
              <w:t>recepţie</w:t>
            </w:r>
            <w:proofErr w:type="spellEnd"/>
            <w:r w:rsidR="00460653" w:rsidRPr="0031173D">
              <w:rPr>
                <w:b/>
                <w:lang w:val="ro-MD"/>
              </w:rPr>
              <w:t xml:space="preserve"> la terminarea</w:t>
            </w:r>
            <w:r w:rsidR="00460653" w:rsidRPr="0031173D">
              <w:rPr>
                <w:lang w:val="ro-MD"/>
              </w:rPr>
              <w:t xml:space="preserve"> </w:t>
            </w:r>
            <w:r w:rsidR="00460653" w:rsidRPr="0031173D">
              <w:rPr>
                <w:b/>
                <w:lang w:val="ro-MD"/>
              </w:rPr>
              <w:t>lucrărilor</w:t>
            </w:r>
            <w:r w:rsidR="00460653" w:rsidRPr="0031173D">
              <w:rPr>
                <w:lang w:val="ro-MD"/>
              </w:rPr>
              <w:t xml:space="preserve">  nu va fi semnat de comisia de </w:t>
            </w:r>
            <w:proofErr w:type="spellStart"/>
            <w:r w:rsidR="00460653" w:rsidRPr="0031173D">
              <w:rPr>
                <w:lang w:val="ro-MD"/>
              </w:rPr>
              <w:t>recepţie</w:t>
            </w:r>
            <w:proofErr w:type="spellEnd"/>
            <w:r w:rsidR="00460653" w:rsidRPr="0031173D">
              <w:rPr>
                <w:lang w:val="ro-MD"/>
              </w:rPr>
              <w:t xml:space="preserve">, care confirmă că lucrările au fost executate </w:t>
            </w:r>
            <w:r w:rsidR="00A946E0" w:rsidRPr="0031173D">
              <w:rPr>
                <w:lang w:val="ro-MD"/>
              </w:rPr>
              <w:t>conform contractului.</w:t>
            </w:r>
          </w:p>
          <w:p w14:paraId="5A8BFEF5" w14:textId="7BEE1B02" w:rsidR="0025488E" w:rsidRPr="0031173D" w:rsidRDefault="00316769" w:rsidP="0031173D">
            <w:pPr>
              <w:pStyle w:val="af2"/>
              <w:tabs>
                <w:tab w:val="left" w:pos="37"/>
              </w:tabs>
              <w:spacing w:line="276" w:lineRule="auto"/>
              <w:ind w:firstLine="0"/>
              <w:rPr>
                <w:b/>
                <w:i/>
                <w:strike/>
                <w:lang w:val="ro-RO"/>
              </w:rPr>
            </w:pPr>
            <w:r w:rsidRPr="0031173D">
              <w:rPr>
                <w:lang w:val="ro-MD"/>
              </w:rPr>
              <w:t>3.6</w:t>
            </w:r>
            <w:r w:rsidR="00A227F2" w:rsidRPr="0031173D">
              <w:rPr>
                <w:b/>
                <w:lang w:val="ro-MD"/>
              </w:rPr>
              <w:t>.</w:t>
            </w:r>
            <w:r w:rsidR="00A227F2" w:rsidRPr="0031173D">
              <w:rPr>
                <w:b/>
                <w:color w:val="000000" w:themeColor="text1"/>
                <w:lang w:val="ro-MD"/>
              </w:rPr>
              <w:t xml:space="preserve">Garanţia de bună </w:t>
            </w:r>
            <w:proofErr w:type="spellStart"/>
            <w:r w:rsidR="00A227F2" w:rsidRPr="0031173D">
              <w:rPr>
                <w:b/>
                <w:color w:val="000000" w:themeColor="text1"/>
                <w:lang w:val="ro-MD"/>
              </w:rPr>
              <w:t>execuţie</w:t>
            </w:r>
            <w:proofErr w:type="spellEnd"/>
            <w:r w:rsidR="00A227F2" w:rsidRPr="0031173D">
              <w:rPr>
                <w:b/>
                <w:color w:val="000000" w:themeColor="text1"/>
                <w:lang w:val="ro-MD"/>
              </w:rPr>
              <w:t xml:space="preserve"> se va restitui Antreprenorului în baza notificării Beneficiarului către agentul bancar. Notificarea se va face după </w:t>
            </w:r>
            <w:r w:rsidR="004466FE" w:rsidRPr="0031173D">
              <w:rPr>
                <w:b/>
                <w:color w:val="000000" w:themeColor="text1"/>
                <w:lang w:val="ro-MD"/>
              </w:rPr>
              <w:t xml:space="preserve">momentul executării integrale a contractului. </w:t>
            </w:r>
          </w:p>
          <w:p w14:paraId="61495F7C" w14:textId="77777777" w:rsidR="00A156C0" w:rsidRPr="0031173D" w:rsidRDefault="00A156C0" w:rsidP="00196AB4">
            <w:pPr>
              <w:pStyle w:val="af2"/>
              <w:tabs>
                <w:tab w:val="left" w:pos="37"/>
              </w:tabs>
              <w:spacing w:line="276" w:lineRule="auto"/>
              <w:ind w:firstLine="0"/>
              <w:rPr>
                <w:lang w:val="ro-MD"/>
              </w:rPr>
            </w:pPr>
          </w:p>
          <w:p w14:paraId="56E0F6E8" w14:textId="77777777" w:rsidR="00371806" w:rsidRPr="0031173D" w:rsidRDefault="00A156C0" w:rsidP="00D504F8">
            <w:pPr>
              <w:tabs>
                <w:tab w:val="left" w:pos="2625"/>
              </w:tabs>
              <w:spacing w:after="200" w:line="276" w:lineRule="auto"/>
              <w:contextualSpacing/>
              <w:jc w:val="both"/>
              <w:rPr>
                <w:b/>
                <w:lang w:val="ro-MD"/>
              </w:rPr>
            </w:pPr>
            <w:r w:rsidRPr="0031173D">
              <w:rPr>
                <w:b/>
                <w:lang w:val="ro-MD"/>
              </w:rPr>
              <w:t xml:space="preserve">4. </w:t>
            </w:r>
            <w:r w:rsidR="00460653" w:rsidRPr="0031173D">
              <w:rPr>
                <w:b/>
                <w:lang w:val="ro-MD"/>
              </w:rPr>
              <w:t>DREPTURILE ŞI OBLIGAŢIUNILE ANTREPRENORULUI ŞI ALE BENEFICIARULUI</w:t>
            </w:r>
          </w:p>
          <w:p w14:paraId="0F6CFA7A" w14:textId="21D14658" w:rsidR="00371806" w:rsidRPr="0031173D" w:rsidRDefault="00A156C0" w:rsidP="005D4B79">
            <w:pPr>
              <w:tabs>
                <w:tab w:val="left" w:pos="2625"/>
              </w:tabs>
              <w:spacing w:after="200" w:line="276" w:lineRule="auto"/>
              <w:contextualSpacing/>
              <w:jc w:val="both"/>
              <w:rPr>
                <w:b/>
                <w:strike/>
                <w:lang w:val="ro-MD"/>
              </w:rPr>
            </w:pPr>
            <w:r w:rsidRPr="0031173D">
              <w:rPr>
                <w:lang w:val="ro-MD"/>
              </w:rPr>
              <w:t xml:space="preserve">4.1. </w:t>
            </w:r>
            <w:r w:rsidR="00460653" w:rsidRPr="0031173D">
              <w:rPr>
                <w:lang w:val="ro-MD"/>
              </w:rPr>
              <w:t>Întreaga documentaţie necesară pentru executarea lucrărilor contractate se pune de către Beneficiar la dispoziţia Antreprenorului în două exemplare</w:t>
            </w:r>
            <w:r w:rsidR="0031173D">
              <w:rPr>
                <w:lang w:val="ro-MD"/>
              </w:rPr>
              <w:t>.</w:t>
            </w:r>
            <w:r w:rsidR="00460653" w:rsidRPr="0031173D">
              <w:rPr>
                <w:b/>
                <w:strike/>
                <w:lang w:val="ro-MD"/>
              </w:rPr>
              <w:t xml:space="preserve"> </w:t>
            </w:r>
          </w:p>
          <w:p w14:paraId="62D1C5C7" w14:textId="7BAEBE26" w:rsidR="00460653" w:rsidRPr="00FF430B" w:rsidRDefault="00A156C0" w:rsidP="005D4B79">
            <w:pPr>
              <w:tabs>
                <w:tab w:val="left" w:pos="2625"/>
              </w:tabs>
              <w:spacing w:line="276" w:lineRule="auto"/>
              <w:contextualSpacing/>
              <w:jc w:val="both"/>
              <w:rPr>
                <w:lang w:val="ro-MD"/>
              </w:rPr>
            </w:pPr>
            <w:r w:rsidRPr="0031173D">
              <w:rPr>
                <w:lang w:val="ro-MD"/>
              </w:rPr>
              <w:t xml:space="preserve">4.2. </w:t>
            </w:r>
            <w:r w:rsidR="00460653" w:rsidRPr="0031173D">
              <w:rPr>
                <w:lang w:val="ro-MD"/>
              </w:rPr>
              <w:t>Antreprenorul are obligaţia să execute, să finalizeze lucrarea în termenele stabilite în contract, pe proprie răspundere. Pentru aceasta el este obligat să respecte</w:t>
            </w:r>
            <w:r w:rsidR="005752EB" w:rsidRPr="0031173D">
              <w:rPr>
                <w:lang w:val="ro-MD"/>
              </w:rPr>
              <w:t xml:space="preserve"> </w:t>
            </w:r>
            <w:r w:rsidR="005752EB" w:rsidRPr="0031173D">
              <w:rPr>
                <w:b/>
                <w:lang w:val="ro-MD"/>
              </w:rPr>
              <w:t>graficul de execuție,</w:t>
            </w:r>
            <w:r w:rsidR="00460653" w:rsidRPr="0031173D">
              <w:rPr>
                <w:lang w:val="ro-MD"/>
              </w:rPr>
              <w:t xml:space="preserve"> proiectul, documentaţia de execuţie</w:t>
            </w:r>
            <w:r w:rsidR="001D0BD6" w:rsidRPr="0031173D">
              <w:rPr>
                <w:lang w:val="ro-MD"/>
              </w:rPr>
              <w:t xml:space="preserve"> </w:t>
            </w:r>
            <w:r w:rsidR="00460653" w:rsidRPr="0031173D">
              <w:rPr>
                <w:lang w:val="ro-MD"/>
              </w:rPr>
              <w:t xml:space="preserve">şi prevederile actelor normative </w:t>
            </w:r>
            <w:r w:rsidR="00E364D5" w:rsidRPr="0031173D">
              <w:rPr>
                <w:lang w:val="ro-MD"/>
              </w:rPr>
              <w:t>din domeniul</w:t>
            </w:r>
            <w:r w:rsidR="00460653" w:rsidRPr="0031173D">
              <w:rPr>
                <w:lang w:val="ro-MD"/>
              </w:rPr>
              <w:t xml:space="preserve"> construcţii</w:t>
            </w:r>
            <w:r w:rsidR="00E364D5" w:rsidRPr="0031173D">
              <w:rPr>
                <w:lang w:val="ro-MD"/>
              </w:rPr>
              <w:t>lor</w:t>
            </w:r>
            <w:r w:rsidR="00460653" w:rsidRPr="0031173D">
              <w:rPr>
                <w:lang w:val="ro-MD"/>
              </w:rPr>
              <w:t>.</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33F9F032" w14:textId="77777777" w:rsidR="005752EB" w:rsidRDefault="00460653" w:rsidP="005752EB">
            <w:pPr>
              <w:numPr>
                <w:ilvl w:val="0"/>
                <w:numId w:val="10"/>
              </w:numPr>
              <w:tabs>
                <w:tab w:val="left" w:pos="1276"/>
              </w:tabs>
              <w:spacing w:line="276" w:lineRule="auto"/>
              <w:ind w:left="0" w:firstLine="42"/>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w:t>
            </w:r>
          </w:p>
          <w:p w14:paraId="7B4C1AE3" w14:textId="31408DDA" w:rsidR="00460653" w:rsidRPr="00FF430B" w:rsidRDefault="00460653" w:rsidP="005752EB">
            <w:pPr>
              <w:numPr>
                <w:ilvl w:val="0"/>
                <w:numId w:val="10"/>
              </w:numPr>
              <w:tabs>
                <w:tab w:val="left" w:pos="1276"/>
              </w:tabs>
              <w:spacing w:line="276" w:lineRule="auto"/>
              <w:ind w:left="0" w:firstLine="42"/>
              <w:jc w:val="both"/>
              <w:rPr>
                <w:lang w:val="ro-MD"/>
              </w:rPr>
            </w:pPr>
            <w:r w:rsidRPr="00FF430B">
              <w:rPr>
                <w:lang w:val="ro-MD"/>
              </w:rPr>
              <w:t>iar</w:t>
            </w:r>
            <w:r w:rsidR="001D0BD6">
              <w:rPr>
                <w:lang w:val="ro-MD"/>
              </w:rPr>
              <w:t xml:space="preserve"> </w:t>
            </w:r>
            <w:r w:rsidR="005752EB" w:rsidRPr="0031173D">
              <w:rPr>
                <w:b/>
                <w:lang w:val="ro-MD"/>
              </w:rPr>
              <w:t>celălalt</w:t>
            </w:r>
            <w:r w:rsidRPr="00FF430B">
              <w:rPr>
                <w:lang w:val="ro-MD"/>
              </w:rPr>
              <w:t xml:space="preserve">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1ECABB43"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w:t>
            </w:r>
            <w:proofErr w:type="spellEnd"/>
            <w:r w:rsidR="00BA6669">
              <w:rPr>
                <w:lang w:val="ro-MD"/>
              </w:rPr>
              <w:t xml:space="preserve"> </w:t>
            </w:r>
            <w:proofErr w:type="spellStart"/>
            <w:r w:rsidR="00460653" w:rsidRPr="00FF430B">
              <w:rPr>
                <w:lang w:val="ro-MD"/>
              </w:rPr>
              <w:t>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46DCBA3E" w:rsidR="00460653" w:rsidRPr="0031173D" w:rsidRDefault="00A156C0" w:rsidP="00196AB4">
            <w:pPr>
              <w:pStyle w:val="af2"/>
              <w:tabs>
                <w:tab w:val="left" w:pos="567"/>
              </w:tabs>
              <w:spacing w:line="276" w:lineRule="auto"/>
              <w:ind w:firstLine="0"/>
              <w:rPr>
                <w:b/>
                <w:i/>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w:t>
            </w:r>
            <w:r w:rsidR="004466FE" w:rsidRPr="0031173D">
              <w:rPr>
                <w:b/>
                <w:lang w:val="ro-MD"/>
              </w:rPr>
              <w:t xml:space="preserve">5 </w:t>
            </w:r>
            <w:r w:rsidR="00EA64B0" w:rsidRPr="0031173D">
              <w:rPr>
                <w:b/>
                <w:lang w:val="ro-MD"/>
              </w:rPr>
              <w:t>%</w:t>
            </w:r>
            <w:r w:rsidR="00EA64B0" w:rsidRPr="0031173D">
              <w:rPr>
                <w:lang w:val="ro-MD"/>
              </w:rPr>
              <w:t xml:space="preserve"> din valoarea contractului atribuit.</w:t>
            </w:r>
            <w:r w:rsidR="00BA6669" w:rsidRPr="0031173D">
              <w:rPr>
                <w:b/>
                <w:i/>
                <w:lang w:val="ro-MD"/>
              </w:rPr>
              <w:t xml:space="preserve"> </w:t>
            </w:r>
          </w:p>
          <w:p w14:paraId="2DB323DA" w14:textId="74845783" w:rsidR="00267805" w:rsidRPr="004466FE" w:rsidRDefault="00A156C0" w:rsidP="00684D44">
            <w:pPr>
              <w:pStyle w:val="af2"/>
              <w:tabs>
                <w:tab w:val="left" w:pos="567"/>
              </w:tabs>
              <w:spacing w:line="276" w:lineRule="auto"/>
              <w:ind w:firstLine="0"/>
              <w:rPr>
                <w:strike/>
                <w:lang w:val="ro-MD"/>
              </w:rPr>
            </w:pPr>
            <w:r w:rsidRPr="0031173D">
              <w:rPr>
                <w:lang w:val="ro-MD"/>
              </w:rPr>
              <w:t>4.11.</w:t>
            </w:r>
            <w:r w:rsidR="00A109E6" w:rsidRPr="0031173D">
              <w:rPr>
                <w:lang w:val="ro-MD"/>
              </w:rPr>
              <w:t xml:space="preserve"> Autoritatea contractantă eliberează/restituie</w:t>
            </w:r>
            <w:r w:rsidR="005D4B79" w:rsidRPr="0031173D">
              <w:rPr>
                <w:lang w:val="ro-MD"/>
              </w:rPr>
              <w:t xml:space="preserve"> </w:t>
            </w:r>
            <w:proofErr w:type="spellStart"/>
            <w:r w:rsidR="00A109E6" w:rsidRPr="0031173D">
              <w:rPr>
                <w:lang w:val="ro-MD"/>
              </w:rPr>
              <w:t>g</w:t>
            </w:r>
            <w:r w:rsidR="00460653" w:rsidRPr="0031173D">
              <w:rPr>
                <w:lang w:val="ro-MD"/>
              </w:rPr>
              <w:t>aranţia</w:t>
            </w:r>
            <w:proofErr w:type="spellEnd"/>
            <w:r w:rsidR="00460653" w:rsidRPr="0031173D">
              <w:rPr>
                <w:lang w:val="ro-MD"/>
              </w:rPr>
              <w:t xml:space="preserve"> de bună </w:t>
            </w:r>
            <w:proofErr w:type="spellStart"/>
            <w:r w:rsidR="00460653" w:rsidRPr="0031173D">
              <w:rPr>
                <w:lang w:val="ro-MD"/>
              </w:rPr>
              <w:t>execuţie</w:t>
            </w:r>
            <w:proofErr w:type="spellEnd"/>
            <w:r w:rsidR="00460653" w:rsidRPr="0031173D">
              <w:rPr>
                <w:lang w:val="ro-MD"/>
              </w:rPr>
              <w:t xml:space="preserve"> </w:t>
            </w:r>
            <w:r w:rsidR="004466FE" w:rsidRPr="0031173D">
              <w:rPr>
                <w:lang w:val="ro-MD"/>
              </w:rPr>
              <w:t xml:space="preserve">a contractului </w:t>
            </w:r>
            <w:r w:rsidR="00460653" w:rsidRPr="0031173D">
              <w:rPr>
                <w:lang w:val="ro-MD"/>
              </w:rPr>
              <w:t>Antreprenorului după</w:t>
            </w:r>
            <w:r w:rsidR="004466FE" w:rsidRPr="0031173D">
              <w:rPr>
                <w:b/>
                <w:color w:val="000000" w:themeColor="text1"/>
                <w:lang w:val="ro-MD"/>
              </w:rPr>
              <w:t xml:space="preserve"> executarea integrală a contractului. </w:t>
            </w:r>
          </w:p>
          <w:p w14:paraId="4C7338E3" w14:textId="0C6296E7" w:rsidR="00460653" w:rsidRPr="00FF430B" w:rsidRDefault="00A156C0" w:rsidP="00196AB4">
            <w:pPr>
              <w:pStyle w:val="af2"/>
              <w:tabs>
                <w:tab w:val="left" w:pos="567"/>
              </w:tabs>
              <w:spacing w:line="276" w:lineRule="auto"/>
              <w:ind w:firstLine="0"/>
              <w:rPr>
                <w:lang w:val="ro-MD"/>
              </w:rPr>
            </w:pPr>
            <w:r w:rsidRPr="00FF430B">
              <w:rPr>
                <w:lang w:val="ro-MD"/>
              </w:rPr>
              <w:lastRenderedPageBreak/>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w:t>
            </w:r>
            <w:r w:rsidR="004466FE">
              <w:rPr>
                <w:lang w:val="ro-MD"/>
              </w:rPr>
              <w:t xml:space="preserve">a contractului </w:t>
            </w:r>
            <w:r w:rsidR="00460653" w:rsidRPr="00FF430B">
              <w:rPr>
                <w:lang w:val="ro-MD"/>
              </w:rPr>
              <w:t>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w:t>
            </w:r>
            <w:r w:rsidR="00460653" w:rsidRPr="002B36AA">
              <w:rPr>
                <w:lang w:val="ro-MD"/>
              </w:rPr>
              <w:t>explicite în c</w:t>
            </w:r>
            <w:r w:rsidR="00460653" w:rsidRPr="00FF430B">
              <w:rPr>
                <w:lang w:val="ro-MD"/>
              </w:rPr>
              <w:t xml:space="preserve">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61FAE706"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w:t>
            </w:r>
            <w:proofErr w:type="spellEnd"/>
            <w:r w:rsidR="00B23BD7">
              <w:rPr>
                <w:lang w:val="ro-MD"/>
              </w:rPr>
              <w:t xml:space="preserve"> </w:t>
            </w:r>
            <w:proofErr w:type="spellStart"/>
            <w:r w:rsidR="00460653" w:rsidRPr="00FF430B">
              <w:rPr>
                <w:lang w:val="ro-MD"/>
              </w:rPr>
              <w:t>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BF74B6">
              <w:rPr>
                <w:lang w:val="ro-MD"/>
              </w:rPr>
              <w:t xml:space="preserve">Antreprenorul are </w:t>
            </w:r>
            <w:proofErr w:type="spellStart"/>
            <w:r w:rsidR="00460653" w:rsidRPr="00BF74B6">
              <w:rPr>
                <w:lang w:val="ro-MD"/>
              </w:rPr>
              <w:t>obligaţia</w:t>
            </w:r>
            <w:proofErr w:type="spellEnd"/>
            <w:r w:rsidR="00460653" w:rsidRPr="00BF74B6">
              <w:rPr>
                <w:lang w:val="ro-MD"/>
              </w:rPr>
              <w:t xml:space="preserve"> să stabilească toate </w:t>
            </w:r>
            <w:proofErr w:type="spellStart"/>
            <w:r w:rsidR="00460653" w:rsidRPr="00BF74B6">
              <w:rPr>
                <w:lang w:val="ro-MD"/>
              </w:rPr>
              <w:t>relaţiile</w:t>
            </w:r>
            <w:proofErr w:type="spellEnd"/>
            <w:r w:rsidR="00460653" w:rsidRPr="00BF74B6">
              <w:rPr>
                <w:lang w:val="ro-MD"/>
              </w:rPr>
              <w:t xml:space="preserve"> care reglementează raporturile cu subantreprenorii </w:t>
            </w:r>
            <w:proofErr w:type="spellStart"/>
            <w:r w:rsidR="00460653" w:rsidRPr="00BF74B6">
              <w:rPr>
                <w:lang w:val="ro-MD"/>
              </w:rPr>
              <w:t>şi</w:t>
            </w:r>
            <w:proofErr w:type="spellEnd"/>
            <w:r w:rsidR="00460653" w:rsidRPr="00BF74B6">
              <w:rPr>
                <w:lang w:val="ro-MD"/>
              </w:rPr>
              <w:t xml:space="preserve"> este răspunzător </w:t>
            </w:r>
            <w:proofErr w:type="spellStart"/>
            <w:r w:rsidR="00460653" w:rsidRPr="00BF74B6">
              <w:rPr>
                <w:lang w:val="ro-MD"/>
              </w:rPr>
              <w:t>faţă</w:t>
            </w:r>
            <w:proofErr w:type="spellEnd"/>
            <w:r w:rsidR="00460653" w:rsidRPr="00BF74B6">
              <w:rPr>
                <w:lang w:val="ro-MD"/>
              </w:rPr>
              <w:t xml:space="preserve"> de Beneficiar pentru respectarea de către subantreprenorii a </w:t>
            </w:r>
            <w:r w:rsidR="00AB7AE2" w:rsidRPr="00BF74B6">
              <w:rPr>
                <w:lang w:val="ro-MD"/>
              </w:rPr>
              <w:t>prevederilor legale și obligațiunilor contractuale și profesionale</w:t>
            </w:r>
            <w:r w:rsidR="00460653" w:rsidRPr="00BF74B6">
              <w:rPr>
                <w:lang w:val="ro-MD"/>
              </w:rPr>
              <w:t>.</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650D8535"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w:t>
            </w:r>
            <w:r w:rsidR="00460653" w:rsidRPr="00B23BD7">
              <w:rPr>
                <w:lang w:val="ro-MD"/>
              </w:rPr>
              <w:t xml:space="preserve">din punctul 2.1., Beneficiarul </w:t>
            </w:r>
            <w:r w:rsidR="00460653" w:rsidRPr="00FF430B">
              <w:rPr>
                <w:lang w:val="ro-MD"/>
              </w:rPr>
              <w:t xml:space="preserve">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C3DF631" w14:textId="77777777" w:rsidR="004C3F4A" w:rsidRDefault="00BE5A1E" w:rsidP="004C3F4A">
            <w:pPr>
              <w:tabs>
                <w:tab w:val="left" w:pos="567"/>
                <w:tab w:val="left" w:pos="4005"/>
              </w:tabs>
              <w:jc w:val="both"/>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319A4849" w14:textId="77777777" w:rsidR="004C3F4A" w:rsidRDefault="004C3F4A" w:rsidP="004C3F4A">
            <w:pPr>
              <w:tabs>
                <w:tab w:val="left" w:pos="567"/>
                <w:tab w:val="left" w:pos="4005"/>
              </w:tabs>
              <w:jc w:val="both"/>
              <w:rPr>
                <w:lang w:val="ro-MD"/>
              </w:rPr>
            </w:pP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BF74B6" w:rsidRDefault="00BE5A1E" w:rsidP="00196AB4">
            <w:pPr>
              <w:pStyle w:val="af2"/>
              <w:tabs>
                <w:tab w:val="left" w:pos="567"/>
              </w:tabs>
              <w:spacing w:line="276" w:lineRule="auto"/>
              <w:ind w:firstLine="0"/>
              <w:rPr>
                <w:lang w:val="ro-MD"/>
              </w:rPr>
            </w:pPr>
            <w:r w:rsidRPr="00FF430B">
              <w:rPr>
                <w:lang w:val="ro-MD"/>
              </w:rPr>
              <w:t>6.2</w:t>
            </w:r>
            <w:r w:rsidRPr="00BF74B6">
              <w:rPr>
                <w:lang w:val="ro-MD"/>
              </w:rPr>
              <w:t xml:space="preserve">. </w:t>
            </w:r>
            <w:r w:rsidR="005B666D" w:rsidRPr="00BF74B6">
              <w:rPr>
                <w:lang w:val="ro-MD"/>
              </w:rPr>
              <w:t xml:space="preserve">În cazul în care </w:t>
            </w:r>
            <w:proofErr w:type="spellStart"/>
            <w:r w:rsidR="005B666D" w:rsidRPr="00BF74B6">
              <w:rPr>
                <w:lang w:val="ro-MD"/>
              </w:rPr>
              <w:t>părţile</w:t>
            </w:r>
            <w:proofErr w:type="spellEnd"/>
            <w:r w:rsidR="005B666D" w:rsidRPr="00BF74B6">
              <w:rPr>
                <w:lang w:val="ro-MD"/>
              </w:rPr>
              <w:t xml:space="preserve"> din lucrarea ce se </w:t>
            </w:r>
            <w:proofErr w:type="spellStart"/>
            <w:r w:rsidR="005B666D" w:rsidRPr="00BF74B6">
              <w:rPr>
                <w:lang w:val="ro-MD"/>
              </w:rPr>
              <w:t>contractează</w:t>
            </w:r>
            <w:proofErr w:type="spellEnd"/>
            <w:r w:rsidR="005B666D" w:rsidRPr="00BF74B6">
              <w:rPr>
                <w:lang w:val="ro-MD"/>
              </w:rPr>
              <w:t xml:space="preserve"> se execută în subantrepriză, Antreprenorul trebuie să prezinte, cu ocazia ofertării, lista subantreprenorilor</w:t>
            </w:r>
            <w:r w:rsidR="005B666D" w:rsidRPr="00BF74B6">
              <w:rPr>
                <w:color w:val="00B0F0"/>
                <w:lang w:val="ro-MD"/>
              </w:rPr>
              <w:t xml:space="preserve"> </w:t>
            </w:r>
            <w:proofErr w:type="spellStart"/>
            <w:r w:rsidR="005B666D" w:rsidRPr="00BF74B6">
              <w:rPr>
                <w:lang w:val="ro-MD"/>
              </w:rPr>
              <w:t>şi</w:t>
            </w:r>
            <w:proofErr w:type="spellEnd"/>
            <w:r w:rsidR="005B666D" w:rsidRPr="00BF74B6">
              <w:rPr>
                <w:lang w:val="ro-MD"/>
              </w:rPr>
              <w:t xml:space="preserve"> lucrările pe care </w:t>
            </w:r>
            <w:proofErr w:type="spellStart"/>
            <w:r w:rsidR="005B666D" w:rsidRPr="00BF74B6">
              <w:rPr>
                <w:lang w:val="ro-MD"/>
              </w:rPr>
              <w:t>aceştia</w:t>
            </w:r>
            <w:proofErr w:type="spellEnd"/>
            <w:r w:rsidR="005B666D" w:rsidRPr="00BF74B6">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BF74B6">
              <w:rPr>
                <w:lang w:val="ro-MD"/>
              </w:rPr>
              <w:t xml:space="preserve">6.3. </w:t>
            </w:r>
            <w:r w:rsidR="005B666D" w:rsidRPr="00BF74B6">
              <w:rPr>
                <w:lang w:val="ro-MD"/>
              </w:rPr>
              <w:t xml:space="preserve">Pe parcursul </w:t>
            </w:r>
            <w:proofErr w:type="spellStart"/>
            <w:r w:rsidR="005B666D" w:rsidRPr="00BF74B6">
              <w:rPr>
                <w:lang w:val="ro-MD"/>
              </w:rPr>
              <w:t>execuţiei</w:t>
            </w:r>
            <w:proofErr w:type="spellEnd"/>
            <w:r w:rsidR="005B666D" w:rsidRPr="00BF74B6">
              <w:rPr>
                <w:lang w:val="ro-MD"/>
              </w:rPr>
              <w:t xml:space="preserve"> lucrărilor, Antreprenorul este obligat să comunice, la cererea Beneficiarului, datele de </w:t>
            </w:r>
            <w:r w:rsidR="00E364D5" w:rsidRPr="00BF74B6">
              <w:rPr>
                <w:lang w:val="ro-MD"/>
              </w:rPr>
              <w:t>identificare</w:t>
            </w:r>
            <w:r w:rsidR="005D4B79" w:rsidRPr="00BF74B6">
              <w:rPr>
                <w:lang w:val="ro-MD"/>
              </w:rPr>
              <w:t xml:space="preserve"> </w:t>
            </w:r>
            <w:r w:rsidR="005B666D" w:rsidRPr="00BF74B6">
              <w:rPr>
                <w:lang w:val="ro-MD"/>
              </w:rPr>
              <w:t>ale subantreprenorilor.</w:t>
            </w:r>
            <w:r w:rsidR="005B666D" w:rsidRPr="00FF430B">
              <w:rPr>
                <w:lang w:val="ro-MD"/>
              </w:rPr>
              <w:t xml:space="preserve">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093708CE"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în</w:t>
            </w:r>
            <w:r w:rsidR="000A68F7">
              <w:rPr>
                <w:lang w:val="ro-MD"/>
              </w:rPr>
              <w:t xml:space="preserve"> </w:t>
            </w:r>
            <w:proofErr w:type="spellStart"/>
            <w:r w:rsidR="00460653" w:rsidRPr="00FF430B">
              <w:rPr>
                <w:lang w:val="ro-MD"/>
              </w:rPr>
              <w:t>documentaţie</w:t>
            </w:r>
            <w:proofErr w:type="spellEnd"/>
            <w:r w:rsidR="00460653" w:rsidRPr="00FF430B">
              <w:rPr>
                <w:lang w:val="ro-MD"/>
              </w:rPr>
              <w:t xml:space="preserve">, în caz contrar cheltuielile vor fi suportate de Beneficiar. </w:t>
            </w:r>
          </w:p>
          <w:p w14:paraId="07429815" w14:textId="0F5159D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466FE" w:rsidRPr="0031173D">
              <w:rPr>
                <w:b/>
                <w:lang w:val="ro-MD"/>
              </w:rPr>
              <w:t>Costul p</w:t>
            </w:r>
            <w:r w:rsidR="00460653" w:rsidRPr="0031173D">
              <w:rPr>
                <w:b/>
                <w:lang w:val="ro-MD"/>
              </w:rPr>
              <w:t>robel</w:t>
            </w:r>
            <w:r w:rsidR="004466FE" w:rsidRPr="0031173D">
              <w:rPr>
                <w:b/>
                <w:lang w:val="ro-MD"/>
              </w:rPr>
              <w:t>or</w:t>
            </w:r>
            <w:r w:rsidR="00460653" w:rsidRPr="00FF430B">
              <w:rPr>
                <w:lang w:val="ro-MD"/>
              </w:rPr>
              <w:t xml:space="preserv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calitative sau manopera nu este în conformitate cu prevederile contractului. În caz contrar, Beneficiarul va suporta aceste cheltuieli. </w:t>
            </w:r>
          </w:p>
          <w:p w14:paraId="20D122B7"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lastRenderedPageBreak/>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0164A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174F4EC6" w14:textId="7E97F246" w:rsidR="004C3F4A" w:rsidRPr="0031173D" w:rsidRDefault="00D05A94" w:rsidP="004C3F4A">
            <w:pPr>
              <w:tabs>
                <w:tab w:val="left" w:pos="567"/>
                <w:tab w:val="left" w:pos="4005"/>
              </w:tabs>
              <w:jc w:val="both"/>
              <w:rPr>
                <w:lang w:val="ro-MD"/>
              </w:rPr>
            </w:pPr>
            <w:r w:rsidRPr="00FF430B">
              <w:rPr>
                <w:lang w:val="ro-MD"/>
              </w:rPr>
              <w:t>8.9</w:t>
            </w:r>
            <w:r w:rsidRPr="0031173D">
              <w:rPr>
                <w:lang w:val="ro-MD"/>
              </w:rPr>
              <w:t xml:space="preserve">. </w:t>
            </w:r>
            <w:r w:rsidR="00460653" w:rsidRPr="0031173D">
              <w:rPr>
                <w:lang w:val="ro-MD"/>
              </w:rPr>
              <w:t>Lucrările încep după</w:t>
            </w:r>
            <w:r w:rsidR="0031173D">
              <w:rPr>
                <w:lang w:val="ro-MD"/>
              </w:rPr>
              <w:t xml:space="preserve"> </w:t>
            </w:r>
            <w:r w:rsidR="00460653" w:rsidRPr="0031173D">
              <w:rPr>
                <w:lang w:val="ro-MD"/>
              </w:rPr>
              <w:t>semnarea</w:t>
            </w:r>
            <w:r w:rsidR="001D3BEF" w:rsidRPr="0031173D">
              <w:rPr>
                <w:lang w:val="ro-MD"/>
              </w:rPr>
              <w:t xml:space="preserve"> contractului </w:t>
            </w:r>
            <w:r w:rsidR="00460653" w:rsidRPr="0031173D">
              <w:rPr>
                <w:lang w:val="ro-MD"/>
              </w:rPr>
              <w:t>şi primirea ordinului de execuţie.</w:t>
            </w:r>
            <w:r w:rsidR="004C3F4A" w:rsidRPr="0031173D">
              <w:rPr>
                <w:lang w:val="ro-MD"/>
              </w:rPr>
              <w:t xml:space="preserve"> </w:t>
            </w:r>
          </w:p>
          <w:p w14:paraId="0F7D7213" w14:textId="77777777" w:rsidR="00460653" w:rsidRPr="0031173D" w:rsidRDefault="00460653" w:rsidP="00196AB4">
            <w:pPr>
              <w:pStyle w:val="af2"/>
              <w:tabs>
                <w:tab w:val="left" w:pos="284"/>
                <w:tab w:val="left" w:pos="426"/>
              </w:tabs>
              <w:spacing w:line="276" w:lineRule="auto"/>
              <w:ind w:firstLine="0"/>
              <w:rPr>
                <w:lang w:val="ro-MD"/>
              </w:rPr>
            </w:pPr>
          </w:p>
          <w:p w14:paraId="5A8DF6C0" w14:textId="77777777" w:rsidR="00460653" w:rsidRPr="0031173D" w:rsidRDefault="00D83EE1" w:rsidP="000164A2">
            <w:pPr>
              <w:pStyle w:val="a"/>
              <w:numPr>
                <w:ilvl w:val="0"/>
                <w:numId w:val="16"/>
              </w:numPr>
              <w:tabs>
                <w:tab w:val="clear" w:pos="1134"/>
                <w:tab w:val="left" w:pos="3255"/>
              </w:tabs>
              <w:spacing w:line="276" w:lineRule="auto"/>
              <w:ind w:left="0"/>
              <w:contextualSpacing/>
              <w:rPr>
                <w:lang w:val="ro-MD"/>
              </w:rPr>
            </w:pPr>
            <w:r w:rsidRPr="0031173D">
              <w:rPr>
                <w:b/>
                <w:lang w:val="ro-MD"/>
              </w:rPr>
              <w:t xml:space="preserve">9. </w:t>
            </w:r>
            <w:r w:rsidR="00460653" w:rsidRPr="0031173D">
              <w:rPr>
                <w:b/>
                <w:lang w:val="ro-MD"/>
              </w:rPr>
              <w:t>PERIOADA DE GARANŢIE ŞI REMEDIERI ÎN PERIOADA DE GARANŢIE</w:t>
            </w:r>
          </w:p>
          <w:p w14:paraId="13401844" w14:textId="50050F49" w:rsidR="00460653" w:rsidRPr="0031173D" w:rsidRDefault="00D83EE1" w:rsidP="000164A2">
            <w:pPr>
              <w:pStyle w:val="af2"/>
              <w:numPr>
                <w:ilvl w:val="1"/>
                <w:numId w:val="16"/>
              </w:numPr>
              <w:tabs>
                <w:tab w:val="left" w:pos="567"/>
              </w:tabs>
              <w:spacing w:line="276" w:lineRule="auto"/>
              <w:ind w:left="0" w:hanging="567"/>
              <w:rPr>
                <w:lang w:val="ro-MD"/>
              </w:rPr>
            </w:pPr>
            <w:r w:rsidRPr="0031173D">
              <w:rPr>
                <w:lang w:val="ro-MD"/>
              </w:rPr>
              <w:t xml:space="preserve">9.1. </w:t>
            </w:r>
            <w:r w:rsidR="00460653" w:rsidRPr="0031173D">
              <w:rPr>
                <w:lang w:val="ro-MD"/>
              </w:rPr>
              <w:t xml:space="preserve">Perioada de </w:t>
            </w:r>
            <w:proofErr w:type="spellStart"/>
            <w:r w:rsidR="00460653" w:rsidRPr="0031173D">
              <w:rPr>
                <w:lang w:val="ro-MD"/>
              </w:rPr>
              <w:t>garanţie</w:t>
            </w:r>
            <w:proofErr w:type="spellEnd"/>
            <w:r w:rsidR="00460653" w:rsidRPr="0031173D">
              <w:rPr>
                <w:lang w:val="ro-MD"/>
              </w:rPr>
              <w:t xml:space="preserve"> pentru lucrări</w:t>
            </w:r>
            <w:r w:rsidR="000A68F7" w:rsidRPr="0031173D">
              <w:rPr>
                <w:lang w:val="ro-MD"/>
              </w:rPr>
              <w:t xml:space="preserve"> </w:t>
            </w:r>
            <w:r w:rsidR="00460653" w:rsidRPr="0031173D">
              <w:rPr>
                <w:lang w:val="ro-MD"/>
              </w:rPr>
              <w:t xml:space="preserve">este de  </w:t>
            </w:r>
            <w:r w:rsidR="004466FE" w:rsidRPr="0031173D">
              <w:rPr>
                <w:b/>
                <w:lang w:val="ro-MD"/>
              </w:rPr>
              <w:t>1 (unu)</w:t>
            </w:r>
            <w:r w:rsidR="00460653" w:rsidRPr="0031173D">
              <w:rPr>
                <w:b/>
                <w:lang w:val="ro-MD"/>
              </w:rPr>
              <w:t xml:space="preserve"> an. </w:t>
            </w:r>
          </w:p>
          <w:p w14:paraId="1CEFAD7D" w14:textId="402284B6" w:rsidR="00460653" w:rsidRPr="0031173D" w:rsidRDefault="00D83EE1" w:rsidP="000164A2">
            <w:pPr>
              <w:pStyle w:val="af2"/>
              <w:numPr>
                <w:ilvl w:val="1"/>
                <w:numId w:val="16"/>
              </w:numPr>
              <w:tabs>
                <w:tab w:val="left" w:pos="567"/>
              </w:tabs>
              <w:spacing w:line="276" w:lineRule="auto"/>
              <w:ind w:left="0" w:hanging="567"/>
              <w:rPr>
                <w:lang w:val="ro-MD"/>
              </w:rPr>
            </w:pPr>
            <w:r w:rsidRPr="0031173D">
              <w:rPr>
                <w:lang w:val="ro-MD"/>
              </w:rPr>
              <w:t xml:space="preserve">9.2. </w:t>
            </w:r>
            <w:r w:rsidR="00460653" w:rsidRPr="0031173D">
              <w:rPr>
                <w:lang w:val="ro-MD"/>
              </w:rPr>
              <w:t xml:space="preserve">Perioada de </w:t>
            </w:r>
            <w:proofErr w:type="spellStart"/>
            <w:r w:rsidR="00460653" w:rsidRPr="0031173D">
              <w:rPr>
                <w:lang w:val="ro-MD"/>
              </w:rPr>
              <w:t>garanţie</w:t>
            </w:r>
            <w:proofErr w:type="spellEnd"/>
            <w:r w:rsidR="00460653" w:rsidRPr="0031173D">
              <w:rPr>
                <w:lang w:val="ro-MD"/>
              </w:rPr>
              <w:t xml:space="preserve"> </w:t>
            </w:r>
            <w:r w:rsidRPr="0031173D">
              <w:rPr>
                <w:lang w:val="ro-MD"/>
              </w:rPr>
              <w:t>începe</w:t>
            </w:r>
            <w:r w:rsidR="00460653" w:rsidRPr="0031173D">
              <w:rPr>
                <w:lang w:val="ro-MD"/>
              </w:rPr>
              <w:t xml:space="preserve"> de la data</w:t>
            </w:r>
            <w:r w:rsidR="00460653" w:rsidRPr="0031173D">
              <w:rPr>
                <w:b/>
                <w:lang w:val="ro-MD"/>
              </w:rPr>
              <w:t xml:space="preserve"> la terminarea lucrărilor</w:t>
            </w:r>
            <w:r w:rsidR="00460653" w:rsidRPr="0031173D">
              <w:rPr>
                <w:lang w:val="ro-MD"/>
              </w:rPr>
              <w:t xml:space="preserve"> </w:t>
            </w:r>
            <w:proofErr w:type="spellStart"/>
            <w:r w:rsidR="00460653" w:rsidRPr="0031173D">
              <w:rPr>
                <w:lang w:val="ro-MD"/>
              </w:rPr>
              <w:t>şi</w:t>
            </w:r>
            <w:proofErr w:type="spellEnd"/>
            <w:r w:rsidR="000A68F7" w:rsidRPr="0031173D">
              <w:rPr>
                <w:lang w:val="ro-MD"/>
              </w:rPr>
              <w:t xml:space="preserve"> </w:t>
            </w:r>
            <w:r w:rsidR="00460653" w:rsidRPr="0031173D">
              <w:rPr>
                <w:lang w:val="ro-MD"/>
              </w:rPr>
              <w:t>p</w:t>
            </w:r>
            <w:r w:rsidRPr="0031173D">
              <w:rPr>
                <w:lang w:val="ro-MD"/>
              </w:rPr>
              <w:t>â</w:t>
            </w:r>
            <w:r w:rsidR="00460653" w:rsidRPr="0031173D">
              <w:rPr>
                <w:lang w:val="ro-MD"/>
              </w:rPr>
              <w:t xml:space="preserve">nă la expirarea </w:t>
            </w:r>
            <w:r w:rsidR="00D379F6" w:rsidRPr="0031173D">
              <w:rPr>
                <w:lang w:val="ro-MD"/>
              </w:rPr>
              <w:t>termenului prevăzut la punctul 9</w:t>
            </w:r>
            <w:r w:rsidR="00460653" w:rsidRPr="0031173D">
              <w:rPr>
                <w:lang w:val="ro-MD"/>
              </w:rPr>
              <w:t xml:space="preserve">.1 din prezentul </w:t>
            </w:r>
            <w:r w:rsidR="0001066E" w:rsidRPr="0031173D">
              <w:rPr>
                <w:lang w:val="ro-MD"/>
              </w:rPr>
              <w:t>capitol</w:t>
            </w:r>
            <w:r w:rsidR="00460653" w:rsidRPr="0031173D">
              <w:rPr>
                <w:lang w:val="ro-MD"/>
              </w:rPr>
              <w:t xml:space="preserve">. </w:t>
            </w:r>
          </w:p>
          <w:p w14:paraId="31DF6482" w14:textId="77777777" w:rsidR="00460653" w:rsidRPr="00FF430B" w:rsidRDefault="00D83EE1" w:rsidP="000164A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0164A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513E9A17" w14:textId="52BC39B0" w:rsidR="0029162D" w:rsidRPr="00815CD3" w:rsidRDefault="00D53233" w:rsidP="0029162D">
            <w:pPr>
              <w:pStyle w:val="af2"/>
              <w:tabs>
                <w:tab w:val="left" w:pos="567"/>
              </w:tabs>
              <w:spacing w:line="276" w:lineRule="auto"/>
              <w:ind w:firstLine="0"/>
              <w:rPr>
                <w:color w:val="FF0000"/>
                <w:lang w:val="ro-RO"/>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w:t>
            </w:r>
          </w:p>
          <w:p w14:paraId="09C3CC2A" w14:textId="064E6386" w:rsidR="00460653" w:rsidRPr="0029162D" w:rsidRDefault="00D53233" w:rsidP="000164A2">
            <w:pPr>
              <w:pStyle w:val="af2"/>
              <w:numPr>
                <w:ilvl w:val="1"/>
                <w:numId w:val="16"/>
              </w:numPr>
              <w:tabs>
                <w:tab w:val="left" w:pos="567"/>
              </w:tabs>
              <w:spacing w:line="276" w:lineRule="auto"/>
              <w:ind w:left="0" w:hanging="567"/>
              <w:rPr>
                <w:lang w:val="ro-MD"/>
              </w:rPr>
            </w:pPr>
            <w:r w:rsidRPr="0029162D">
              <w:rPr>
                <w:lang w:val="ro-MD"/>
              </w:rPr>
              <w:t xml:space="preserve">10.3. </w:t>
            </w:r>
            <w:r w:rsidR="00460653" w:rsidRPr="0029162D">
              <w:rPr>
                <w:lang w:val="ro-MD"/>
              </w:rPr>
              <w:t>Membrii asocierii își păstrează individualitatea ca subiecți de drept, însă sunt obligați să răspundă solidar față de autoritate</w:t>
            </w:r>
            <w:r w:rsidRPr="0029162D">
              <w:rPr>
                <w:lang w:val="ro-MD"/>
              </w:rPr>
              <w:t>a</w:t>
            </w:r>
            <w:r w:rsidR="00460653" w:rsidRPr="0029162D">
              <w:rPr>
                <w:lang w:val="ro-MD"/>
              </w:rPr>
              <w:t xml:space="preserve"> contractantă pentru modul de îndeplinire a obligațiilor contractuale.</w:t>
            </w:r>
          </w:p>
          <w:p w14:paraId="377C0C33"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w:t>
            </w:r>
            <w:r w:rsidR="00460653" w:rsidRPr="00FF430B">
              <w:rPr>
                <w:lang w:val="ro-MD"/>
              </w:rPr>
              <w:lastRenderedPageBreak/>
              <w:t xml:space="preserve">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0164A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263673B3" w:rsidR="00460653" w:rsidRPr="00547370" w:rsidRDefault="00D53233" w:rsidP="000164A2">
            <w:pPr>
              <w:pStyle w:val="af2"/>
              <w:numPr>
                <w:ilvl w:val="1"/>
                <w:numId w:val="16"/>
              </w:numPr>
              <w:tabs>
                <w:tab w:val="left" w:pos="567"/>
              </w:tabs>
              <w:spacing w:line="276" w:lineRule="auto"/>
              <w:ind w:left="0" w:hanging="567"/>
              <w:rPr>
                <w:lang w:val="ro-MD"/>
              </w:rPr>
            </w:pPr>
            <w:r w:rsidRPr="00547370">
              <w:rPr>
                <w:lang w:val="ro-MD"/>
              </w:rPr>
              <w:t xml:space="preserve">10.9. </w:t>
            </w:r>
            <w:r w:rsidR="00460653" w:rsidRPr="00547370">
              <w:rPr>
                <w:lang w:val="ro-MD"/>
              </w:rPr>
              <w:t xml:space="preserve">Dacă întârzierea în </w:t>
            </w:r>
            <w:proofErr w:type="spellStart"/>
            <w:r w:rsidR="00460653" w:rsidRPr="00547370">
              <w:rPr>
                <w:lang w:val="ro-MD"/>
              </w:rPr>
              <w:t>execu</w:t>
            </w:r>
            <w:r w:rsidR="0001066E" w:rsidRPr="00547370">
              <w:rPr>
                <w:lang w:val="ro-MD"/>
              </w:rPr>
              <w:t>ţia</w:t>
            </w:r>
            <w:proofErr w:type="spellEnd"/>
            <w:r w:rsidR="0001066E" w:rsidRPr="00547370">
              <w:rPr>
                <w:lang w:val="ro-MD"/>
              </w:rPr>
              <w:t xml:space="preserve"> lucrărilor este </w:t>
            </w:r>
            <w:r w:rsidR="001278C6" w:rsidRPr="00547370">
              <w:rPr>
                <w:lang w:val="ro-MD"/>
              </w:rPr>
              <w:t>din</w:t>
            </w:r>
            <w:r w:rsidR="0001066E" w:rsidRPr="00547370">
              <w:rPr>
                <w:lang w:val="ro-MD"/>
              </w:rPr>
              <w:t xml:space="preserve"> culpa uneia</w:t>
            </w:r>
            <w:r w:rsidR="00460653" w:rsidRPr="00547370">
              <w:rPr>
                <w:lang w:val="ro-MD"/>
              </w:rPr>
              <w:t xml:space="preserve"> din</w:t>
            </w:r>
            <w:r w:rsidR="0001066E" w:rsidRPr="00547370">
              <w:rPr>
                <w:lang w:val="ro-MD"/>
              </w:rPr>
              <w:t>tre</w:t>
            </w:r>
            <w:r w:rsidR="00460653" w:rsidRPr="00547370">
              <w:rPr>
                <w:lang w:val="ro-MD"/>
              </w:rPr>
              <w:t xml:space="preserve"> </w:t>
            </w:r>
            <w:proofErr w:type="spellStart"/>
            <w:r w:rsidR="00460653" w:rsidRPr="00547370">
              <w:rPr>
                <w:lang w:val="ro-MD"/>
              </w:rPr>
              <w:t>părţi</w:t>
            </w:r>
            <w:r w:rsidR="0001066E" w:rsidRPr="00547370">
              <w:rPr>
                <w:lang w:val="ro-MD"/>
              </w:rPr>
              <w:t>le</w:t>
            </w:r>
            <w:proofErr w:type="spellEnd"/>
            <w:r w:rsidR="0001066E" w:rsidRPr="00547370">
              <w:rPr>
                <w:lang w:val="ro-MD"/>
              </w:rPr>
              <w:t xml:space="preserve"> contractante</w:t>
            </w:r>
            <w:r w:rsidR="00460653" w:rsidRPr="00547370">
              <w:rPr>
                <w:lang w:val="ro-MD"/>
              </w:rPr>
              <w:t xml:space="preserve">, partea culpabilă va plăti celeilalte </w:t>
            </w:r>
            <w:proofErr w:type="spellStart"/>
            <w:r w:rsidR="00460653" w:rsidRPr="00547370">
              <w:rPr>
                <w:lang w:val="ro-MD"/>
              </w:rPr>
              <w:t>părţi</w:t>
            </w:r>
            <w:proofErr w:type="spellEnd"/>
            <w:r w:rsidR="00460653" w:rsidRPr="00547370">
              <w:rPr>
                <w:lang w:val="ro-MD"/>
              </w:rPr>
              <w:t xml:space="preserve"> penalizări</w:t>
            </w:r>
            <w:r w:rsidR="0001066E" w:rsidRPr="00547370">
              <w:rPr>
                <w:lang w:val="ro-MD"/>
              </w:rPr>
              <w:t xml:space="preserve"> </w:t>
            </w:r>
            <w:proofErr w:type="spellStart"/>
            <w:r w:rsidR="0001066E" w:rsidRPr="00547370">
              <w:rPr>
                <w:lang w:val="ro-MD"/>
              </w:rPr>
              <w:t>şi</w:t>
            </w:r>
            <w:proofErr w:type="spellEnd"/>
            <w:r w:rsidR="0001066E" w:rsidRPr="00547370">
              <w:rPr>
                <w:lang w:val="ro-MD"/>
              </w:rPr>
              <w:t>/sau despăgubiri</w:t>
            </w:r>
            <w:r w:rsidR="0001066E" w:rsidRPr="00547370">
              <w:rPr>
                <w:color w:val="FF0000"/>
                <w:lang w:val="ro-MD"/>
              </w:rPr>
              <w:t xml:space="preserve"> </w:t>
            </w:r>
            <w:r w:rsidR="0001066E" w:rsidRPr="004466FE">
              <w:rPr>
                <w:b/>
                <w:lang w:val="ro-MD"/>
              </w:rPr>
              <w:t>în cuantum de 0,1%</w:t>
            </w:r>
            <w:r w:rsidR="00460653" w:rsidRPr="00547370">
              <w:rPr>
                <w:lang w:val="ro-MD"/>
              </w:rPr>
              <w:t xml:space="preserve"> din valoarea lucrărilor </w:t>
            </w:r>
            <w:r w:rsidR="00D74B95" w:rsidRPr="00547370">
              <w:rPr>
                <w:lang w:val="ro-MD"/>
              </w:rPr>
              <w:t>rămase</w:t>
            </w:r>
            <w:r w:rsidR="00F46904" w:rsidRPr="00547370">
              <w:rPr>
                <w:lang w:val="ro-MD"/>
              </w:rPr>
              <w:t xml:space="preserve"> </w:t>
            </w:r>
            <w:r w:rsidR="00460653" w:rsidRPr="00547370">
              <w:rPr>
                <w:lang w:val="ro-MD"/>
              </w:rPr>
              <w:t xml:space="preserve">de executat/neonorate pentru fiecare zi de întârziere. Penalizarea devine operantă în momentul în care partea </w:t>
            </w:r>
            <w:proofErr w:type="spellStart"/>
            <w:r w:rsidR="00BB2CB2" w:rsidRPr="00547370">
              <w:rPr>
                <w:lang w:val="ro-MD"/>
              </w:rPr>
              <w:t>î</w:t>
            </w:r>
            <w:r w:rsidR="00460653" w:rsidRPr="00547370">
              <w:rPr>
                <w:lang w:val="ro-MD"/>
              </w:rPr>
              <w:t>nculpă</w:t>
            </w:r>
            <w:proofErr w:type="spellEnd"/>
            <w:r w:rsidR="00460653" w:rsidRPr="00547370">
              <w:rPr>
                <w:lang w:val="ro-MD"/>
              </w:rPr>
              <w:t xml:space="preserve"> a intrat în întârziere. </w:t>
            </w:r>
          </w:p>
          <w:p w14:paraId="5A9CC6A4" w14:textId="77777777" w:rsidR="00460653" w:rsidRPr="00547370" w:rsidRDefault="00D53233" w:rsidP="000164A2">
            <w:pPr>
              <w:pStyle w:val="af2"/>
              <w:numPr>
                <w:ilvl w:val="1"/>
                <w:numId w:val="16"/>
              </w:numPr>
              <w:tabs>
                <w:tab w:val="left" w:pos="567"/>
                <w:tab w:val="left" w:pos="1890"/>
              </w:tabs>
              <w:spacing w:line="276" w:lineRule="auto"/>
              <w:ind w:left="0" w:hanging="567"/>
              <w:rPr>
                <w:lang w:val="ro-MD"/>
              </w:rPr>
            </w:pPr>
            <w:r w:rsidRPr="00547370">
              <w:rPr>
                <w:lang w:val="ro-MD"/>
              </w:rPr>
              <w:t xml:space="preserve">10.10. </w:t>
            </w:r>
            <w:r w:rsidR="00460653" w:rsidRPr="00547370">
              <w:rPr>
                <w:lang w:val="ro-MD"/>
              </w:rPr>
              <w:t>Beneficiarul nu va fi responsabil pentru nici un fel de daune</w:t>
            </w:r>
            <w:r w:rsidR="00C33344" w:rsidRPr="00547370">
              <w:rPr>
                <w:lang w:val="ro-MD"/>
              </w:rPr>
              <w:t>-</w:t>
            </w:r>
            <w:r w:rsidR="00460653" w:rsidRPr="00547370">
              <w:rPr>
                <w:lang w:val="ro-MD"/>
              </w:rPr>
              <w:t xml:space="preserve">interese, </w:t>
            </w:r>
            <w:proofErr w:type="spellStart"/>
            <w:r w:rsidR="00460653" w:rsidRPr="00547370">
              <w:rPr>
                <w:lang w:val="ro-MD"/>
              </w:rPr>
              <w:t>compensaţii</w:t>
            </w:r>
            <w:proofErr w:type="spellEnd"/>
            <w:r w:rsidR="00460653" w:rsidRPr="00547370">
              <w:rPr>
                <w:lang w:val="ro-MD"/>
              </w:rPr>
              <w:t xml:space="preserve"> plătibile conform prevederilor legale, în </w:t>
            </w:r>
            <w:proofErr w:type="spellStart"/>
            <w:r w:rsidR="00460653" w:rsidRPr="00547370">
              <w:rPr>
                <w:lang w:val="ro-MD"/>
              </w:rPr>
              <w:t>privinţa</w:t>
            </w:r>
            <w:proofErr w:type="spellEnd"/>
            <w:r w:rsidR="00460653" w:rsidRPr="00547370">
              <w:rPr>
                <w:lang w:val="ro-MD"/>
              </w:rPr>
              <w:t xml:space="preserve"> sau ca urmare a unui accident sau prejudiciu adus unui muncitor sau altei persoane angajate de Antreprenor, cu </w:t>
            </w:r>
            <w:proofErr w:type="spellStart"/>
            <w:r w:rsidR="00460653" w:rsidRPr="00547370">
              <w:rPr>
                <w:lang w:val="ro-MD"/>
              </w:rPr>
              <w:t>excepţia</w:t>
            </w:r>
            <w:proofErr w:type="spellEnd"/>
            <w:r w:rsidR="00460653" w:rsidRPr="00547370">
              <w:rPr>
                <w:lang w:val="ro-MD"/>
              </w:rPr>
              <w:t xml:space="preserve"> unui accident sau prejudiciu </w:t>
            </w:r>
            <w:proofErr w:type="spellStart"/>
            <w:r w:rsidR="00460653" w:rsidRPr="00547370">
              <w:rPr>
                <w:lang w:val="ro-MD"/>
              </w:rPr>
              <w:t>rezult</w:t>
            </w:r>
            <w:r w:rsidR="00D74B95" w:rsidRPr="00547370">
              <w:rPr>
                <w:lang w:val="ro-MD"/>
              </w:rPr>
              <w:t>î</w:t>
            </w:r>
            <w:r w:rsidR="00460653" w:rsidRPr="00547370">
              <w:rPr>
                <w:lang w:val="ro-MD"/>
              </w:rPr>
              <w:t>nd</w:t>
            </w:r>
            <w:proofErr w:type="spellEnd"/>
            <w:r w:rsidR="00460653" w:rsidRPr="00547370">
              <w:rPr>
                <w:lang w:val="ro-MD"/>
              </w:rPr>
              <w:t xml:space="preserve"> din vina Beneficiarului, a </w:t>
            </w:r>
            <w:proofErr w:type="spellStart"/>
            <w:r w:rsidR="00460653" w:rsidRPr="00547370">
              <w:rPr>
                <w:lang w:val="ro-MD"/>
              </w:rPr>
              <w:t>agenţilor</w:t>
            </w:r>
            <w:proofErr w:type="spellEnd"/>
            <w:r w:rsidR="00460653" w:rsidRPr="00547370">
              <w:rPr>
                <w:lang w:val="ro-MD"/>
              </w:rPr>
              <w:t xml:space="preserve"> sau a </w:t>
            </w:r>
            <w:proofErr w:type="spellStart"/>
            <w:r w:rsidR="00460653" w:rsidRPr="00547370">
              <w:rPr>
                <w:lang w:val="ro-MD"/>
              </w:rPr>
              <w:t>angajaţilor</w:t>
            </w:r>
            <w:proofErr w:type="spellEnd"/>
            <w:r w:rsidR="00460653" w:rsidRPr="00547370">
              <w:rPr>
                <w:lang w:val="ro-MD"/>
              </w:rPr>
              <w:t xml:space="preserve"> acestora.</w:t>
            </w:r>
          </w:p>
          <w:p w14:paraId="4B7D57BF" w14:textId="77777777" w:rsidR="00460653" w:rsidRPr="00547370" w:rsidRDefault="00D53233" w:rsidP="000164A2">
            <w:pPr>
              <w:pStyle w:val="af2"/>
              <w:numPr>
                <w:ilvl w:val="1"/>
                <w:numId w:val="16"/>
              </w:numPr>
              <w:tabs>
                <w:tab w:val="left" w:pos="567"/>
                <w:tab w:val="left" w:pos="1890"/>
              </w:tabs>
              <w:spacing w:line="276" w:lineRule="auto"/>
              <w:ind w:left="0" w:hanging="567"/>
              <w:rPr>
                <w:lang w:val="ro-MD"/>
              </w:rPr>
            </w:pPr>
            <w:r w:rsidRPr="00547370">
              <w:rPr>
                <w:lang w:val="ro-MD"/>
              </w:rPr>
              <w:t xml:space="preserve">10.11. </w:t>
            </w:r>
            <w:r w:rsidR="00460653" w:rsidRPr="00547370">
              <w:rPr>
                <w:lang w:val="ro-MD"/>
              </w:rPr>
              <w:t xml:space="preserve">Antreprenorul </w:t>
            </w:r>
            <w:proofErr w:type="spellStart"/>
            <w:r w:rsidR="00460653" w:rsidRPr="00547370">
              <w:rPr>
                <w:lang w:val="ro-MD"/>
              </w:rPr>
              <w:t>şi</w:t>
            </w:r>
            <w:proofErr w:type="spellEnd"/>
            <w:r w:rsidR="00460653" w:rsidRPr="00547370">
              <w:rPr>
                <w:lang w:val="ro-MD"/>
              </w:rPr>
              <w:t xml:space="preserve"> subantreprenorii răspund soli</w:t>
            </w:r>
            <w:r w:rsidR="00DA1062" w:rsidRPr="00547370">
              <w:rPr>
                <w:lang w:val="ro-MD"/>
              </w:rPr>
              <w:t>dar pentru neexecutarea obligaț</w:t>
            </w:r>
            <w:r w:rsidR="00460653" w:rsidRPr="00547370">
              <w:rPr>
                <w:lang w:val="ro-MD"/>
              </w:rPr>
              <w:t>iil</w:t>
            </w:r>
            <w:r w:rsidR="00BB2CB2" w:rsidRPr="00547370">
              <w:rPr>
                <w:lang w:val="ro-MD"/>
              </w:rPr>
              <w:t>or</w:t>
            </w:r>
            <w:r w:rsidR="00460653" w:rsidRPr="00547370">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0164A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547370" w:rsidRDefault="00D53233" w:rsidP="000164A2">
            <w:pPr>
              <w:pStyle w:val="a"/>
              <w:numPr>
                <w:ilvl w:val="1"/>
                <w:numId w:val="16"/>
              </w:numPr>
              <w:tabs>
                <w:tab w:val="clear" w:pos="1134"/>
                <w:tab w:val="left" w:pos="567"/>
              </w:tabs>
              <w:spacing w:line="276" w:lineRule="auto"/>
              <w:ind w:left="0" w:hanging="567"/>
              <w:contextualSpacing/>
              <w:rPr>
                <w:lang w:val="ro-MD"/>
              </w:rPr>
            </w:pPr>
            <w:r w:rsidRPr="00547370">
              <w:rPr>
                <w:lang w:val="ro-MD"/>
              </w:rPr>
              <w:t xml:space="preserve">11.1. </w:t>
            </w:r>
            <w:r w:rsidR="00460653" w:rsidRPr="00547370">
              <w:rPr>
                <w:lang w:val="ro-MD"/>
              </w:rPr>
              <w:t xml:space="preserve">În cazul litigiilor privind calitatea </w:t>
            </w:r>
            <w:proofErr w:type="spellStart"/>
            <w:r w:rsidR="00460653" w:rsidRPr="00547370">
              <w:rPr>
                <w:lang w:val="ro-MD"/>
              </w:rPr>
              <w:t>şi</w:t>
            </w:r>
            <w:proofErr w:type="spellEnd"/>
            <w:r w:rsidR="00C33344" w:rsidRPr="00547370">
              <w:rPr>
                <w:lang w:val="ro-MD"/>
              </w:rPr>
              <w:t xml:space="preserve"> </w:t>
            </w:r>
            <w:proofErr w:type="spellStart"/>
            <w:r w:rsidR="00460653" w:rsidRPr="00547370">
              <w:rPr>
                <w:lang w:val="ro-MD"/>
              </w:rPr>
              <w:t>proprietăţile</w:t>
            </w:r>
            <w:proofErr w:type="spellEnd"/>
            <w:r w:rsidR="00460653" w:rsidRPr="00547370">
              <w:rPr>
                <w:lang w:val="ro-MD"/>
              </w:rPr>
              <w:t xml:space="preserve"> materialelor de </w:t>
            </w:r>
            <w:proofErr w:type="spellStart"/>
            <w:r w:rsidR="00460653" w:rsidRPr="00547370">
              <w:rPr>
                <w:lang w:val="ro-MD"/>
              </w:rPr>
              <w:t>construcţie</w:t>
            </w:r>
            <w:proofErr w:type="spellEnd"/>
            <w:r w:rsidR="00460653" w:rsidRPr="00547370">
              <w:rPr>
                <w:lang w:val="ro-MD"/>
              </w:rPr>
              <w:t xml:space="preserve">, procedurile de verificare, corectitudinea efectuării probelor, a utilajelor de </w:t>
            </w:r>
            <w:proofErr w:type="spellStart"/>
            <w:r w:rsidR="00460653" w:rsidRPr="00547370">
              <w:rPr>
                <w:lang w:val="ro-MD"/>
              </w:rPr>
              <w:t>construcţie</w:t>
            </w:r>
            <w:proofErr w:type="spellEnd"/>
            <w:r w:rsidR="00460653" w:rsidRPr="00547370">
              <w:rPr>
                <w:lang w:val="ro-MD"/>
              </w:rPr>
              <w:t xml:space="preserve"> folosite, fiecare parte poate, după o </w:t>
            </w:r>
            <w:proofErr w:type="spellStart"/>
            <w:r w:rsidR="00460653" w:rsidRPr="00547370">
              <w:rPr>
                <w:lang w:val="ro-MD"/>
              </w:rPr>
              <w:t>înştiinţare</w:t>
            </w:r>
            <w:proofErr w:type="spellEnd"/>
            <w:r w:rsidR="00460653" w:rsidRPr="00547370">
              <w:rPr>
                <w:lang w:val="ro-MD"/>
              </w:rPr>
              <w:t xml:space="preserve"> prealabilă a celeilalte </w:t>
            </w:r>
            <w:proofErr w:type="spellStart"/>
            <w:r w:rsidR="00460653" w:rsidRPr="00547370">
              <w:rPr>
                <w:lang w:val="ro-MD"/>
              </w:rPr>
              <w:t>părţi</w:t>
            </w:r>
            <w:proofErr w:type="spellEnd"/>
            <w:r w:rsidR="00460653" w:rsidRPr="00547370">
              <w:rPr>
                <w:lang w:val="ro-MD"/>
              </w:rPr>
              <w:t xml:space="preserve">, să ceară efectuarea unor cercetări de către o </w:t>
            </w:r>
            <w:proofErr w:type="spellStart"/>
            <w:r w:rsidR="00460653" w:rsidRPr="00547370">
              <w:rPr>
                <w:lang w:val="ro-MD"/>
              </w:rPr>
              <w:t>instituţie</w:t>
            </w:r>
            <w:proofErr w:type="spellEnd"/>
            <w:r w:rsidR="00460653" w:rsidRPr="00547370">
              <w:rPr>
                <w:lang w:val="ro-MD"/>
              </w:rPr>
              <w:t xml:space="preserve"> publică de cercetare. Costurile cercetărilor efectuate </w:t>
            </w:r>
            <w:r w:rsidR="0001066E" w:rsidRPr="00547370">
              <w:rPr>
                <w:lang w:val="ro-MD"/>
              </w:rPr>
              <w:t xml:space="preserve">le suportă </w:t>
            </w:r>
            <w:r w:rsidR="00460653" w:rsidRPr="00547370">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1D3BEF">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1D3BEF">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1D3BEF">
            <w:pPr>
              <w:numPr>
                <w:ilvl w:val="0"/>
                <w:numId w:val="12"/>
              </w:numPr>
              <w:tabs>
                <w:tab w:val="left" w:pos="1276"/>
              </w:tabs>
              <w:spacing w:line="276" w:lineRule="auto"/>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1D3BEF">
            <w:pPr>
              <w:numPr>
                <w:ilvl w:val="0"/>
                <w:numId w:val="12"/>
              </w:numPr>
              <w:tabs>
                <w:tab w:val="left" w:pos="1276"/>
              </w:tabs>
              <w:spacing w:line="276" w:lineRule="auto"/>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1D3BEF">
            <w:pPr>
              <w:numPr>
                <w:ilvl w:val="0"/>
                <w:numId w:val="12"/>
              </w:numPr>
              <w:tabs>
                <w:tab w:val="left" w:pos="1276"/>
              </w:tabs>
              <w:spacing w:line="276" w:lineRule="auto"/>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1D3BEF">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4DEEFEAF" w:rsidR="00460653" w:rsidRPr="00FF430B" w:rsidRDefault="007323B6" w:rsidP="001D3BEF">
            <w:pPr>
              <w:pStyle w:val="a"/>
              <w:numPr>
                <w:ilvl w:val="0"/>
                <w:numId w:val="14"/>
              </w:numPr>
              <w:tabs>
                <w:tab w:val="clear" w:pos="1134"/>
                <w:tab w:val="left" w:pos="1276"/>
              </w:tabs>
              <w:spacing w:line="276" w:lineRule="auto"/>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1A0E4D">
              <w:rPr>
                <w:lang w:val="ro-MD"/>
              </w:rPr>
              <w:t xml:space="preserve"> </w:t>
            </w:r>
            <w:r w:rsidR="00460653" w:rsidRPr="00FF430B">
              <w:rPr>
                <w:lang w:val="ro-MD"/>
              </w:rPr>
              <w:t>sechestru;</w:t>
            </w:r>
          </w:p>
          <w:p w14:paraId="0C8C9AEC" w14:textId="19FE034F" w:rsidR="00460653" w:rsidRPr="00FF430B" w:rsidRDefault="00A101F6" w:rsidP="001D3BEF">
            <w:pPr>
              <w:pStyle w:val="a"/>
              <w:numPr>
                <w:ilvl w:val="0"/>
                <w:numId w:val="14"/>
              </w:numPr>
              <w:tabs>
                <w:tab w:val="clear" w:pos="1134"/>
                <w:tab w:val="left" w:pos="1276"/>
              </w:tabs>
              <w:spacing w:line="276" w:lineRule="auto"/>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1D3BEF">
            <w:pPr>
              <w:pStyle w:val="a"/>
              <w:numPr>
                <w:ilvl w:val="0"/>
                <w:numId w:val="14"/>
              </w:numPr>
              <w:tabs>
                <w:tab w:val="clear" w:pos="1134"/>
                <w:tab w:val="left" w:pos="1276"/>
              </w:tabs>
              <w:spacing w:line="276" w:lineRule="auto"/>
              <w:ind w:left="0"/>
              <w:contextualSpacing/>
              <w:rPr>
                <w:lang w:val="ro-MD"/>
              </w:rPr>
            </w:pPr>
            <w:r w:rsidRPr="00FF430B">
              <w:rPr>
                <w:lang w:val="ro-MD"/>
              </w:rPr>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40D1B688" w:rsidR="00460653" w:rsidRDefault="007323B6" w:rsidP="001D3BEF">
            <w:pPr>
              <w:pStyle w:val="a"/>
              <w:numPr>
                <w:ilvl w:val="0"/>
                <w:numId w:val="14"/>
              </w:numPr>
              <w:tabs>
                <w:tab w:val="clear" w:pos="1134"/>
                <w:tab w:val="left" w:pos="1276"/>
              </w:tabs>
              <w:spacing w:line="276" w:lineRule="auto"/>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w:t>
            </w:r>
            <w:r w:rsidR="00505FFD">
              <w:rPr>
                <w:lang w:val="ro-MD"/>
              </w:rPr>
              <w:t>;</w:t>
            </w:r>
          </w:p>
          <w:p w14:paraId="6015D69F"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lastRenderedPageBreak/>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3E0628F3"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12.4. </w:t>
            </w:r>
            <w:r w:rsidR="00460653" w:rsidRPr="00547370">
              <w:rPr>
                <w:lang w:val="ro-MD"/>
              </w:rPr>
              <w:t xml:space="preserve">Beneficiarul, în caz de </w:t>
            </w:r>
            <w:r w:rsidR="00BB2CB2" w:rsidRPr="00547370">
              <w:rPr>
                <w:lang w:val="ro-MD"/>
              </w:rPr>
              <w:t>rezoluțiune</w:t>
            </w:r>
            <w:r w:rsidR="001A0E4D" w:rsidRPr="00547370">
              <w:rPr>
                <w:lang w:val="ro-MD"/>
              </w:rPr>
              <w:t xml:space="preserve"> </w:t>
            </w:r>
            <w:r w:rsidR="00460653" w:rsidRPr="00547370">
              <w:rPr>
                <w:lang w:val="ro-MD"/>
              </w:rPr>
              <w:t xml:space="preserve">a contractului, va convoca comisia de </w:t>
            </w:r>
            <w:proofErr w:type="spellStart"/>
            <w:r w:rsidR="00460653" w:rsidRPr="00547370">
              <w:rPr>
                <w:lang w:val="ro-MD"/>
              </w:rPr>
              <w:t>recepţie</w:t>
            </w:r>
            <w:proofErr w:type="spellEnd"/>
            <w:r w:rsidR="00460653" w:rsidRPr="00547370">
              <w:rPr>
                <w:lang w:val="ro-MD"/>
              </w:rPr>
              <w:t xml:space="preserve"> care va efectua </w:t>
            </w:r>
            <w:proofErr w:type="spellStart"/>
            <w:r w:rsidR="00460653" w:rsidRPr="00547370">
              <w:rPr>
                <w:lang w:val="ro-MD"/>
              </w:rPr>
              <w:t>recepţia</w:t>
            </w:r>
            <w:proofErr w:type="spellEnd"/>
            <w:r w:rsidR="00460653" w:rsidRPr="00547370">
              <w:rPr>
                <w:lang w:val="ro-MD"/>
              </w:rPr>
              <w:t xml:space="preserve"> cantitativă </w:t>
            </w:r>
            <w:proofErr w:type="spellStart"/>
            <w:r w:rsidR="00460653" w:rsidRPr="00547370">
              <w:rPr>
                <w:lang w:val="ro-MD"/>
              </w:rPr>
              <w:t>şi</w:t>
            </w:r>
            <w:proofErr w:type="spellEnd"/>
            <w:r w:rsidR="00460653" w:rsidRPr="00547370">
              <w:rPr>
                <w:lang w:val="ro-MD"/>
              </w:rPr>
              <w:t xml:space="preserve"> calitativ</w:t>
            </w:r>
            <w:r w:rsidR="00D74B95" w:rsidRPr="00547370">
              <w:rPr>
                <w:lang w:val="ro-MD"/>
              </w:rPr>
              <w:t>ă</w:t>
            </w:r>
            <w:r w:rsidR="00460653" w:rsidRPr="00547370">
              <w:rPr>
                <w:lang w:val="ro-MD"/>
              </w:rPr>
              <w:t xml:space="preserve"> a lucrărilor executate</w:t>
            </w:r>
            <w:r w:rsidR="00D74B95" w:rsidRPr="00547370">
              <w:rPr>
                <w:lang w:val="ro-MD"/>
              </w:rPr>
              <w:t>,</w:t>
            </w:r>
            <w:r w:rsidR="00C33344" w:rsidRPr="00547370">
              <w:rPr>
                <w:lang w:val="ro-MD"/>
              </w:rPr>
              <w:t xml:space="preserve"> </w:t>
            </w:r>
            <w:r w:rsidR="00D74B95" w:rsidRPr="00547370">
              <w:rPr>
                <w:lang w:val="ro-MD"/>
              </w:rPr>
              <w:t xml:space="preserve">în maximum 15 zile de la data </w:t>
            </w:r>
            <w:r w:rsidR="00BB2CB2" w:rsidRPr="00547370">
              <w:rPr>
                <w:lang w:val="ro-MD"/>
              </w:rPr>
              <w:t>rezoluțiunii</w:t>
            </w:r>
            <w:r w:rsidR="00C33344" w:rsidRPr="00547370">
              <w:rPr>
                <w:lang w:val="ro-MD"/>
              </w:rPr>
              <w:t xml:space="preserve"> </w:t>
            </w:r>
            <w:r w:rsidR="00D74B95" w:rsidRPr="00547370">
              <w:rPr>
                <w:lang w:val="ro-MD"/>
              </w:rPr>
              <w:t>contractului.</w:t>
            </w:r>
          </w:p>
          <w:p w14:paraId="26E83AD9"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1D3BEF">
            <w:pPr>
              <w:pStyle w:val="af2"/>
              <w:tabs>
                <w:tab w:val="left" w:pos="567"/>
                <w:tab w:val="left" w:pos="2070"/>
              </w:tabs>
              <w:spacing w:line="276" w:lineRule="auto"/>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1D3BEF">
            <w:pPr>
              <w:pStyle w:val="af2"/>
              <w:tabs>
                <w:tab w:val="left" w:pos="567"/>
                <w:tab w:val="left" w:pos="2070"/>
              </w:tabs>
              <w:spacing w:line="276" w:lineRule="auto"/>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1D3BEF">
            <w:pPr>
              <w:pStyle w:val="af2"/>
              <w:tabs>
                <w:tab w:val="left" w:pos="567"/>
                <w:tab w:val="left" w:pos="2070"/>
              </w:tabs>
              <w:spacing w:line="276" w:lineRule="auto"/>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1D3BEF">
            <w:pPr>
              <w:pStyle w:val="af2"/>
              <w:tabs>
                <w:tab w:val="left" w:pos="567"/>
                <w:tab w:val="left" w:pos="2070"/>
              </w:tabs>
              <w:spacing w:line="276" w:lineRule="auto"/>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1D3BEF">
            <w:pPr>
              <w:pStyle w:val="af2"/>
              <w:tabs>
                <w:tab w:val="left" w:pos="567"/>
                <w:tab w:val="left" w:pos="2070"/>
              </w:tabs>
              <w:spacing w:line="276" w:lineRule="auto"/>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D504F8" w:rsidRDefault="00E22640" w:rsidP="001D3BEF">
            <w:pPr>
              <w:pStyle w:val="af2"/>
              <w:tabs>
                <w:tab w:val="left" w:pos="567"/>
                <w:tab w:val="left" w:pos="2070"/>
              </w:tabs>
              <w:spacing w:line="276" w:lineRule="auto"/>
              <w:ind w:firstLine="0"/>
              <w:rPr>
                <w:lang w:val="en-US"/>
              </w:rPr>
            </w:pPr>
          </w:p>
          <w:p w14:paraId="27E6DB0A" w14:textId="77777777" w:rsidR="00460653" w:rsidRPr="00FF430B" w:rsidRDefault="007323B6" w:rsidP="001D3BEF">
            <w:pPr>
              <w:pStyle w:val="a"/>
              <w:numPr>
                <w:ilvl w:val="0"/>
                <w:numId w:val="16"/>
              </w:numPr>
              <w:tabs>
                <w:tab w:val="clear" w:pos="1134"/>
                <w:tab w:val="left" w:pos="3705"/>
              </w:tabs>
              <w:spacing w:line="276" w:lineRule="auto"/>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1D3BEF">
            <w:pPr>
              <w:numPr>
                <w:ilvl w:val="0"/>
                <w:numId w:val="13"/>
              </w:numPr>
              <w:tabs>
                <w:tab w:val="left" w:pos="1276"/>
              </w:tabs>
              <w:spacing w:line="276" w:lineRule="auto"/>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1D3BEF">
            <w:pPr>
              <w:pStyle w:val="af2"/>
              <w:numPr>
                <w:ilvl w:val="1"/>
                <w:numId w:val="16"/>
              </w:numPr>
              <w:tabs>
                <w:tab w:val="left" w:pos="567"/>
              </w:tabs>
              <w:spacing w:line="276" w:lineRule="auto"/>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682AE9D2" w:rsidR="00460653" w:rsidRPr="0031173D" w:rsidRDefault="007323B6" w:rsidP="001D3BEF">
            <w:pPr>
              <w:pStyle w:val="af2"/>
              <w:numPr>
                <w:ilvl w:val="1"/>
                <w:numId w:val="16"/>
              </w:numPr>
              <w:tabs>
                <w:tab w:val="left" w:pos="567"/>
                <w:tab w:val="left" w:pos="4005"/>
              </w:tabs>
              <w:spacing w:line="276" w:lineRule="auto"/>
              <w:ind w:left="0" w:hanging="567"/>
              <w:contextualSpacing/>
              <w:rPr>
                <w:lang w:val="ro-MD"/>
              </w:rPr>
            </w:pPr>
            <w:r w:rsidRPr="003C1491">
              <w:rPr>
                <w:lang w:val="ro-MD"/>
              </w:rPr>
              <w:t>13.</w:t>
            </w:r>
            <w:r w:rsidR="001873A6" w:rsidRPr="003C1491">
              <w:rPr>
                <w:lang w:val="ro-MD"/>
              </w:rPr>
              <w:t>4</w:t>
            </w:r>
            <w:r w:rsidRPr="003C1491">
              <w:rPr>
                <w:lang w:val="ro-MD"/>
              </w:rPr>
              <w:t xml:space="preserve">. </w:t>
            </w:r>
            <w:r w:rsidR="00D379F6" w:rsidRPr="003C1491">
              <w:rPr>
                <w:lang w:val="ro-MD"/>
              </w:rPr>
              <w:t xml:space="preserve">Pentru confirmarea celor </w:t>
            </w:r>
            <w:proofErr w:type="spellStart"/>
            <w:r w:rsidR="00D379F6" w:rsidRPr="003C1491">
              <w:rPr>
                <w:lang w:val="ro-MD"/>
              </w:rPr>
              <w:t>menţionate</w:t>
            </w:r>
            <w:proofErr w:type="spellEnd"/>
            <w:r w:rsidR="00D379F6" w:rsidRPr="003C1491">
              <w:rPr>
                <w:lang w:val="ro-MD"/>
              </w:rPr>
              <w:t xml:space="preserve">, </w:t>
            </w:r>
            <w:proofErr w:type="spellStart"/>
            <w:r w:rsidR="009D3792" w:rsidRPr="003C1491">
              <w:rPr>
                <w:lang w:val="ro-MD"/>
              </w:rPr>
              <w:t>p</w:t>
            </w:r>
            <w:r w:rsidR="00D379F6" w:rsidRPr="003C1491">
              <w:rPr>
                <w:lang w:val="ro-MD"/>
              </w:rPr>
              <w:t>ărţile</w:t>
            </w:r>
            <w:proofErr w:type="spellEnd"/>
            <w:r w:rsidR="00D379F6" w:rsidRPr="003C1491">
              <w:rPr>
                <w:lang w:val="ro-MD"/>
              </w:rPr>
              <w:t xml:space="preserve"> au semnat prezentul Contract în conformitate cu </w:t>
            </w:r>
            <w:proofErr w:type="spellStart"/>
            <w:r w:rsidR="00D379F6" w:rsidRPr="003C1491">
              <w:rPr>
                <w:lang w:val="ro-MD"/>
              </w:rPr>
              <w:t>legislaţia</w:t>
            </w:r>
            <w:proofErr w:type="spellEnd"/>
            <w:r w:rsidR="00D379F6" w:rsidRPr="003C1491">
              <w:rPr>
                <w:lang w:val="ro-MD"/>
              </w:rPr>
              <w:t xml:space="preserve"> Republicii Moldova, la data </w:t>
            </w:r>
            <w:proofErr w:type="spellStart"/>
            <w:r w:rsidR="00D379F6" w:rsidRPr="003C1491">
              <w:rPr>
                <w:lang w:val="ro-MD"/>
              </w:rPr>
              <w:t>şi</w:t>
            </w:r>
            <w:proofErr w:type="spellEnd"/>
            <w:r w:rsidR="00D379F6" w:rsidRPr="003C1491">
              <w:rPr>
                <w:lang w:val="ro-MD"/>
              </w:rPr>
              <w:t xml:space="preserve"> anul indicate,</w:t>
            </w:r>
            <w:r w:rsidR="00D379F6" w:rsidRPr="003C1491">
              <w:rPr>
                <w:b/>
                <w:bCs/>
                <w:lang w:val="ro-MD"/>
              </w:rPr>
              <w:t xml:space="preserve"> </w:t>
            </w:r>
            <w:r w:rsidR="00460653" w:rsidRPr="0031173D">
              <w:rPr>
                <w:b/>
                <w:bCs/>
                <w:lang w:val="ro-MD"/>
              </w:rPr>
              <w:t xml:space="preserve">fiind valabil </w:t>
            </w:r>
            <w:r w:rsidR="00D379F6" w:rsidRPr="0031173D">
              <w:rPr>
                <w:b/>
                <w:bCs/>
                <w:lang w:val="ro-MD"/>
              </w:rPr>
              <w:t>recepția finală a lucrărilor</w:t>
            </w:r>
            <w:r w:rsidR="00460653" w:rsidRPr="0031173D">
              <w:rPr>
                <w:b/>
                <w:bCs/>
                <w:lang w:val="ro-MD"/>
              </w:rPr>
              <w:t>.</w:t>
            </w:r>
          </w:p>
          <w:p w14:paraId="3B1DFA76" w14:textId="2D20529D" w:rsidR="00877B36" w:rsidRDefault="00877B36" w:rsidP="00877B36">
            <w:pPr>
              <w:tabs>
                <w:tab w:val="left" w:pos="2295"/>
              </w:tabs>
              <w:jc w:val="both"/>
              <w:rPr>
                <w:lang w:val="ro-MD"/>
              </w:rPr>
            </w:pPr>
          </w:p>
          <w:p w14:paraId="4C0E09AE" w14:textId="51963E56" w:rsidR="001D3BEF" w:rsidRDefault="001D3BEF" w:rsidP="00877B36">
            <w:pPr>
              <w:tabs>
                <w:tab w:val="left" w:pos="2295"/>
              </w:tabs>
              <w:jc w:val="both"/>
              <w:rPr>
                <w:lang w:val="ro-MD"/>
              </w:rPr>
            </w:pPr>
          </w:p>
          <w:p w14:paraId="0BE25930" w14:textId="05844827" w:rsidR="001D3BEF" w:rsidRDefault="001D3BEF" w:rsidP="00877B36">
            <w:pPr>
              <w:tabs>
                <w:tab w:val="left" w:pos="2295"/>
              </w:tabs>
              <w:jc w:val="both"/>
              <w:rPr>
                <w:lang w:val="ro-MD"/>
              </w:rPr>
            </w:pPr>
          </w:p>
          <w:p w14:paraId="3ED0BF1C" w14:textId="69405ED3" w:rsidR="001D3BEF" w:rsidRDefault="001D3BEF" w:rsidP="00877B36">
            <w:pPr>
              <w:tabs>
                <w:tab w:val="left" w:pos="2295"/>
              </w:tabs>
              <w:jc w:val="both"/>
              <w:rPr>
                <w:lang w:val="ro-MD"/>
              </w:rPr>
            </w:pPr>
          </w:p>
          <w:p w14:paraId="6582B3B2" w14:textId="623494D8" w:rsidR="001D3BEF" w:rsidRDefault="001D3BEF" w:rsidP="00877B36">
            <w:pPr>
              <w:tabs>
                <w:tab w:val="left" w:pos="2295"/>
              </w:tabs>
              <w:jc w:val="both"/>
              <w:rPr>
                <w:lang w:val="ro-MD"/>
              </w:rPr>
            </w:pPr>
          </w:p>
          <w:p w14:paraId="163F12DD" w14:textId="0CC36D73" w:rsidR="001D3BEF" w:rsidRDefault="001D3BEF" w:rsidP="00877B36">
            <w:pPr>
              <w:tabs>
                <w:tab w:val="left" w:pos="2295"/>
              </w:tabs>
              <w:jc w:val="both"/>
              <w:rPr>
                <w:lang w:val="ro-MD"/>
              </w:rPr>
            </w:pPr>
          </w:p>
          <w:p w14:paraId="404A7AFE" w14:textId="045D2E2E" w:rsidR="001D3BEF" w:rsidRDefault="001D3BEF" w:rsidP="00877B36">
            <w:pPr>
              <w:tabs>
                <w:tab w:val="left" w:pos="2295"/>
              </w:tabs>
              <w:jc w:val="both"/>
              <w:rPr>
                <w:lang w:val="ro-MD"/>
              </w:rPr>
            </w:pPr>
          </w:p>
          <w:p w14:paraId="05C14E44" w14:textId="63E438FA" w:rsidR="001D3BEF" w:rsidRDefault="001D3BEF" w:rsidP="00877B36">
            <w:pPr>
              <w:tabs>
                <w:tab w:val="left" w:pos="2295"/>
              </w:tabs>
              <w:jc w:val="both"/>
              <w:rPr>
                <w:lang w:val="ro-MD"/>
              </w:rPr>
            </w:pPr>
          </w:p>
          <w:p w14:paraId="2A1CBBAF" w14:textId="12229B28" w:rsidR="0020694E" w:rsidRDefault="0020694E" w:rsidP="00877B36">
            <w:pPr>
              <w:tabs>
                <w:tab w:val="left" w:pos="2295"/>
              </w:tabs>
              <w:jc w:val="both"/>
              <w:rPr>
                <w:lang w:val="ro-MD"/>
              </w:rPr>
            </w:pPr>
          </w:p>
          <w:p w14:paraId="3251AE0C" w14:textId="77777777" w:rsidR="003C1491" w:rsidRDefault="003C1491" w:rsidP="00877B36">
            <w:pPr>
              <w:tabs>
                <w:tab w:val="left" w:pos="2295"/>
              </w:tabs>
              <w:jc w:val="both"/>
              <w:rPr>
                <w:lang w:val="ro-MD"/>
              </w:rPr>
            </w:pPr>
          </w:p>
          <w:p w14:paraId="13332BB4" w14:textId="77777777" w:rsidR="001D3BEF" w:rsidRPr="00FF430B" w:rsidRDefault="001D3BEF" w:rsidP="00877B36">
            <w:pPr>
              <w:tabs>
                <w:tab w:val="left" w:pos="2295"/>
              </w:tabs>
              <w:jc w:val="both"/>
              <w:rPr>
                <w:lang w:val="ro-MD"/>
              </w:rPr>
            </w:pPr>
          </w:p>
          <w:p w14:paraId="0FE69F4A" w14:textId="77777777" w:rsidR="00877B36" w:rsidRPr="00FF430B" w:rsidRDefault="00877B36" w:rsidP="009256BD">
            <w:pPr>
              <w:pStyle w:val="a"/>
              <w:numPr>
                <w:ilvl w:val="3"/>
                <w:numId w:val="3"/>
              </w:numPr>
              <w:tabs>
                <w:tab w:val="left" w:pos="2295"/>
              </w:tabs>
              <w:spacing w:line="276" w:lineRule="auto"/>
              <w:rPr>
                <w:lang w:val="ro-MD"/>
              </w:rPr>
            </w:pPr>
            <w:r w:rsidRPr="00FF430B">
              <w:rPr>
                <w:b/>
                <w:lang w:val="ro-MD"/>
              </w:rPr>
              <w:t xml:space="preserve">PARTEA CE ȚINE DE CONDIȚIILE </w:t>
            </w:r>
          </w:p>
          <w:p w14:paraId="1D79A27E" w14:textId="7C253F9C" w:rsidR="00877B36" w:rsidRDefault="00877B36" w:rsidP="009256BD">
            <w:pPr>
              <w:pStyle w:val="a"/>
              <w:numPr>
                <w:ilvl w:val="0"/>
                <w:numId w:val="0"/>
              </w:numPr>
              <w:tabs>
                <w:tab w:val="left" w:pos="2295"/>
              </w:tabs>
              <w:spacing w:line="276" w:lineRule="auto"/>
              <w:ind w:left="3240"/>
              <w:rPr>
                <w:b/>
                <w:lang w:val="ro-MD"/>
              </w:rPr>
            </w:pPr>
            <w:r w:rsidRPr="00FF430B">
              <w:rPr>
                <w:b/>
                <w:lang w:val="ro-MD"/>
              </w:rPr>
              <w:t>SPECIALE A CONTRACTULUI</w:t>
            </w:r>
          </w:p>
          <w:p w14:paraId="7F4289CE" w14:textId="77777777" w:rsidR="0069736D" w:rsidRDefault="0069736D" w:rsidP="009256BD">
            <w:pPr>
              <w:tabs>
                <w:tab w:val="left" w:pos="3645"/>
              </w:tabs>
              <w:spacing w:line="276" w:lineRule="auto"/>
              <w:contextualSpacing/>
              <w:jc w:val="center"/>
              <w:rPr>
                <w:b/>
                <w:lang w:val="ro-MD"/>
              </w:rPr>
            </w:pPr>
          </w:p>
          <w:p w14:paraId="6B0F3CF3" w14:textId="6384F89D" w:rsidR="0069736D" w:rsidRPr="00FF430B" w:rsidRDefault="0069736D" w:rsidP="0020694E">
            <w:pPr>
              <w:tabs>
                <w:tab w:val="left" w:pos="3645"/>
              </w:tabs>
              <w:spacing w:line="276" w:lineRule="auto"/>
              <w:contextualSpacing/>
              <w:rPr>
                <w:lang w:val="ro-MD"/>
              </w:rPr>
            </w:pPr>
            <w:r w:rsidRPr="00FF430B">
              <w:rPr>
                <w:b/>
                <w:lang w:val="ro-MD"/>
              </w:rPr>
              <w:t>3. VALOAREA LUCRĂRILOR ŞI MODALITĂŢILE DE PLATĂ</w:t>
            </w:r>
          </w:p>
          <w:p w14:paraId="10869617" w14:textId="73B396E2" w:rsidR="000F6D6F" w:rsidRPr="009256BD" w:rsidRDefault="000F6D6F" w:rsidP="0020694E">
            <w:pPr>
              <w:spacing w:line="276" w:lineRule="auto"/>
              <w:ind w:left="31" w:hanging="31"/>
              <w:jc w:val="both"/>
              <w:rPr>
                <w:bCs/>
                <w:lang w:val="ro-MD"/>
              </w:rPr>
            </w:pPr>
            <w:r w:rsidRPr="009256BD">
              <w:rPr>
                <w:bCs/>
                <w:lang w:val="ro-MD"/>
              </w:rPr>
              <w:t>3.2.</w:t>
            </w:r>
            <w:r w:rsidR="00E24A1D" w:rsidRPr="009256BD">
              <w:rPr>
                <w:bCs/>
                <w:lang w:val="ro-MD"/>
              </w:rPr>
              <w:t>1</w:t>
            </w:r>
            <w:r w:rsidRPr="009256BD">
              <w:rPr>
                <w:bCs/>
                <w:lang w:val="ro-MD"/>
              </w:rPr>
              <w:t xml:space="preserve">. Achitările vor fi efectuate prin transfer bancar în limitele alocărilor bugetare anuale, eşalonat în termen de  20 de zile bancare, după primirea </w:t>
            </w:r>
            <w:r w:rsidR="004466FE">
              <w:rPr>
                <w:bCs/>
                <w:lang w:val="ro-MD"/>
              </w:rPr>
              <w:t xml:space="preserve">facturilor fiscale și </w:t>
            </w:r>
            <w:r w:rsidRPr="009256BD">
              <w:rPr>
                <w:bCs/>
                <w:lang w:val="ro-MD"/>
              </w:rPr>
              <w:t xml:space="preserve">proceselor - verbale de recepţie a lucrărilor executate, semnate şi acceptate de către Beneficiar.  </w:t>
            </w:r>
          </w:p>
          <w:p w14:paraId="69A472AC" w14:textId="4BD6F202" w:rsidR="0069736D" w:rsidRPr="004466FE" w:rsidRDefault="004466FE" w:rsidP="009256BD">
            <w:pPr>
              <w:tabs>
                <w:tab w:val="left" w:pos="2625"/>
              </w:tabs>
              <w:spacing w:after="200" w:line="276" w:lineRule="auto"/>
              <w:contextualSpacing/>
              <w:jc w:val="both"/>
              <w:rPr>
                <w:lang w:val="ro-MD"/>
              </w:rPr>
            </w:pPr>
            <w:r w:rsidRPr="004466FE">
              <w:rPr>
                <w:lang w:val="ro-MD"/>
              </w:rPr>
              <w:t>3.6.1. P</w:t>
            </w:r>
            <w:r>
              <w:rPr>
                <w:lang w:val="ro-MD"/>
              </w:rPr>
              <w:t xml:space="preserve">rocesul - </w:t>
            </w:r>
            <w:r w:rsidRPr="004466FE">
              <w:rPr>
                <w:lang w:val="ro-MD"/>
              </w:rPr>
              <w:t xml:space="preserve">verbal de recepție finală a lucrărilor constituie dovada executării integrale a contractului de achiziție publică. </w:t>
            </w:r>
          </w:p>
          <w:p w14:paraId="18F2FB92" w14:textId="3895E5FA" w:rsidR="0069736D" w:rsidRPr="00FF430B" w:rsidRDefault="0069736D" w:rsidP="0020694E">
            <w:pPr>
              <w:tabs>
                <w:tab w:val="left" w:pos="2625"/>
              </w:tabs>
              <w:spacing w:after="200" w:line="276" w:lineRule="auto"/>
              <w:contextualSpacing/>
              <w:rPr>
                <w:b/>
                <w:lang w:val="ro-MD"/>
              </w:rPr>
            </w:pPr>
            <w:r w:rsidRPr="00FF430B">
              <w:rPr>
                <w:b/>
                <w:lang w:val="ro-MD"/>
              </w:rPr>
              <w:t>4. DREPTURILE ŞI OBLIGAŢIUNILE ANTREPRENORULUI ŞI ALE BENEFICIARULUI</w:t>
            </w:r>
          </w:p>
          <w:p w14:paraId="7BD6012E" w14:textId="12014EB4" w:rsidR="00E24A1D" w:rsidRPr="0041597E" w:rsidRDefault="00F31521" w:rsidP="0031173D">
            <w:pPr>
              <w:tabs>
                <w:tab w:val="left" w:pos="567"/>
                <w:tab w:val="left" w:pos="4005"/>
              </w:tabs>
              <w:spacing w:line="276" w:lineRule="auto"/>
              <w:jc w:val="both"/>
              <w:rPr>
                <w:bCs/>
                <w:strike/>
                <w:highlight w:val="yellow"/>
                <w:lang w:val="ro-MD"/>
              </w:rPr>
            </w:pPr>
            <w:r w:rsidRPr="009256BD">
              <w:rPr>
                <w:bCs/>
              </w:rPr>
              <w:t>4.10.1. Antreprenorul general, prin atribuirea oferitei în favoarea sa, se angajează să depună garanția de bună execuție</w:t>
            </w:r>
            <w:r w:rsidR="00E24A1D" w:rsidRPr="009256BD">
              <w:rPr>
                <w:bCs/>
              </w:rPr>
              <w:t xml:space="preserve"> a contractului, în cuantum de _____</w:t>
            </w:r>
            <w:r w:rsidRPr="009256BD">
              <w:rPr>
                <w:bCs/>
              </w:rPr>
              <w:t>% din valo</w:t>
            </w:r>
            <w:r w:rsidR="00547370" w:rsidRPr="009256BD">
              <w:rPr>
                <w:bCs/>
              </w:rPr>
              <w:t xml:space="preserve">area contractului atribuit prin </w:t>
            </w:r>
            <w:r w:rsidR="004466FE" w:rsidRPr="004466FE">
              <w:rPr>
                <w:b/>
                <w:bCs/>
              </w:rPr>
              <w:t>garanție bancară / transfer pe contul autorității contractante</w:t>
            </w:r>
            <w:r w:rsidR="00E24A1D" w:rsidRPr="009256BD">
              <w:rPr>
                <w:bCs/>
              </w:rPr>
              <w:t>, în cuantum de _____</w:t>
            </w:r>
            <w:r w:rsidRPr="009256BD">
              <w:rPr>
                <w:bCs/>
              </w:rPr>
              <w:t>% din valoarea acestora până la atingerea u</w:t>
            </w:r>
            <w:r w:rsidR="00E24A1D" w:rsidRPr="009256BD">
              <w:rPr>
                <w:bCs/>
              </w:rPr>
              <w:t>nei valori de ____</w:t>
            </w:r>
            <w:r w:rsidRPr="009256BD">
              <w:rPr>
                <w:bCs/>
              </w:rPr>
              <w:t xml:space="preserve">% din valoarea contractului. </w:t>
            </w:r>
          </w:p>
          <w:p w14:paraId="6661B582" w14:textId="1D877924" w:rsidR="00F31521" w:rsidRPr="009256BD" w:rsidRDefault="00547370" w:rsidP="009256BD">
            <w:pPr>
              <w:tabs>
                <w:tab w:val="left" w:pos="567"/>
              </w:tabs>
              <w:spacing w:line="276" w:lineRule="auto"/>
              <w:jc w:val="both"/>
              <w:rPr>
                <w:bCs/>
              </w:rPr>
            </w:pPr>
            <w:r w:rsidRPr="009256BD">
              <w:rPr>
                <w:bCs/>
              </w:rPr>
              <w:t>4.10.2.</w:t>
            </w:r>
            <w:r w:rsidR="00F31521" w:rsidRPr="009256BD">
              <w:rPr>
                <w:bCs/>
              </w:rPr>
              <w:t xml:space="preserve"> În cazul modificării sumei contractului, garanția de bună execuție se va completa/actualiza conform proceselor verbale a lucrărilor executate în cuantumul stabilit în p.4.10.1., cu notificarea Antreprenorului general.</w:t>
            </w:r>
          </w:p>
          <w:p w14:paraId="5539DF86" w14:textId="6C5A9783" w:rsidR="00F31521" w:rsidRPr="009256BD" w:rsidRDefault="00F31521" w:rsidP="009256BD">
            <w:pPr>
              <w:tabs>
                <w:tab w:val="left" w:pos="567"/>
                <w:tab w:val="left" w:pos="4005"/>
              </w:tabs>
              <w:spacing w:line="276" w:lineRule="auto"/>
              <w:jc w:val="both"/>
              <w:rPr>
                <w:bCs/>
              </w:rPr>
            </w:pPr>
            <w:r w:rsidRPr="009256BD">
              <w:rPr>
                <w:bCs/>
              </w:rPr>
              <w:t>4.13.1.</w:t>
            </w:r>
            <w:r w:rsidR="00547370" w:rsidRPr="009256BD">
              <w:rPr>
                <w:bCs/>
              </w:rPr>
              <w:t xml:space="preserve"> La solicitarea Antreprenorului</w:t>
            </w:r>
            <w:r w:rsidRPr="009256BD">
              <w:rPr>
                <w:bCs/>
              </w:rPr>
              <w:t xml:space="preserve"> de recepție lunară a lucrărilor executate, Beneficiarul va verifica prin prelevarea probelor de laborator calitatea lucrărilor supuse recepției.</w:t>
            </w:r>
          </w:p>
          <w:p w14:paraId="3FFA7AA5" w14:textId="490BFE1A" w:rsidR="0069736D" w:rsidRPr="0069736D" w:rsidRDefault="0069736D" w:rsidP="0020694E">
            <w:pPr>
              <w:pStyle w:val="af2"/>
              <w:numPr>
                <w:ilvl w:val="1"/>
                <w:numId w:val="26"/>
              </w:numPr>
              <w:tabs>
                <w:tab w:val="left" w:pos="0"/>
              </w:tabs>
              <w:spacing w:line="276" w:lineRule="auto"/>
              <w:ind w:left="0" w:firstLine="0"/>
              <w:rPr>
                <w:lang w:val="ro-MD"/>
              </w:rPr>
            </w:pPr>
            <w:r w:rsidRPr="0069736D">
              <w:rPr>
                <w:lang w:val="ro-MD"/>
              </w:rPr>
              <w:t>Antreprenorul este obligat în corespundere cu reglementările tehnice și cu standardele de stat în vigoare, să semnalizeze lucrările prin aplicarea de marcaje, instalarea de indicatoare sau de alte dispozitive speciale, pe care le va menține în permanentă stare de funcționare.</w:t>
            </w:r>
          </w:p>
          <w:p w14:paraId="073FD7EC" w14:textId="0794D2CB" w:rsidR="0069736D" w:rsidRDefault="0069736D" w:rsidP="0020694E">
            <w:pPr>
              <w:pStyle w:val="af2"/>
              <w:numPr>
                <w:ilvl w:val="1"/>
                <w:numId w:val="26"/>
              </w:numPr>
              <w:tabs>
                <w:tab w:val="left" w:pos="31"/>
              </w:tabs>
              <w:spacing w:line="276" w:lineRule="auto"/>
              <w:ind w:left="0" w:firstLine="0"/>
              <w:rPr>
                <w:lang w:val="ro-MD"/>
              </w:rPr>
            </w:pPr>
            <w:r w:rsidRPr="0069736D">
              <w:rPr>
                <w:lang w:val="ro-MD"/>
              </w:rPr>
              <w:t xml:space="preserve">Antreprenorul este obligat să semnalizeze corespunzător, </w:t>
            </w:r>
            <w:proofErr w:type="spellStart"/>
            <w:r w:rsidRPr="0069736D">
              <w:rPr>
                <w:lang w:val="ro-MD"/>
              </w:rPr>
              <w:t>cît</w:t>
            </w:r>
            <w:proofErr w:type="spellEnd"/>
            <w:r w:rsidRPr="0069736D">
              <w:rPr>
                <w:lang w:val="ro-MD"/>
              </w:rPr>
              <w:t xml:space="preserve"> mai urgent orice obstacol, aflat pe partea carosabilă sau pe acostament, care stânjenește sau pune în pericol siguranța traficului și să ia toate măsurile de înlăturare a acestui obstacol.</w:t>
            </w:r>
          </w:p>
          <w:p w14:paraId="7367639A" w14:textId="77777777" w:rsidR="003B0DBE" w:rsidRPr="0069736D" w:rsidRDefault="003B0DBE" w:rsidP="009256BD">
            <w:pPr>
              <w:pStyle w:val="af2"/>
              <w:tabs>
                <w:tab w:val="left" w:pos="567"/>
              </w:tabs>
              <w:spacing w:line="276" w:lineRule="auto"/>
              <w:ind w:left="480" w:firstLine="0"/>
              <w:rPr>
                <w:lang w:val="ro-MD"/>
              </w:rPr>
            </w:pPr>
          </w:p>
          <w:p w14:paraId="16C36F67" w14:textId="688EF663" w:rsidR="0069736D" w:rsidRPr="0020694E" w:rsidRDefault="0020694E" w:rsidP="0020694E">
            <w:pPr>
              <w:tabs>
                <w:tab w:val="left" w:pos="567"/>
                <w:tab w:val="left" w:pos="4005"/>
              </w:tabs>
              <w:spacing w:line="276" w:lineRule="auto"/>
              <w:ind w:left="360" w:hanging="360"/>
              <w:rPr>
                <w:lang w:val="ro-MD"/>
              </w:rPr>
            </w:pPr>
            <w:r>
              <w:rPr>
                <w:b/>
                <w:lang w:val="ro-MD"/>
              </w:rPr>
              <w:t xml:space="preserve">6. </w:t>
            </w:r>
            <w:r w:rsidR="003B0DBE" w:rsidRPr="0020694E">
              <w:rPr>
                <w:b/>
                <w:lang w:val="ro-MD"/>
              </w:rPr>
              <w:t>ANTREPRENORUL ŞI SUBANTREPRENORII</w:t>
            </w:r>
          </w:p>
          <w:p w14:paraId="387A13EB" w14:textId="11A1879B" w:rsidR="003B0DBE" w:rsidRPr="0020694E" w:rsidRDefault="009256BD" w:rsidP="0041597E">
            <w:pPr>
              <w:tabs>
                <w:tab w:val="left" w:pos="567"/>
                <w:tab w:val="left" w:pos="4005"/>
              </w:tabs>
              <w:spacing w:line="276" w:lineRule="auto"/>
              <w:ind w:left="31"/>
              <w:jc w:val="both"/>
              <w:rPr>
                <w:lang w:val="ro-MD" w:eastAsia="ru-RU"/>
              </w:rPr>
            </w:pPr>
            <w:r w:rsidRPr="0020694E">
              <w:rPr>
                <w:lang w:val="ro-MD" w:eastAsia="ru-RU"/>
              </w:rPr>
              <w:t xml:space="preserve">6.3.1. </w:t>
            </w:r>
            <w:r w:rsidR="003B0DBE" w:rsidRPr="0020694E">
              <w:rPr>
                <w:lang w:val="ro-MD" w:eastAsia="ru-RU"/>
              </w:rPr>
              <w:t>Antreprenorul general este obligat să notifice autoritatea contractantă despre orice modificări ale informațiilor prevăzute la p. 6.2. pe durata contractului, precum și să prezinte informațiile privind eventualii noi subcontractanți care vor fi implicați ulterior în lucrările sau serviciile respective.</w:t>
            </w:r>
          </w:p>
          <w:p w14:paraId="623AA36F" w14:textId="0A29C23F" w:rsidR="003B0DBE" w:rsidRPr="009256BD" w:rsidRDefault="009256BD" w:rsidP="009256BD">
            <w:pPr>
              <w:tabs>
                <w:tab w:val="left" w:pos="567"/>
                <w:tab w:val="left" w:pos="4005"/>
              </w:tabs>
              <w:spacing w:line="276" w:lineRule="auto"/>
              <w:jc w:val="both"/>
              <w:rPr>
                <w:lang w:val="ro-MD" w:eastAsia="ru-RU"/>
              </w:rPr>
            </w:pPr>
            <w:r>
              <w:rPr>
                <w:lang w:val="ro-MD" w:eastAsia="ru-RU"/>
              </w:rPr>
              <w:t xml:space="preserve">6.3.2. </w:t>
            </w:r>
            <w:r w:rsidR="003B0DBE" w:rsidRPr="009256BD">
              <w:rPr>
                <w:lang w:val="ro-MD" w:eastAsia="ru-RU"/>
              </w:rPr>
              <w:t>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14:paraId="4C64D373" w14:textId="77777777" w:rsidR="003B0DBE" w:rsidRPr="003B0DBE" w:rsidRDefault="003B0DBE" w:rsidP="009256BD">
            <w:pPr>
              <w:pStyle w:val="a"/>
              <w:numPr>
                <w:ilvl w:val="0"/>
                <w:numId w:val="0"/>
              </w:numPr>
              <w:tabs>
                <w:tab w:val="left" w:pos="567"/>
                <w:tab w:val="left" w:pos="4005"/>
              </w:tabs>
              <w:spacing w:line="276" w:lineRule="auto"/>
              <w:ind w:left="862"/>
              <w:rPr>
                <w:lang w:val="ro-MD"/>
              </w:rPr>
            </w:pPr>
          </w:p>
          <w:p w14:paraId="2B1B3A4F" w14:textId="66EF43BB" w:rsidR="00D5210D" w:rsidRPr="0020694E" w:rsidRDefault="0020694E" w:rsidP="0020694E">
            <w:pPr>
              <w:tabs>
                <w:tab w:val="left" w:pos="4275"/>
              </w:tabs>
              <w:spacing w:line="276" w:lineRule="auto"/>
              <w:ind w:left="360" w:hanging="360"/>
              <w:contextualSpacing/>
              <w:rPr>
                <w:lang w:val="ro-MD"/>
              </w:rPr>
            </w:pPr>
            <w:r>
              <w:rPr>
                <w:b/>
                <w:lang w:val="ro-MD"/>
              </w:rPr>
              <w:t xml:space="preserve">8. </w:t>
            </w:r>
            <w:r w:rsidR="00D5210D" w:rsidRPr="0020694E">
              <w:rPr>
                <w:b/>
                <w:lang w:val="ro-MD"/>
              </w:rPr>
              <w:t>MATERIALELE ŞI EXECUŢIA LUCRĂRILOR PROPRIU-ZISE</w:t>
            </w:r>
          </w:p>
          <w:p w14:paraId="53976EE2" w14:textId="5BEA56F9" w:rsidR="00D5210D" w:rsidRDefault="00D5210D" w:rsidP="0020694E">
            <w:pPr>
              <w:pStyle w:val="a"/>
              <w:numPr>
                <w:ilvl w:val="1"/>
                <w:numId w:val="40"/>
              </w:numPr>
              <w:tabs>
                <w:tab w:val="clear" w:pos="1134"/>
                <w:tab w:val="left" w:pos="0"/>
                <w:tab w:val="left" w:pos="599"/>
                <w:tab w:val="left" w:pos="4005"/>
              </w:tabs>
              <w:spacing w:line="276" w:lineRule="auto"/>
              <w:ind w:left="31" w:firstLine="0"/>
            </w:pPr>
            <w:proofErr w:type="spellStart"/>
            <w:r>
              <w:t>Procesele</w:t>
            </w:r>
            <w:proofErr w:type="spellEnd"/>
            <w:r w:rsidR="00F31521">
              <w:t>-</w:t>
            </w:r>
            <w:r>
              <w:t xml:space="preserve">verbale de </w:t>
            </w:r>
            <w:proofErr w:type="spellStart"/>
            <w:r>
              <w:t>recepție</w:t>
            </w:r>
            <w:proofErr w:type="spellEnd"/>
            <w:r>
              <w:t xml:space="preserve"> </w:t>
            </w:r>
            <w:proofErr w:type="spellStart"/>
            <w:r>
              <w:t>lunară</w:t>
            </w:r>
            <w:proofErr w:type="spellEnd"/>
            <w:r>
              <w:t xml:space="preserve"> a </w:t>
            </w:r>
            <w:proofErr w:type="spellStart"/>
            <w:r>
              <w:t>lucrărilor</w:t>
            </w:r>
            <w:proofErr w:type="spellEnd"/>
            <w:r>
              <w:t xml:space="preserve"> </w:t>
            </w:r>
            <w:proofErr w:type="spellStart"/>
            <w:r>
              <w:t>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t xml:space="preserve"> </w:t>
            </w:r>
            <w:proofErr w:type="spellStart"/>
            <w:r>
              <w:t>atestă</w:t>
            </w:r>
            <w:proofErr w:type="spellEnd"/>
            <w:r>
              <w:t xml:space="preserve"> </w:t>
            </w:r>
            <w:proofErr w:type="spellStart"/>
            <w:r>
              <w:t>calitatea</w:t>
            </w:r>
            <w:proofErr w:type="spellEnd"/>
            <w:r>
              <w:t xml:space="preserve"> </w:t>
            </w:r>
            <w:proofErr w:type="spellStart"/>
            <w:r>
              <w:t>lucrărilor</w:t>
            </w:r>
            <w:proofErr w:type="spellEnd"/>
            <w:r>
              <w:t xml:space="preserve"> </w:t>
            </w:r>
            <w:proofErr w:type="spellStart"/>
            <w:r>
              <w:t>executate</w:t>
            </w:r>
            <w:proofErr w:type="spellEnd"/>
            <w:r>
              <w:t xml:space="preserve">, stipulate </w:t>
            </w:r>
            <w:proofErr w:type="spellStart"/>
            <w:r>
              <w:t>în</w:t>
            </w:r>
            <w:proofErr w:type="spellEnd"/>
            <w:r>
              <w:t xml:space="preserve"> contract.</w:t>
            </w:r>
          </w:p>
          <w:p w14:paraId="6D4BC73E" w14:textId="0989F026" w:rsidR="00D5210D" w:rsidRDefault="00D5210D" w:rsidP="0020694E">
            <w:pPr>
              <w:pStyle w:val="a"/>
              <w:numPr>
                <w:ilvl w:val="1"/>
                <w:numId w:val="40"/>
              </w:numPr>
              <w:tabs>
                <w:tab w:val="clear" w:pos="1134"/>
                <w:tab w:val="left" w:pos="31"/>
                <w:tab w:val="left" w:pos="599"/>
                <w:tab w:val="left" w:pos="4005"/>
              </w:tabs>
              <w:spacing w:line="276" w:lineRule="auto"/>
              <w:ind w:left="0" w:firstLine="0"/>
            </w:pPr>
            <w:proofErr w:type="spellStart"/>
            <w:r>
              <w:t>Lucrările</w:t>
            </w:r>
            <w:proofErr w:type="spellEnd"/>
            <w:r>
              <w:t xml:space="preserve"> </w:t>
            </w:r>
            <w:proofErr w:type="spellStart"/>
            <w:r>
              <w:t>supuse</w:t>
            </w:r>
            <w:proofErr w:type="spellEnd"/>
            <w:r>
              <w:t xml:space="preserve"> </w:t>
            </w:r>
            <w:proofErr w:type="spellStart"/>
            <w:r>
              <w:t>recepției</w:t>
            </w:r>
            <w:proofErr w:type="spellEnd"/>
            <w:r>
              <w:t xml:space="preserve"> </w:t>
            </w:r>
            <w:proofErr w:type="spellStart"/>
            <w:r>
              <w:t>lunare</w:t>
            </w:r>
            <w:proofErr w:type="spellEnd"/>
            <w:r>
              <w:t xml:space="preserve"> </w:t>
            </w:r>
            <w:proofErr w:type="spellStart"/>
            <w:r>
              <w:t>vor</w:t>
            </w:r>
            <w:proofErr w:type="spellEnd"/>
            <w:r>
              <w:t xml:space="preserve"> fi </w:t>
            </w:r>
            <w:proofErr w:type="spellStart"/>
            <w:r>
              <w:t>însoțite</w:t>
            </w:r>
            <w:proofErr w:type="spellEnd"/>
            <w:r>
              <w:t xml:space="preserve"> </w:t>
            </w:r>
            <w:proofErr w:type="spellStart"/>
            <w:r>
              <w:t>obligatoriu</w:t>
            </w:r>
            <w:proofErr w:type="spellEnd"/>
            <w:r>
              <w:t xml:space="preserve"> de probe de </w:t>
            </w:r>
            <w:proofErr w:type="spellStart"/>
            <w:r>
              <w:t>laborator</w:t>
            </w:r>
            <w:proofErr w:type="spellEnd"/>
            <w:r>
              <w:t xml:space="preserve"> </w:t>
            </w:r>
            <w:proofErr w:type="spellStart"/>
            <w:r>
              <w:t>comandate</w:t>
            </w:r>
            <w:proofErr w:type="spellEnd"/>
            <w:r>
              <w:t xml:space="preserve"> </w:t>
            </w:r>
            <w:proofErr w:type="spellStart"/>
            <w:r>
              <w:t>și</w:t>
            </w:r>
            <w:proofErr w:type="spellEnd"/>
            <w:r>
              <w:t xml:space="preserve"> </w:t>
            </w:r>
            <w:proofErr w:type="spellStart"/>
            <w:r>
              <w:t>executate</w:t>
            </w:r>
            <w:proofErr w:type="spellEnd"/>
            <w:r>
              <w:t xml:space="preserve"> de </w:t>
            </w:r>
            <w:proofErr w:type="spellStart"/>
            <w:r>
              <w:t>Beneficiar</w:t>
            </w:r>
            <w:proofErr w:type="spellEnd"/>
            <w:r>
              <w:t xml:space="preserve">, </w:t>
            </w:r>
            <w:proofErr w:type="spellStart"/>
            <w:r>
              <w:t>pentru</w:t>
            </w:r>
            <w:proofErr w:type="spellEnd"/>
            <w:r>
              <w:t xml:space="preserve"> </w:t>
            </w:r>
            <w:proofErr w:type="spellStart"/>
            <w:r>
              <w:t>confirmarea</w:t>
            </w:r>
            <w:proofErr w:type="spellEnd"/>
            <w:r>
              <w:t xml:space="preserve"> </w:t>
            </w:r>
            <w:proofErr w:type="spellStart"/>
            <w:r>
              <w:t>calității</w:t>
            </w:r>
            <w:proofErr w:type="spellEnd"/>
            <w:r>
              <w:t xml:space="preserve"> </w:t>
            </w:r>
            <w:proofErr w:type="spellStart"/>
            <w:r>
              <w:t>lucrărilor</w:t>
            </w:r>
            <w:proofErr w:type="spellEnd"/>
            <w:r>
              <w:t xml:space="preserve"> </w:t>
            </w:r>
            <w:proofErr w:type="spellStart"/>
            <w:r>
              <w:t>executate</w:t>
            </w:r>
            <w:proofErr w:type="spellEnd"/>
            <w:r>
              <w:t>.</w:t>
            </w:r>
          </w:p>
          <w:p w14:paraId="0BCE9668" w14:textId="47766F75" w:rsidR="0041597E" w:rsidRDefault="0041597E" w:rsidP="0020694E">
            <w:pPr>
              <w:pStyle w:val="a"/>
              <w:numPr>
                <w:ilvl w:val="1"/>
                <w:numId w:val="40"/>
              </w:numPr>
              <w:tabs>
                <w:tab w:val="clear" w:pos="1134"/>
                <w:tab w:val="left" w:pos="31"/>
                <w:tab w:val="left" w:pos="599"/>
                <w:tab w:val="left" w:pos="4005"/>
              </w:tabs>
              <w:spacing w:line="276" w:lineRule="auto"/>
              <w:ind w:left="0" w:firstLine="0"/>
            </w:pPr>
            <w:proofErr w:type="spellStart"/>
            <w:r>
              <w:t>Materialele</w:t>
            </w:r>
            <w:proofErr w:type="spellEnd"/>
            <w:r>
              <w:t xml:space="preserve"> </w:t>
            </w:r>
            <w:proofErr w:type="spellStart"/>
            <w:r>
              <w:t>și</w:t>
            </w:r>
            <w:proofErr w:type="spellEnd"/>
            <w:r>
              <w:t>/</w:t>
            </w:r>
            <w:proofErr w:type="spellStart"/>
            <w:r>
              <w:t>sau</w:t>
            </w:r>
            <w:proofErr w:type="spellEnd"/>
            <w:r>
              <w:t xml:space="preserve"> </w:t>
            </w:r>
            <w:proofErr w:type="spellStart"/>
            <w:r>
              <w:t>elementele</w:t>
            </w:r>
            <w:proofErr w:type="spellEnd"/>
            <w:r>
              <w:t xml:space="preserve"> </w:t>
            </w:r>
            <w:proofErr w:type="spellStart"/>
            <w:r>
              <w:t>drumului</w:t>
            </w:r>
            <w:proofErr w:type="spellEnd"/>
            <w:r>
              <w:t xml:space="preserve"> </w:t>
            </w:r>
            <w:proofErr w:type="spellStart"/>
            <w:r>
              <w:t>obținute</w:t>
            </w:r>
            <w:proofErr w:type="spellEnd"/>
            <w:r>
              <w:t xml:space="preserve"> </w:t>
            </w:r>
            <w:proofErr w:type="spellStart"/>
            <w:r>
              <w:t>în</w:t>
            </w:r>
            <w:proofErr w:type="spellEnd"/>
            <w:r>
              <w:t xml:space="preserve"> </w:t>
            </w:r>
            <w:proofErr w:type="spellStart"/>
            <w:r>
              <w:t>cursul</w:t>
            </w:r>
            <w:proofErr w:type="spellEnd"/>
            <w:r>
              <w:t xml:space="preserve"> </w:t>
            </w:r>
            <w:proofErr w:type="spellStart"/>
            <w:r>
              <w:t>execuției</w:t>
            </w:r>
            <w:proofErr w:type="spellEnd"/>
            <w:r>
              <w:t xml:space="preserve"> </w:t>
            </w:r>
            <w:proofErr w:type="spellStart"/>
            <w:r>
              <w:t>lucrărilor</w:t>
            </w:r>
            <w:proofErr w:type="spellEnd"/>
            <w:r>
              <w:t xml:space="preserve"> </w:t>
            </w:r>
            <w:proofErr w:type="spellStart"/>
            <w:r>
              <w:t>și</w:t>
            </w:r>
            <w:proofErr w:type="spellEnd"/>
            <w:r>
              <w:t xml:space="preserve"> care nu sunt </w:t>
            </w:r>
            <w:proofErr w:type="spellStart"/>
            <w:r>
              <w:t>necesare</w:t>
            </w:r>
            <w:proofErr w:type="spellEnd"/>
            <w:r>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0F27864B" w14:textId="77777777" w:rsidR="00D5210D" w:rsidRDefault="00D5210D" w:rsidP="009256BD">
            <w:pPr>
              <w:tabs>
                <w:tab w:val="left" w:pos="567"/>
                <w:tab w:val="left" w:pos="4005"/>
              </w:tabs>
              <w:spacing w:line="276" w:lineRule="auto"/>
              <w:jc w:val="both"/>
            </w:pPr>
          </w:p>
          <w:p w14:paraId="172765DF" w14:textId="4C3CF754" w:rsidR="000615B5" w:rsidRDefault="000615B5" w:rsidP="0020694E">
            <w:pPr>
              <w:pStyle w:val="a"/>
              <w:numPr>
                <w:ilvl w:val="0"/>
                <w:numId w:val="15"/>
              </w:numPr>
              <w:tabs>
                <w:tab w:val="clear" w:pos="1134"/>
                <w:tab w:val="left" w:pos="3480"/>
              </w:tabs>
              <w:spacing w:line="276" w:lineRule="auto"/>
              <w:contextualSpacing/>
              <w:jc w:val="left"/>
              <w:rPr>
                <w:b/>
                <w:lang w:val="ro-RO"/>
              </w:rPr>
            </w:pPr>
            <w:r w:rsidRPr="00815CD3">
              <w:rPr>
                <w:b/>
                <w:lang w:val="ro-RO"/>
              </w:rPr>
              <w:lastRenderedPageBreak/>
              <w:t>RĂSPUNDEREA PĂRŢILOR</w:t>
            </w:r>
          </w:p>
          <w:p w14:paraId="72FBD2C2" w14:textId="65322BE9" w:rsidR="000615B5" w:rsidRDefault="0041597E" w:rsidP="0041597E">
            <w:pPr>
              <w:pStyle w:val="af2"/>
              <w:tabs>
                <w:tab w:val="left" w:pos="0"/>
              </w:tabs>
              <w:spacing w:line="276" w:lineRule="auto"/>
              <w:ind w:left="31" w:firstLine="0"/>
              <w:rPr>
                <w:lang w:val="ro-RO"/>
              </w:rPr>
            </w:pPr>
            <w:r>
              <w:rPr>
                <w:lang w:val="ro-RO"/>
              </w:rPr>
              <w:t xml:space="preserve">10.2.1. </w:t>
            </w:r>
            <w:r w:rsidR="003B0DBE">
              <w:rPr>
                <w:lang w:val="ro-RO"/>
              </w:rPr>
              <w:t xml:space="preserve">Părțile răspund solidar, </w:t>
            </w:r>
            <w:r w:rsidR="000615B5" w:rsidRPr="00B42F67">
              <w:rPr>
                <w:lang w:val="ro-RO"/>
              </w:rPr>
              <w:t>conform prevederilor legale, doar în cazul în care se constată</w:t>
            </w:r>
            <w:r w:rsidR="009256BD">
              <w:rPr>
                <w:lang w:val="ro-RO"/>
              </w:rPr>
              <w:t xml:space="preserve"> </w:t>
            </w:r>
            <w:r w:rsidR="000615B5" w:rsidRPr="009256BD">
              <w:rPr>
                <w:lang w:val="ro-RO"/>
              </w:rPr>
              <w:t xml:space="preserve">vinovăția ambelor părți, iar în caz contrar răspunde partea care se face a fi vinovată. </w:t>
            </w:r>
          </w:p>
          <w:p w14:paraId="50CB6488" w14:textId="42CC27FA" w:rsidR="0041597E" w:rsidRDefault="005F421A" w:rsidP="0041597E">
            <w:pPr>
              <w:pStyle w:val="af2"/>
              <w:tabs>
                <w:tab w:val="left" w:pos="0"/>
              </w:tabs>
              <w:spacing w:line="276" w:lineRule="auto"/>
              <w:ind w:left="31" w:firstLine="0"/>
              <w:rPr>
                <w:lang w:val="ro-RO"/>
              </w:rPr>
            </w:pPr>
            <w:r>
              <w:rPr>
                <w:lang w:val="ro-RO"/>
              </w:rPr>
              <w:t xml:space="preserve">10.6.1. </w:t>
            </w:r>
            <w:r w:rsidR="00E65265">
              <w:rPr>
                <w:lang w:val="ro-RO"/>
              </w:rPr>
              <w:t xml:space="preserve">În  perioada execuției lucrărilor Antreprenorul se obligă să organizeze circulația rutieră, cu excepția lucrărilor de întreținere specifice pe perioada de iarnă, în conformitate cu cerințele Normelor metodologice privind condițiile de închidere a circulației și instituire a restricțiilor de circulație în vederea executării lucrărilor în zona drumului public și/sau protejării drumului, aprobate prin ordinul comun al Ministerului Afacerilor Interne și Ministerului </w:t>
            </w:r>
            <w:proofErr w:type="spellStart"/>
            <w:r w:rsidR="00E65265">
              <w:rPr>
                <w:lang w:val="ro-RO"/>
              </w:rPr>
              <w:t>Trasporturilor</w:t>
            </w:r>
            <w:proofErr w:type="spellEnd"/>
            <w:r w:rsidR="00E65265">
              <w:rPr>
                <w:lang w:val="ro-RO"/>
              </w:rPr>
              <w:t xml:space="preserve"> și Gospodăriilor Drumurilor nr. 194/108 din 25 mai 2004.</w:t>
            </w:r>
          </w:p>
          <w:p w14:paraId="6DFD1AEE" w14:textId="43AC7BF5" w:rsidR="00E65265" w:rsidRDefault="00E65265" w:rsidP="009256BD">
            <w:pPr>
              <w:tabs>
                <w:tab w:val="left" w:pos="567"/>
                <w:tab w:val="left" w:pos="4005"/>
              </w:tabs>
              <w:spacing w:line="276" w:lineRule="auto"/>
              <w:jc w:val="both"/>
              <w:rPr>
                <w:lang w:val="ro-MD"/>
              </w:rPr>
            </w:pPr>
            <w:r>
              <w:rPr>
                <w:lang w:val="ro-MD"/>
              </w:rPr>
              <w:t>10.6.2. Antreprenorul poartă răspundere, în corespundere cu legislația în vigoare, în cazul accidentelor rutiere cauzate de nerespectarea prevederilor contractuale și cerințelor de organizare a traficului rutier pe parcursul perioadei de execu</w:t>
            </w:r>
            <w:r w:rsidR="002F300A">
              <w:rPr>
                <w:lang w:val="ro-MD"/>
              </w:rPr>
              <w:t xml:space="preserve">ției lucrărilor, prin regie proprie și prin subantrepriză. </w:t>
            </w:r>
          </w:p>
          <w:p w14:paraId="01C11593" w14:textId="25DB6D4E" w:rsidR="004D7C86" w:rsidRPr="001D3BEF" w:rsidRDefault="001D3BEF" w:rsidP="009256BD">
            <w:pPr>
              <w:tabs>
                <w:tab w:val="left" w:pos="567"/>
                <w:tab w:val="left" w:pos="4005"/>
              </w:tabs>
              <w:spacing w:line="276" w:lineRule="auto"/>
              <w:jc w:val="both"/>
            </w:pPr>
            <w:r>
              <w:rPr>
                <w:lang w:val="ro-MD"/>
              </w:rPr>
              <w:t>10.9.1. Penalizarea devine operant</w:t>
            </w:r>
            <w:r>
              <w:t>ă din momentul în care Antreprenorul a intrat în întârziere potrivit graficului de executare a lucrărilor.</w:t>
            </w:r>
          </w:p>
          <w:p w14:paraId="41AB9C30" w14:textId="1EBBAEC1" w:rsidR="00877B36" w:rsidRDefault="001D3BEF" w:rsidP="009256BD">
            <w:pPr>
              <w:tabs>
                <w:tab w:val="left" w:pos="567"/>
                <w:tab w:val="left" w:pos="4005"/>
              </w:tabs>
              <w:spacing w:line="276" w:lineRule="auto"/>
              <w:jc w:val="both"/>
            </w:pPr>
            <w:r>
              <w:t xml:space="preserve">10.9.2. </w:t>
            </w:r>
            <w:r w:rsidR="00154756">
              <w:t>În cazul în care întârzirea depășește 50 zile, se consideră refuz de a executa lucrările prevăzute în prezentul Contract și Antreprenorului i se va reține garanția de bună execuție a contractului.</w:t>
            </w:r>
          </w:p>
          <w:p w14:paraId="14D0A25B" w14:textId="1A628FA6" w:rsidR="00154756" w:rsidRDefault="00154756" w:rsidP="009256BD">
            <w:pPr>
              <w:tabs>
                <w:tab w:val="left" w:pos="567"/>
                <w:tab w:val="left" w:pos="4005"/>
              </w:tabs>
              <w:spacing w:line="276" w:lineRule="auto"/>
              <w:jc w:val="both"/>
            </w:pPr>
            <w:r>
              <w:t>10.9.3. În cazul în care Antreprenorul refuză, din motive independente de Beneficiar, să execute Contracul, Beneficiarul va reține garanția de bună execuție a contractului.</w:t>
            </w:r>
          </w:p>
          <w:p w14:paraId="522D9012" w14:textId="7DB6E5C1" w:rsidR="002D7033" w:rsidRDefault="002D7033" w:rsidP="009256BD">
            <w:pPr>
              <w:tabs>
                <w:tab w:val="left" w:pos="567"/>
                <w:tab w:val="left" w:pos="4005"/>
              </w:tabs>
              <w:spacing w:line="276" w:lineRule="auto"/>
              <w:jc w:val="both"/>
            </w:pPr>
            <w:r>
              <w:t>10.11. În cazul în care Antreprenorul va executa cu abateri de la caietul de sarcini, proiectului tehnice, contracului, și/sau documentelor normative în vigoare lucrările de construcție acesta va remedia, pe propria cheltuială, defectele calitative apărute din vi</w:t>
            </w:r>
            <w:r w:rsidR="002F300A">
              <w:t>n</w:t>
            </w:r>
            <w:r>
              <w:t>a lor, atât pe  perioada de execuție, cât și pe perioada de garanție a contractului.</w:t>
            </w:r>
          </w:p>
          <w:p w14:paraId="4042B5DA" w14:textId="77777777" w:rsidR="002D7033" w:rsidRDefault="002D7033" w:rsidP="009256BD">
            <w:pPr>
              <w:tabs>
                <w:tab w:val="left" w:pos="567"/>
                <w:tab w:val="left" w:pos="4005"/>
              </w:tabs>
              <w:spacing w:line="276" w:lineRule="auto"/>
              <w:jc w:val="both"/>
            </w:pPr>
          </w:p>
          <w:p w14:paraId="6933B985" w14:textId="0F03EB41" w:rsidR="002D7033" w:rsidRDefault="002D7033" w:rsidP="0020694E">
            <w:pPr>
              <w:pStyle w:val="a"/>
              <w:numPr>
                <w:ilvl w:val="0"/>
                <w:numId w:val="15"/>
              </w:numPr>
              <w:tabs>
                <w:tab w:val="clear" w:pos="1134"/>
                <w:tab w:val="left" w:pos="3465"/>
              </w:tabs>
              <w:spacing w:line="276" w:lineRule="auto"/>
              <w:contextualSpacing/>
              <w:jc w:val="left"/>
              <w:rPr>
                <w:b/>
                <w:lang w:val="ro-MD"/>
              </w:rPr>
            </w:pPr>
            <w:r w:rsidRPr="00FF430B">
              <w:rPr>
                <w:b/>
                <w:lang w:val="ro-MD"/>
              </w:rPr>
              <w:t>SOLUŢIONAREA LITIGIILOR</w:t>
            </w:r>
          </w:p>
          <w:p w14:paraId="27414BC1" w14:textId="61F4464C" w:rsidR="002D7033" w:rsidRPr="009256BD" w:rsidRDefault="009256BD" w:rsidP="0020694E">
            <w:pPr>
              <w:pStyle w:val="a"/>
              <w:numPr>
                <w:ilvl w:val="1"/>
                <w:numId w:val="15"/>
              </w:numPr>
              <w:tabs>
                <w:tab w:val="clear" w:pos="1134"/>
                <w:tab w:val="left" w:pos="599"/>
                <w:tab w:val="left" w:pos="3465"/>
              </w:tabs>
              <w:spacing w:line="276" w:lineRule="auto"/>
              <w:ind w:left="31" w:firstLine="0"/>
              <w:contextualSpacing/>
              <w:rPr>
                <w:bCs/>
                <w:lang w:val="ro-MD"/>
              </w:rPr>
            </w:pPr>
            <w:r w:rsidRPr="009256BD">
              <w:rPr>
                <w:rFonts w:eastAsia="Calibri"/>
                <w:bCs/>
                <w:lang w:val="ro-MD"/>
              </w:rPr>
              <w:t>Litigiile ce ar putea rezulta din prezentul Contract vor fi soluționate de către Părți pe cale amiabilă. În caz contrar, ele vor fi transmise spre examinare în instanța de judecată competentă la sediul Beneficiarului.</w:t>
            </w:r>
          </w:p>
          <w:p w14:paraId="212BF297" w14:textId="22F1346F" w:rsidR="00154756" w:rsidRPr="001D3BEF" w:rsidRDefault="00154756" w:rsidP="009256BD">
            <w:pPr>
              <w:tabs>
                <w:tab w:val="left" w:pos="567"/>
                <w:tab w:val="left" w:pos="4005"/>
              </w:tabs>
              <w:spacing w:line="276" w:lineRule="auto"/>
              <w:jc w:val="both"/>
            </w:pPr>
          </w:p>
          <w:p w14:paraId="3610DFF5" w14:textId="77545F2C" w:rsidR="009256BD" w:rsidRDefault="009256BD" w:rsidP="0020694E">
            <w:pPr>
              <w:pStyle w:val="a"/>
              <w:numPr>
                <w:ilvl w:val="0"/>
                <w:numId w:val="15"/>
              </w:numPr>
              <w:tabs>
                <w:tab w:val="clear" w:pos="1134"/>
                <w:tab w:val="left" w:pos="3825"/>
              </w:tabs>
              <w:spacing w:line="276" w:lineRule="auto"/>
              <w:contextualSpacing/>
              <w:jc w:val="left"/>
              <w:rPr>
                <w:b/>
                <w:lang w:val="ro-MD"/>
              </w:rPr>
            </w:pPr>
            <w:r w:rsidRPr="00FF430B">
              <w:rPr>
                <w:b/>
                <w:lang w:val="ro-MD"/>
              </w:rPr>
              <w:t>REZOLUȚIUNEA</w:t>
            </w:r>
            <w:r>
              <w:rPr>
                <w:b/>
                <w:lang w:val="ro-MD"/>
              </w:rPr>
              <w:t xml:space="preserve"> </w:t>
            </w:r>
            <w:r w:rsidRPr="00FF430B">
              <w:rPr>
                <w:b/>
                <w:lang w:val="ro-MD"/>
              </w:rPr>
              <w:t>CONTRACTULUI</w:t>
            </w:r>
          </w:p>
          <w:p w14:paraId="6BE6520F" w14:textId="345F887E" w:rsidR="009256BD" w:rsidRDefault="009256BD" w:rsidP="009256BD">
            <w:pPr>
              <w:pStyle w:val="a"/>
              <w:numPr>
                <w:ilvl w:val="0"/>
                <w:numId w:val="14"/>
              </w:numPr>
              <w:tabs>
                <w:tab w:val="clear" w:pos="1134"/>
                <w:tab w:val="left" w:pos="1276"/>
              </w:tabs>
              <w:spacing w:line="276" w:lineRule="auto"/>
              <w:ind w:left="0"/>
              <w:contextualSpacing/>
              <w:rPr>
                <w:lang w:val="ro-MD"/>
              </w:rPr>
            </w:pPr>
            <w:r>
              <w:rPr>
                <w:lang w:val="ro-MD"/>
              </w:rPr>
              <w:t xml:space="preserve">12.2. e) </w:t>
            </w:r>
            <w:r w:rsidRPr="0010569A">
              <w:rPr>
                <w:lang w:val="ro-MD"/>
              </w:rPr>
              <w:t>Operatorul economic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7D3148C4" w14:textId="62E3FBAB" w:rsidR="003C1491" w:rsidRDefault="003C1491" w:rsidP="009256BD">
            <w:pPr>
              <w:pStyle w:val="a"/>
              <w:numPr>
                <w:ilvl w:val="0"/>
                <w:numId w:val="14"/>
              </w:numPr>
              <w:tabs>
                <w:tab w:val="clear" w:pos="1134"/>
                <w:tab w:val="left" w:pos="1276"/>
              </w:tabs>
              <w:spacing w:line="276" w:lineRule="auto"/>
              <w:ind w:left="0"/>
              <w:contextualSpacing/>
              <w:rPr>
                <w:lang w:val="ro-MD"/>
              </w:rPr>
            </w:pPr>
            <w:r>
              <w:rPr>
                <w:lang w:val="ro-MD"/>
              </w:rPr>
              <w:t>f) Antreprenorul a întârziat execuția lucrărilor cu depășirea a 50 zile, potrivit pct. 10.9.2. a Condițiilor Speciale ale Contractului.</w:t>
            </w:r>
          </w:p>
          <w:p w14:paraId="0650C92A" w14:textId="77777777" w:rsidR="009256BD" w:rsidRPr="00FF430B" w:rsidRDefault="009256BD" w:rsidP="009256BD">
            <w:pPr>
              <w:pStyle w:val="a"/>
              <w:numPr>
                <w:ilvl w:val="0"/>
                <w:numId w:val="14"/>
              </w:numPr>
              <w:tabs>
                <w:tab w:val="clear" w:pos="1134"/>
                <w:tab w:val="left" w:pos="1276"/>
              </w:tabs>
              <w:spacing w:line="276" w:lineRule="auto"/>
              <w:ind w:left="0"/>
              <w:contextualSpacing/>
              <w:rPr>
                <w:lang w:val="ro-MD"/>
              </w:rPr>
            </w:pPr>
          </w:p>
          <w:p w14:paraId="112A2D9F" w14:textId="71D4FF48" w:rsidR="00877B36" w:rsidRDefault="009256BD" w:rsidP="0020694E">
            <w:pPr>
              <w:pStyle w:val="a"/>
              <w:numPr>
                <w:ilvl w:val="0"/>
                <w:numId w:val="15"/>
              </w:numPr>
              <w:tabs>
                <w:tab w:val="left" w:pos="567"/>
                <w:tab w:val="left" w:pos="4005"/>
              </w:tabs>
              <w:spacing w:line="276" w:lineRule="auto"/>
              <w:jc w:val="left"/>
              <w:rPr>
                <w:b/>
                <w:bCs/>
                <w:lang w:val="ro-MD"/>
              </w:rPr>
            </w:pPr>
            <w:r w:rsidRPr="009256BD">
              <w:rPr>
                <w:b/>
                <w:bCs/>
                <w:lang w:val="ro-MD"/>
              </w:rPr>
              <w:t>DISPOZIȚII FINALE</w:t>
            </w:r>
          </w:p>
          <w:p w14:paraId="135272C2" w14:textId="3E297C1F" w:rsidR="009256BD" w:rsidRDefault="009256BD" w:rsidP="009256BD">
            <w:pPr>
              <w:tabs>
                <w:tab w:val="left" w:pos="567"/>
                <w:tab w:val="left" w:pos="4005"/>
              </w:tabs>
              <w:spacing w:line="276" w:lineRule="auto"/>
              <w:rPr>
                <w:lang w:val="ro-MD"/>
              </w:rPr>
            </w:pPr>
            <w:r w:rsidRPr="009256BD">
              <w:rPr>
                <w:lang w:val="ro-MD"/>
              </w:rPr>
              <w:t>13.1</w:t>
            </w:r>
            <w:r w:rsidRPr="009256BD">
              <w:rPr>
                <w:b/>
                <w:bCs/>
                <w:lang w:val="ro-MD"/>
              </w:rPr>
              <w:t xml:space="preserve"> </w:t>
            </w:r>
            <w:r w:rsidRPr="009256BD">
              <w:rPr>
                <w:lang w:val="ro-MD"/>
              </w:rPr>
              <w:t>f) Proiectul de execuție a lucrărilor</w:t>
            </w:r>
            <w:r w:rsidR="003C1491">
              <w:rPr>
                <w:lang w:val="ro-MD"/>
              </w:rPr>
              <w:t>.</w:t>
            </w:r>
          </w:p>
          <w:p w14:paraId="0C8D330A" w14:textId="77777777" w:rsidR="009E5EEA" w:rsidRDefault="003C1491" w:rsidP="009E5EEA">
            <w:pPr>
              <w:pStyle w:val="af2"/>
              <w:tabs>
                <w:tab w:val="left" w:pos="567"/>
              </w:tabs>
              <w:spacing w:line="276" w:lineRule="auto"/>
              <w:ind w:firstLine="0"/>
              <w:rPr>
                <w:lang w:val="ro-MD"/>
              </w:rPr>
            </w:pPr>
            <w:r>
              <w:rPr>
                <w:lang w:val="ro-MD"/>
              </w:rPr>
              <w:t xml:space="preserve">13.2.1. </w:t>
            </w:r>
            <w:r w:rsidR="009E5EEA">
              <w:rPr>
                <w:lang w:val="ro-MD"/>
              </w:rPr>
              <w:t xml:space="preserve">În cazurile în care apar </w:t>
            </w:r>
            <w:proofErr w:type="spellStart"/>
            <w:r w:rsidR="009E5EEA">
              <w:rPr>
                <w:lang w:val="ro-MD"/>
              </w:rPr>
              <w:t>ambiguităţi</w:t>
            </w:r>
            <w:proofErr w:type="spellEnd"/>
            <w:r w:rsidR="009E5EEA">
              <w:rPr>
                <w:lang w:val="ro-MD"/>
              </w:rPr>
              <w:t xml:space="preserve"> sau </w:t>
            </w:r>
            <w:proofErr w:type="spellStart"/>
            <w:r w:rsidR="009E5EEA">
              <w:rPr>
                <w:lang w:val="ro-MD"/>
              </w:rPr>
              <w:t>discrepanţe</w:t>
            </w:r>
            <w:proofErr w:type="spellEnd"/>
            <w:r w:rsidR="009E5EEA">
              <w:rPr>
                <w:lang w:val="ro-MD"/>
              </w:rPr>
              <w:t xml:space="preserve"> în clauzele prezentului contract, acestea vor fi clarificate de Beneficiar, care va emite </w:t>
            </w:r>
            <w:proofErr w:type="spellStart"/>
            <w:r w:rsidR="009E5EEA">
              <w:rPr>
                <w:lang w:val="ro-MD"/>
              </w:rPr>
              <w:t>instrucţiuni</w:t>
            </w:r>
            <w:proofErr w:type="spellEnd"/>
            <w:r w:rsidR="009E5EEA">
              <w:rPr>
                <w:lang w:val="ro-MD"/>
              </w:rPr>
              <w:t xml:space="preserve"> în acest sens pentru Antreprenorul general. </w:t>
            </w:r>
          </w:p>
          <w:p w14:paraId="1FEBB70A" w14:textId="1023F033" w:rsidR="009E5EEA" w:rsidRDefault="009E5EEA" w:rsidP="009E5EEA">
            <w:pPr>
              <w:pStyle w:val="af2"/>
              <w:tabs>
                <w:tab w:val="left" w:pos="567"/>
              </w:tabs>
              <w:spacing w:line="276" w:lineRule="auto"/>
              <w:ind w:firstLine="0"/>
              <w:rPr>
                <w:lang w:val="ro-MD"/>
              </w:rPr>
            </w:pPr>
            <w:r>
              <w:rPr>
                <w:lang w:val="ro-MD"/>
              </w:rPr>
              <w:t>13.2.2.</w:t>
            </w:r>
            <w:r w:rsidR="0020694E">
              <w:rPr>
                <w:lang w:val="ro-MD"/>
              </w:rPr>
              <w:t xml:space="preserve"> </w:t>
            </w:r>
            <w:proofErr w:type="spellStart"/>
            <w:r>
              <w:rPr>
                <w:lang w:val="ro-MD"/>
              </w:rPr>
              <w:t>Părţile</w:t>
            </w:r>
            <w:proofErr w:type="spellEnd"/>
            <w:r>
              <w:rPr>
                <w:lang w:val="ro-MD"/>
              </w:rPr>
              <w:t xml:space="preserve"> contractante au dreptul, pe durata îndeplinirii contractului, să convină asupra modificării clauzelor contractului, </w:t>
            </w:r>
            <w:r w:rsidRPr="009E5EEA">
              <w:rPr>
                <w:bCs/>
                <w:lang w:val="ro-MD"/>
              </w:rPr>
              <w:t>în condițiile legale, prin</w:t>
            </w:r>
            <w:r w:rsidRPr="009E5EEA">
              <w:rPr>
                <w:lang w:val="ro-MD"/>
              </w:rPr>
              <w:t xml:space="preserve"> </w:t>
            </w:r>
            <w:r>
              <w:rPr>
                <w:lang w:val="ro-MD"/>
              </w:rPr>
              <w:t xml:space="preserve">acord </w:t>
            </w:r>
            <w:proofErr w:type="spellStart"/>
            <w:r>
              <w:rPr>
                <w:lang w:val="ro-MD"/>
              </w:rPr>
              <w:t>adiţional</w:t>
            </w:r>
            <w:proofErr w:type="spellEnd"/>
            <w:r>
              <w:rPr>
                <w:lang w:val="ro-MD"/>
              </w:rPr>
              <w:t>, perfectat în scris și semnat de ambele părți.</w:t>
            </w:r>
          </w:p>
          <w:p w14:paraId="588B88C7" w14:textId="30D9BB26" w:rsidR="003C1491" w:rsidRPr="009256BD" w:rsidRDefault="003C1491" w:rsidP="009256BD">
            <w:pPr>
              <w:tabs>
                <w:tab w:val="left" w:pos="567"/>
                <w:tab w:val="left" w:pos="4005"/>
              </w:tabs>
              <w:spacing w:line="276" w:lineRule="auto"/>
              <w:rPr>
                <w:lang w:val="ro-MD"/>
              </w:rPr>
            </w:pPr>
          </w:p>
          <w:p w14:paraId="1309BAEA" w14:textId="5D091522" w:rsidR="009256BD" w:rsidRPr="009256BD" w:rsidRDefault="00C33344" w:rsidP="000164A2">
            <w:pPr>
              <w:pStyle w:val="a"/>
              <w:numPr>
                <w:ilvl w:val="0"/>
                <w:numId w:val="16"/>
              </w:numPr>
              <w:tabs>
                <w:tab w:val="clear" w:pos="1134"/>
              </w:tabs>
              <w:spacing w:line="276" w:lineRule="auto"/>
              <w:ind w:left="0"/>
              <w:contextualSpacing/>
              <w:rPr>
                <w:lang w:val="ro-MD"/>
              </w:rPr>
            </w:pPr>
            <w:r w:rsidRPr="00FF430B">
              <w:rPr>
                <w:b/>
                <w:lang w:val="ro-MD"/>
              </w:rPr>
              <w:t xml:space="preserve">             </w:t>
            </w:r>
          </w:p>
          <w:p w14:paraId="1A24F838" w14:textId="6BAAD066" w:rsidR="00460653" w:rsidRPr="00FF430B" w:rsidRDefault="00C33344" w:rsidP="000164A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lastRenderedPageBreak/>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13F27ED" w:rsidR="00385C85" w:rsidRDefault="00385C85" w:rsidP="00196AB4">
            <w:pPr>
              <w:tabs>
                <w:tab w:val="left" w:pos="2295"/>
              </w:tabs>
              <w:jc w:val="both"/>
              <w:rPr>
                <w:lang w:val="ro-MD"/>
              </w:rPr>
            </w:pPr>
          </w:p>
          <w:p w14:paraId="1EEBA4BD" w14:textId="511BA107" w:rsidR="0031173D" w:rsidRDefault="0031173D" w:rsidP="00196AB4">
            <w:pPr>
              <w:tabs>
                <w:tab w:val="left" w:pos="2295"/>
              </w:tabs>
              <w:jc w:val="both"/>
              <w:rPr>
                <w:lang w:val="ro-MD"/>
              </w:rPr>
            </w:pPr>
          </w:p>
          <w:p w14:paraId="2BFD767E" w14:textId="35B7774C" w:rsidR="0031173D" w:rsidRDefault="0031173D" w:rsidP="00196AB4">
            <w:pPr>
              <w:tabs>
                <w:tab w:val="left" w:pos="2295"/>
              </w:tabs>
              <w:jc w:val="both"/>
              <w:rPr>
                <w:lang w:val="ro-MD"/>
              </w:rPr>
            </w:pPr>
          </w:p>
          <w:p w14:paraId="5A6868F0" w14:textId="728EA038" w:rsidR="0031173D" w:rsidRDefault="0031173D" w:rsidP="00196AB4">
            <w:pPr>
              <w:tabs>
                <w:tab w:val="left" w:pos="2295"/>
              </w:tabs>
              <w:jc w:val="both"/>
              <w:rPr>
                <w:lang w:val="ro-MD"/>
              </w:rPr>
            </w:pPr>
          </w:p>
          <w:p w14:paraId="64A566CC" w14:textId="38659406" w:rsidR="0031173D" w:rsidRDefault="0031173D" w:rsidP="00196AB4">
            <w:pPr>
              <w:tabs>
                <w:tab w:val="left" w:pos="2295"/>
              </w:tabs>
              <w:jc w:val="both"/>
              <w:rPr>
                <w:lang w:val="ro-MD"/>
              </w:rPr>
            </w:pPr>
          </w:p>
          <w:p w14:paraId="2BEC83F2" w14:textId="2B8EA59F" w:rsidR="0031173D" w:rsidRDefault="0031173D" w:rsidP="00196AB4">
            <w:pPr>
              <w:tabs>
                <w:tab w:val="left" w:pos="2295"/>
              </w:tabs>
              <w:jc w:val="both"/>
              <w:rPr>
                <w:lang w:val="ro-MD"/>
              </w:rPr>
            </w:pPr>
          </w:p>
          <w:p w14:paraId="1A747BE9" w14:textId="01C26780" w:rsidR="0031173D" w:rsidRDefault="0031173D" w:rsidP="00196AB4">
            <w:pPr>
              <w:tabs>
                <w:tab w:val="left" w:pos="2295"/>
              </w:tabs>
              <w:jc w:val="both"/>
              <w:rPr>
                <w:lang w:val="ro-MD"/>
              </w:rPr>
            </w:pPr>
          </w:p>
          <w:p w14:paraId="1A09426A" w14:textId="704596BA" w:rsidR="0031173D" w:rsidRDefault="0031173D" w:rsidP="00196AB4">
            <w:pPr>
              <w:tabs>
                <w:tab w:val="left" w:pos="2295"/>
              </w:tabs>
              <w:jc w:val="both"/>
              <w:rPr>
                <w:lang w:val="ro-MD"/>
              </w:rPr>
            </w:pPr>
          </w:p>
          <w:p w14:paraId="38B45395" w14:textId="78F75843" w:rsidR="0031173D" w:rsidRDefault="0031173D" w:rsidP="00196AB4">
            <w:pPr>
              <w:tabs>
                <w:tab w:val="left" w:pos="2295"/>
              </w:tabs>
              <w:jc w:val="both"/>
              <w:rPr>
                <w:lang w:val="ro-MD"/>
              </w:rPr>
            </w:pPr>
          </w:p>
          <w:p w14:paraId="4401FA13" w14:textId="1AE38EEF" w:rsidR="0031173D" w:rsidRDefault="0031173D" w:rsidP="00196AB4">
            <w:pPr>
              <w:tabs>
                <w:tab w:val="left" w:pos="2295"/>
              </w:tabs>
              <w:jc w:val="both"/>
              <w:rPr>
                <w:lang w:val="ro-MD"/>
              </w:rPr>
            </w:pPr>
          </w:p>
          <w:p w14:paraId="26EF2D1C" w14:textId="40A24D2F" w:rsidR="0031173D" w:rsidRDefault="0031173D" w:rsidP="00196AB4">
            <w:pPr>
              <w:tabs>
                <w:tab w:val="left" w:pos="2295"/>
              </w:tabs>
              <w:jc w:val="both"/>
              <w:rPr>
                <w:lang w:val="ro-MD"/>
              </w:rPr>
            </w:pPr>
          </w:p>
          <w:p w14:paraId="2D77DEE4" w14:textId="6AAE89FF" w:rsidR="0031173D" w:rsidRDefault="0031173D" w:rsidP="00196AB4">
            <w:pPr>
              <w:tabs>
                <w:tab w:val="left" w:pos="2295"/>
              </w:tabs>
              <w:jc w:val="both"/>
              <w:rPr>
                <w:lang w:val="ro-MD"/>
              </w:rPr>
            </w:pPr>
          </w:p>
          <w:p w14:paraId="44F0EC2E" w14:textId="69A173CE" w:rsidR="0031173D" w:rsidRDefault="0031173D" w:rsidP="00196AB4">
            <w:pPr>
              <w:tabs>
                <w:tab w:val="left" w:pos="2295"/>
              </w:tabs>
              <w:jc w:val="both"/>
              <w:rPr>
                <w:lang w:val="ro-MD"/>
              </w:rPr>
            </w:pPr>
          </w:p>
          <w:p w14:paraId="71E49088" w14:textId="6889A46B" w:rsidR="0031173D" w:rsidRDefault="0031173D" w:rsidP="00196AB4">
            <w:pPr>
              <w:tabs>
                <w:tab w:val="left" w:pos="2295"/>
              </w:tabs>
              <w:jc w:val="both"/>
              <w:rPr>
                <w:lang w:val="ro-MD"/>
              </w:rPr>
            </w:pPr>
          </w:p>
          <w:p w14:paraId="0375962F" w14:textId="510F3F79" w:rsidR="0031173D" w:rsidRDefault="0031173D" w:rsidP="00196AB4">
            <w:pPr>
              <w:tabs>
                <w:tab w:val="left" w:pos="2295"/>
              </w:tabs>
              <w:jc w:val="both"/>
              <w:rPr>
                <w:lang w:val="ro-MD"/>
              </w:rPr>
            </w:pPr>
          </w:p>
          <w:p w14:paraId="5102D9DA" w14:textId="756C5250" w:rsidR="0031173D" w:rsidRDefault="0031173D" w:rsidP="00196AB4">
            <w:pPr>
              <w:tabs>
                <w:tab w:val="left" w:pos="2295"/>
              </w:tabs>
              <w:jc w:val="both"/>
              <w:rPr>
                <w:lang w:val="ro-MD"/>
              </w:rPr>
            </w:pPr>
          </w:p>
          <w:p w14:paraId="579ECA43" w14:textId="01C24848" w:rsidR="0031173D" w:rsidRDefault="0031173D" w:rsidP="00196AB4">
            <w:pPr>
              <w:tabs>
                <w:tab w:val="left" w:pos="2295"/>
              </w:tabs>
              <w:jc w:val="both"/>
              <w:rPr>
                <w:lang w:val="ro-MD"/>
              </w:rPr>
            </w:pPr>
          </w:p>
          <w:p w14:paraId="155BA0C4" w14:textId="773331EE" w:rsidR="0031173D" w:rsidRDefault="0031173D" w:rsidP="00196AB4">
            <w:pPr>
              <w:tabs>
                <w:tab w:val="left" w:pos="2295"/>
              </w:tabs>
              <w:jc w:val="both"/>
              <w:rPr>
                <w:lang w:val="ro-MD"/>
              </w:rPr>
            </w:pPr>
          </w:p>
          <w:p w14:paraId="020F672F" w14:textId="23F622F5" w:rsidR="0031173D" w:rsidRDefault="0031173D" w:rsidP="00196AB4">
            <w:pPr>
              <w:tabs>
                <w:tab w:val="left" w:pos="2295"/>
              </w:tabs>
              <w:jc w:val="both"/>
              <w:rPr>
                <w:lang w:val="ro-MD"/>
              </w:rPr>
            </w:pPr>
          </w:p>
          <w:p w14:paraId="34A7E347" w14:textId="27C6F635" w:rsidR="0031173D" w:rsidRDefault="0031173D" w:rsidP="00196AB4">
            <w:pPr>
              <w:tabs>
                <w:tab w:val="left" w:pos="2295"/>
              </w:tabs>
              <w:jc w:val="both"/>
              <w:rPr>
                <w:lang w:val="ro-MD"/>
              </w:rPr>
            </w:pPr>
          </w:p>
          <w:p w14:paraId="16E019CF" w14:textId="2E4AE9C6" w:rsidR="0031173D" w:rsidRDefault="0031173D" w:rsidP="00196AB4">
            <w:pPr>
              <w:tabs>
                <w:tab w:val="left" w:pos="2295"/>
              </w:tabs>
              <w:jc w:val="both"/>
              <w:rPr>
                <w:lang w:val="ro-MD"/>
              </w:rPr>
            </w:pPr>
          </w:p>
          <w:p w14:paraId="0AF72707" w14:textId="46A0DFB4" w:rsidR="0031173D" w:rsidRDefault="0031173D" w:rsidP="00196AB4">
            <w:pPr>
              <w:tabs>
                <w:tab w:val="left" w:pos="2295"/>
              </w:tabs>
              <w:jc w:val="both"/>
              <w:rPr>
                <w:lang w:val="ro-MD"/>
              </w:rPr>
            </w:pPr>
          </w:p>
          <w:p w14:paraId="24B2E405" w14:textId="7DE24F4E" w:rsidR="0031173D" w:rsidRDefault="0031173D" w:rsidP="00196AB4">
            <w:pPr>
              <w:tabs>
                <w:tab w:val="left" w:pos="2295"/>
              </w:tabs>
              <w:jc w:val="both"/>
              <w:rPr>
                <w:lang w:val="ro-MD"/>
              </w:rPr>
            </w:pPr>
          </w:p>
          <w:p w14:paraId="6E096C14" w14:textId="7A842822" w:rsidR="0031173D" w:rsidRDefault="0031173D" w:rsidP="00196AB4">
            <w:pPr>
              <w:tabs>
                <w:tab w:val="left" w:pos="2295"/>
              </w:tabs>
              <w:jc w:val="both"/>
              <w:rPr>
                <w:lang w:val="ro-MD"/>
              </w:rPr>
            </w:pPr>
          </w:p>
          <w:p w14:paraId="3B049DB5" w14:textId="3B22FE3F" w:rsidR="0031173D" w:rsidRDefault="0031173D" w:rsidP="00196AB4">
            <w:pPr>
              <w:tabs>
                <w:tab w:val="left" w:pos="2295"/>
              </w:tabs>
              <w:jc w:val="both"/>
              <w:rPr>
                <w:lang w:val="ro-MD"/>
              </w:rPr>
            </w:pPr>
          </w:p>
          <w:p w14:paraId="48809A64" w14:textId="08AFD090" w:rsidR="0031173D" w:rsidRDefault="0031173D" w:rsidP="00196AB4">
            <w:pPr>
              <w:tabs>
                <w:tab w:val="left" w:pos="2295"/>
              </w:tabs>
              <w:jc w:val="both"/>
              <w:rPr>
                <w:lang w:val="ro-MD"/>
              </w:rPr>
            </w:pPr>
          </w:p>
          <w:p w14:paraId="5BE0DCCF" w14:textId="5C83C963" w:rsidR="0031173D" w:rsidRDefault="0031173D" w:rsidP="00196AB4">
            <w:pPr>
              <w:tabs>
                <w:tab w:val="left" w:pos="2295"/>
              </w:tabs>
              <w:jc w:val="both"/>
              <w:rPr>
                <w:lang w:val="ro-MD"/>
              </w:rPr>
            </w:pPr>
          </w:p>
          <w:p w14:paraId="46D1D326" w14:textId="7A9E4021" w:rsidR="0031173D" w:rsidRDefault="0031173D" w:rsidP="00196AB4">
            <w:pPr>
              <w:tabs>
                <w:tab w:val="left" w:pos="2295"/>
              </w:tabs>
              <w:jc w:val="both"/>
              <w:rPr>
                <w:lang w:val="ro-MD"/>
              </w:rPr>
            </w:pPr>
          </w:p>
          <w:p w14:paraId="240F1E56" w14:textId="77777777" w:rsidR="0031173D" w:rsidRPr="00FF430B" w:rsidRDefault="0031173D"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lastRenderedPageBreak/>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42C98A0C" w:rsidR="00394DC7" w:rsidRPr="00FF430B" w:rsidRDefault="00394DC7" w:rsidP="00394DC7">
            <w:pPr>
              <w:jc w:val="center"/>
              <w:rPr>
                <w:b/>
                <w:i/>
                <w:lang w:val="ro-MD"/>
              </w:rPr>
            </w:pPr>
            <w:r w:rsidRPr="00FF430B">
              <w:rPr>
                <w:b/>
                <w:lang w:val="ro-MD"/>
              </w:rPr>
              <w:t>de achiziţionare a</w:t>
            </w:r>
            <w:r w:rsidR="003024AC">
              <w:rPr>
                <w:b/>
                <w:lang w:val="ro-MD"/>
              </w:rPr>
              <w:t xml:space="preserve"> </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0164A2">
            <w:pPr>
              <w:pStyle w:val="a"/>
              <w:numPr>
                <w:ilvl w:val="0"/>
                <w:numId w:val="3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rsidP="000164A2">
            <w:pPr>
              <w:numPr>
                <w:ilvl w:val="0"/>
                <w:numId w:val="30"/>
              </w:numPr>
              <w:suppressAutoHyphens/>
              <w:ind w:left="0" w:firstLine="720"/>
              <w:jc w:val="both"/>
              <w:rPr>
                <w:lang w:val="ro-MD"/>
              </w:rPr>
            </w:pPr>
            <w:r w:rsidRPr="00FF430B">
              <w:rPr>
                <w:lang w:val="ro-MD"/>
              </w:rPr>
              <w:t>Formularul Contractului;</w:t>
            </w:r>
          </w:p>
          <w:p w14:paraId="62BECD35" w14:textId="77777777" w:rsidR="00AD32DD" w:rsidRPr="00FF430B" w:rsidRDefault="004C7DFB" w:rsidP="000164A2">
            <w:pPr>
              <w:numPr>
                <w:ilvl w:val="0"/>
                <w:numId w:val="30"/>
              </w:numPr>
              <w:suppressAutoHyphens/>
              <w:ind w:left="0" w:firstLine="720"/>
              <w:jc w:val="both"/>
              <w:rPr>
                <w:i/>
                <w:lang w:val="ro-MD"/>
              </w:rPr>
            </w:pPr>
            <w:r w:rsidRPr="00FF430B">
              <w:rPr>
                <w:lang w:val="ro-MD"/>
              </w:rPr>
              <w:t>Formularul ofertei;</w:t>
            </w:r>
          </w:p>
          <w:p w14:paraId="4CD35ADF" w14:textId="77777777" w:rsidR="00AD32DD" w:rsidRPr="00FF430B" w:rsidRDefault="004C7DFB" w:rsidP="000164A2">
            <w:pPr>
              <w:numPr>
                <w:ilvl w:val="0"/>
                <w:numId w:val="30"/>
              </w:numPr>
              <w:suppressAutoHyphens/>
              <w:ind w:left="0" w:firstLine="720"/>
              <w:jc w:val="both"/>
              <w:rPr>
                <w:i/>
                <w:lang w:val="ro-MD"/>
              </w:rPr>
            </w:pPr>
            <w:r w:rsidRPr="00FF430B">
              <w:rPr>
                <w:lang w:val="ro-MD"/>
              </w:rPr>
              <w:t>Caietul de sarcini;</w:t>
            </w:r>
          </w:p>
          <w:p w14:paraId="6351F713" w14:textId="77777777" w:rsidR="00AD32DD" w:rsidRPr="00FF430B" w:rsidRDefault="004C7DFB" w:rsidP="000164A2">
            <w:pPr>
              <w:numPr>
                <w:ilvl w:val="0"/>
                <w:numId w:val="30"/>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lastRenderedPageBreak/>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rsidP="000164A2">
            <w:pPr>
              <w:numPr>
                <w:ilvl w:val="0"/>
                <w:numId w:val="31"/>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rsidP="000164A2">
            <w:pPr>
              <w:numPr>
                <w:ilvl w:val="0"/>
                <w:numId w:val="31"/>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2DD7CAA6"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4E73525"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rsidP="000164A2">
            <w:pPr>
              <w:numPr>
                <w:ilvl w:val="0"/>
                <w:numId w:val="32"/>
              </w:numPr>
              <w:tabs>
                <w:tab w:val="clear" w:pos="1065"/>
                <w:tab w:val="left" w:pos="792"/>
                <w:tab w:val="left" w:pos="1080"/>
              </w:tabs>
              <w:suppressAutoHyphens/>
              <w:ind w:left="0" w:firstLine="720"/>
              <w:jc w:val="both"/>
              <w:rPr>
                <w:lang w:val="ro-MD"/>
              </w:rPr>
            </w:pPr>
            <w:r w:rsidRPr="00FF430B">
              <w:rPr>
                <w:lang w:val="ro-MD"/>
              </w:rPr>
              <w:lastRenderedPageBreak/>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rsidP="000164A2">
            <w:pPr>
              <w:numPr>
                <w:ilvl w:val="0"/>
                <w:numId w:val="33"/>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rsidP="000164A2">
            <w:pPr>
              <w:numPr>
                <w:ilvl w:val="0"/>
                <w:numId w:val="33"/>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rsidP="000164A2">
            <w:pPr>
              <w:numPr>
                <w:ilvl w:val="0"/>
                <w:numId w:val="33"/>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rsidP="000164A2">
            <w:pPr>
              <w:numPr>
                <w:ilvl w:val="0"/>
                <w:numId w:val="34"/>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rsidP="000164A2">
            <w:pPr>
              <w:numPr>
                <w:ilvl w:val="0"/>
                <w:numId w:val="34"/>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rsidP="000164A2">
            <w:pPr>
              <w:numPr>
                <w:ilvl w:val="0"/>
                <w:numId w:val="34"/>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rsidP="000164A2">
            <w:pPr>
              <w:numPr>
                <w:ilvl w:val="0"/>
                <w:numId w:val="34"/>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rsidP="000164A2">
            <w:pPr>
              <w:numPr>
                <w:ilvl w:val="0"/>
                <w:numId w:val="34"/>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0164A2">
            <w:pPr>
              <w:pStyle w:val="af2"/>
              <w:numPr>
                <w:ilvl w:val="0"/>
                <w:numId w:val="34"/>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0164A2">
            <w:pPr>
              <w:pStyle w:val="af2"/>
              <w:numPr>
                <w:ilvl w:val="0"/>
                <w:numId w:val="34"/>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w:t>
            </w:r>
            <w:proofErr w:type="spellStart"/>
            <w:r w:rsidRPr="00FF430B">
              <w:rPr>
                <w:lang w:val="ro-MD"/>
              </w:rPr>
              <w:t>avînd</w:t>
            </w:r>
            <w:proofErr w:type="spellEnd"/>
            <w:r w:rsidRPr="00FF430B">
              <w:rPr>
                <w:lang w:val="ro-MD"/>
              </w:rPr>
              <w:t xml:space="preserve"> în vedere o încălcare gravă a </w:t>
            </w:r>
            <w:proofErr w:type="spellStart"/>
            <w:r w:rsidRPr="00FF430B">
              <w:rPr>
                <w:lang w:val="ro-MD"/>
              </w:rPr>
              <w:t>obligaţiilor</w:t>
            </w:r>
            <w:proofErr w:type="spellEnd"/>
            <w:r w:rsidRPr="00FF430B">
              <w:rPr>
                <w:lang w:val="ro-MD"/>
              </w:rPr>
              <w:t xml:space="preserve"> ce rezultă din Legea </w:t>
            </w:r>
            <w:r w:rsidR="00E10240" w:rsidRPr="00FF430B">
              <w:rPr>
                <w:lang w:val="ro-MD"/>
              </w:rPr>
              <w:t>nr.</w:t>
            </w:r>
            <w:r w:rsidR="00FF5CB2">
              <w:rPr>
                <w:lang w:val="ro-MD"/>
              </w:rPr>
              <w:t xml:space="preserve"> </w:t>
            </w:r>
            <w:r w:rsidRPr="00FF430B">
              <w:rPr>
                <w:lang w:val="ro-MD"/>
              </w:rPr>
              <w:t xml:space="preserve">131/2015 </w:t>
            </w:r>
            <w:proofErr w:type="spellStart"/>
            <w:r w:rsidRPr="00FF430B">
              <w:rPr>
                <w:lang w:val="ro-MD"/>
              </w:rPr>
              <w:t>priviind</w:t>
            </w:r>
            <w:proofErr w:type="spellEnd"/>
            <w:r w:rsidRPr="00FF430B">
              <w:rPr>
                <w:lang w:val="ro-MD"/>
              </w:rPr>
              <w:t xml:space="preserve">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lastRenderedPageBreak/>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0164A2">
            <w:pPr>
              <w:pStyle w:val="a"/>
              <w:numPr>
                <w:ilvl w:val="0"/>
                <w:numId w:val="3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lastRenderedPageBreak/>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0164A2">
            <w:pPr>
              <w:pStyle w:val="a"/>
              <w:numPr>
                <w:ilvl w:val="0"/>
                <w:numId w:val="16"/>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lastRenderedPageBreak/>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 xml:space="preserve">Specificarea </w:t>
                  </w:r>
                  <w:proofErr w:type="spellStart"/>
                  <w:r w:rsidRPr="00FF430B">
                    <w:rPr>
                      <w:b/>
                      <w:bCs/>
                      <w:noProof w:val="0"/>
                      <w:lang w:val="ro-MD"/>
                    </w:rPr>
                    <w:t>tehnică</w:t>
                  </w:r>
                  <w:r w:rsidRPr="00FF430B">
                    <w:rPr>
                      <w:b/>
                      <w:lang w:val="ro-MD"/>
                    </w:rPr>
                    <w:t>deplină</w:t>
                  </w:r>
                  <w:proofErr w:type="spellEnd"/>
                  <w:r w:rsidRPr="00FF430B">
                    <w:rPr>
                      <w:b/>
                      <w:lang w:val="ro-MD"/>
                    </w:rPr>
                    <w:t xml:space="preserve">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lastRenderedPageBreak/>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proofErr w:type="spellStart"/>
                  <w:r w:rsidRPr="00FF430B">
                    <w:rPr>
                      <w:b/>
                      <w:bCs/>
                      <w:noProof w:val="0"/>
                      <w:lang w:val="ro-MD"/>
                    </w:rPr>
                    <w:t>Preţ</w:t>
                  </w:r>
                  <w:r w:rsidR="0077604C" w:rsidRPr="00FF430B">
                    <w:rPr>
                      <w:b/>
                      <w:bCs/>
                      <w:noProof w:val="0"/>
                      <w:lang w:val="ro-MD"/>
                    </w:rPr>
                    <w:t>ul</w:t>
                  </w:r>
                  <w:proofErr w:type="spellEnd"/>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w:t>
            </w:r>
            <w:r w:rsidR="00C44B96" w:rsidRPr="00FF430B">
              <w:rPr>
                <w:lang w:val="ro-MD"/>
              </w:rPr>
              <w:lastRenderedPageBreak/>
              <w:t>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0164A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0164A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0164A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0164A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0164A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lastRenderedPageBreak/>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r w:rsidR="003C1491" w:rsidRPr="00EC30C2" w14:paraId="4B17B942" w14:textId="77777777" w:rsidTr="00283820">
        <w:trPr>
          <w:trHeight w:val="697"/>
        </w:trPr>
        <w:tc>
          <w:tcPr>
            <w:tcW w:w="9748" w:type="dxa"/>
            <w:vAlign w:val="center"/>
          </w:tcPr>
          <w:p w14:paraId="6884D622" w14:textId="77777777" w:rsidR="003C1491" w:rsidRPr="00FF430B" w:rsidRDefault="003C1491" w:rsidP="00196AB4">
            <w:pPr>
              <w:jc w:val="both"/>
              <w:rPr>
                <w:lang w:val="ro-MD"/>
              </w:rPr>
            </w:pPr>
          </w:p>
        </w:tc>
      </w:tr>
      <w:bookmarkEnd w:id="65"/>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24FB" w14:textId="77777777" w:rsidR="00A42D0C" w:rsidRDefault="00A42D0C" w:rsidP="00A20ACF">
      <w:r>
        <w:separator/>
      </w:r>
    </w:p>
  </w:endnote>
  <w:endnote w:type="continuationSeparator" w:id="0">
    <w:p w14:paraId="39C72306" w14:textId="77777777" w:rsidR="00A42D0C" w:rsidRDefault="00A42D0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4466FE" w:rsidRDefault="004466FE"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52A1017D" w:rsidR="004466FE" w:rsidRDefault="004466FE">
        <w:pPr>
          <w:pStyle w:val="a4"/>
          <w:jc w:val="right"/>
        </w:pPr>
        <w:r>
          <w:fldChar w:fldCharType="begin"/>
        </w:r>
        <w:r>
          <w:instrText xml:space="preserve"> PAGE   \* MERGEFORMAT </w:instrText>
        </w:r>
        <w:r>
          <w:fldChar w:fldCharType="separate"/>
        </w:r>
        <w:r w:rsidR="002F300A">
          <w:t>59</w:t>
        </w:r>
        <w:r>
          <w:fldChar w:fldCharType="end"/>
        </w:r>
      </w:p>
    </w:sdtContent>
  </w:sdt>
  <w:p w14:paraId="075618FA" w14:textId="77777777" w:rsidR="004466FE" w:rsidRDefault="004466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2DB7" w14:textId="77777777" w:rsidR="00A42D0C" w:rsidRDefault="00A42D0C" w:rsidP="00A20ACF">
      <w:r>
        <w:separator/>
      </w:r>
    </w:p>
  </w:footnote>
  <w:footnote w:type="continuationSeparator" w:id="0">
    <w:p w14:paraId="4BC2F650" w14:textId="77777777" w:rsidR="00A42D0C" w:rsidRDefault="00A42D0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1"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7"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0"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3"/>
  </w:num>
  <w:num w:numId="2">
    <w:abstractNumId w:val="41"/>
  </w:num>
  <w:num w:numId="3">
    <w:abstractNumId w:val="30"/>
  </w:num>
  <w:num w:numId="4">
    <w:abstractNumId w:val="29"/>
  </w:num>
  <w:num w:numId="5">
    <w:abstractNumId w:val="15"/>
  </w:num>
  <w:num w:numId="6">
    <w:abstractNumId w:val="18"/>
  </w:num>
  <w:num w:numId="7">
    <w:abstractNumId w:val="16"/>
  </w:num>
  <w:num w:numId="8">
    <w:abstractNumId w:val="8"/>
  </w:num>
  <w:num w:numId="9">
    <w:abstractNumId w:val="27"/>
  </w:num>
  <w:num w:numId="10">
    <w:abstractNumId w:val="12"/>
  </w:num>
  <w:num w:numId="11">
    <w:abstractNumId w:val="22"/>
  </w:num>
  <w:num w:numId="12">
    <w:abstractNumId w:val="23"/>
  </w:num>
  <w:num w:numId="13">
    <w:abstractNumId w:val="35"/>
  </w:num>
  <w:num w:numId="14">
    <w:abstractNumId w:val="26"/>
  </w:num>
  <w:num w:numId="15">
    <w:abstractNumId w:val="7"/>
  </w:num>
  <w:num w:numId="16">
    <w:abstractNumId w:val="24"/>
  </w:num>
  <w:num w:numId="17">
    <w:abstractNumId w:val="10"/>
  </w:num>
  <w:num w:numId="18">
    <w:abstractNumId w:val="38"/>
  </w:num>
  <w:num w:numId="19">
    <w:abstractNumId w:val="32"/>
  </w:num>
  <w:num w:numId="20">
    <w:abstractNumId w:val="11"/>
  </w:num>
  <w:num w:numId="21">
    <w:abstractNumId w:val="31"/>
  </w:num>
  <w:num w:numId="22">
    <w:abstractNumId w:val="19"/>
  </w:num>
  <w:num w:numId="23">
    <w:abstractNumId w:val="25"/>
  </w:num>
  <w:num w:numId="24">
    <w:abstractNumId w:val="21"/>
  </w:num>
  <w:num w:numId="25">
    <w:abstractNumId w:val="37"/>
  </w:num>
  <w:num w:numId="26">
    <w:abstractNumId w:val="13"/>
  </w:num>
  <w:num w:numId="27">
    <w:abstractNumId w:val="9"/>
  </w:num>
  <w:num w:numId="28">
    <w:abstractNumId w:val="20"/>
  </w:num>
  <w:num w:numId="29">
    <w:abstractNumId w:val="6"/>
  </w:num>
  <w:num w:numId="30">
    <w:abstractNumId w:val="3"/>
  </w:num>
  <w:num w:numId="31">
    <w:abstractNumId w:val="0"/>
  </w:num>
  <w:num w:numId="32">
    <w:abstractNumId w:val="2"/>
  </w:num>
  <w:num w:numId="33">
    <w:abstractNumId w:val="4"/>
  </w:num>
  <w:num w:numId="34">
    <w:abstractNumId w:val="1"/>
  </w:num>
  <w:num w:numId="35">
    <w:abstractNumId w:val="34"/>
  </w:num>
  <w:num w:numId="36">
    <w:abstractNumId w:val="17"/>
  </w:num>
  <w:num w:numId="37">
    <w:abstractNumId w:val="40"/>
  </w:num>
  <w:num w:numId="38">
    <w:abstractNumId w:val="5"/>
  </w:num>
  <w:num w:numId="39">
    <w:abstractNumId w:val="36"/>
  </w:num>
  <w:num w:numId="40">
    <w:abstractNumId w:val="28"/>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15B5"/>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3FE"/>
    <w:rsid w:val="000F36A9"/>
    <w:rsid w:val="000F52DC"/>
    <w:rsid w:val="000F5924"/>
    <w:rsid w:val="000F5A5D"/>
    <w:rsid w:val="000F650B"/>
    <w:rsid w:val="000F6CDC"/>
    <w:rsid w:val="000F6D6F"/>
    <w:rsid w:val="000F7FA0"/>
    <w:rsid w:val="00101CBC"/>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0BD6"/>
    <w:rsid w:val="001D3039"/>
    <w:rsid w:val="001D3BEF"/>
    <w:rsid w:val="001D5966"/>
    <w:rsid w:val="001D5BBA"/>
    <w:rsid w:val="001D7219"/>
    <w:rsid w:val="001E24B3"/>
    <w:rsid w:val="001E29F8"/>
    <w:rsid w:val="001E4906"/>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1282"/>
    <w:rsid w:val="002722CC"/>
    <w:rsid w:val="002739A1"/>
    <w:rsid w:val="00273AD3"/>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AE5"/>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033"/>
    <w:rsid w:val="002D7857"/>
    <w:rsid w:val="002E1640"/>
    <w:rsid w:val="002E20CD"/>
    <w:rsid w:val="002E3D41"/>
    <w:rsid w:val="002E48BE"/>
    <w:rsid w:val="002E4970"/>
    <w:rsid w:val="002E5B20"/>
    <w:rsid w:val="002E6BB0"/>
    <w:rsid w:val="002E7992"/>
    <w:rsid w:val="002F03E2"/>
    <w:rsid w:val="002F0B6E"/>
    <w:rsid w:val="002F300A"/>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255"/>
    <w:rsid w:val="0032321E"/>
    <w:rsid w:val="003253B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F4A"/>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752EB"/>
    <w:rsid w:val="005805E6"/>
    <w:rsid w:val="00580D91"/>
    <w:rsid w:val="005827D9"/>
    <w:rsid w:val="00582ECA"/>
    <w:rsid w:val="00584ACB"/>
    <w:rsid w:val="00585937"/>
    <w:rsid w:val="00590C16"/>
    <w:rsid w:val="00590EDE"/>
    <w:rsid w:val="00590F43"/>
    <w:rsid w:val="00592775"/>
    <w:rsid w:val="00593D34"/>
    <w:rsid w:val="005970D4"/>
    <w:rsid w:val="00597903"/>
    <w:rsid w:val="005A0164"/>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03"/>
    <w:rsid w:val="00694C64"/>
    <w:rsid w:val="00694C7B"/>
    <w:rsid w:val="00694E99"/>
    <w:rsid w:val="0069507C"/>
    <w:rsid w:val="006957AA"/>
    <w:rsid w:val="00696992"/>
    <w:rsid w:val="0069736D"/>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3BD7"/>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4B"/>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BF4"/>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A1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B5B8-4456-401B-A476-3EEF51909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72</Pages>
  <Words>25762</Words>
  <Characters>146845</Characters>
  <Application>Microsoft Office Word</Application>
  <DocSecurity>0</DocSecurity>
  <Lines>1223</Lines>
  <Paragraphs>344</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Cristina Ceavdari</cp:lastModifiedBy>
  <cp:revision>4</cp:revision>
  <cp:lastPrinted>2021-06-01T11:52:00Z</cp:lastPrinted>
  <dcterms:created xsi:type="dcterms:W3CDTF">2022-02-18T06:52:00Z</dcterms:created>
  <dcterms:modified xsi:type="dcterms:W3CDTF">2022-02-18T07:09:00Z</dcterms:modified>
</cp:coreProperties>
</file>