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32B86408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075303">
        <w:rPr>
          <w:b/>
          <w:bCs/>
        </w:rPr>
        <w:t xml:space="preserve"> </w:t>
      </w:r>
      <w:r w:rsidR="000D53FF" w:rsidRPr="000D53FF">
        <w:rPr>
          <w:b/>
          <w:bCs/>
          <w:lang w:val="ro-MD"/>
        </w:rPr>
        <w:t>proiectare privind actualizarea conform standardelor europene proiectului de execuție pentru reabilitarea  drumului M1  Frontiera cu România – Leușeni - Chișinău-Dubăsari - Fr. cu Ucraina, km 96,40 – 105,40 (Modificat conform HG nr.1468 din 30.12.2016 din M21 Chișinău – Dubăsari - Poltava, km 6,00 – 15,00).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19D9421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9327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ocds-b3wdp1-MD-1649834449197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515BFB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515BFB" w:rsidRPr="00A63D88" w:rsidRDefault="00515BFB" w:rsidP="00515BFB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515BFB" w:rsidRPr="000546EF" w:rsidRDefault="00515BFB" w:rsidP="00515BFB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D62EF93" w:rsidR="00515BFB" w:rsidRPr="00752FCD" w:rsidRDefault="00515BFB" w:rsidP="00515BFB">
            <w:pPr>
              <w:jc w:val="both"/>
              <w:rPr>
                <w:lang w:val="en-US"/>
              </w:rPr>
            </w:pPr>
            <w:r w:rsidRPr="000F3BD5">
              <w:rPr>
                <w:lang w:val="ro-MD"/>
              </w:rPr>
              <w:t>Servicii de proiectare privind actualizarea conform standardelor europene proiectului de execuție pentru reabilitarea  drumului M1  Frontiera cu România – Leușeni - Chișinău-Dubăsari - Fr. cu Ucraina, km 96,40 – 105,40 (Modificat conform HG nr.1468 din 30.12.2016 din M21 Chișinău – Dubăsari - Poltava, km 6,00 – 15,00).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515BFB" w:rsidRPr="00A63D88" w:rsidRDefault="00515BFB" w:rsidP="00515B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515BFB" w:rsidRPr="00A63D88" w:rsidRDefault="00515BFB" w:rsidP="00515BFB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515BFB" w:rsidRPr="00A63D88" w:rsidRDefault="00515BFB" w:rsidP="00515BFB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515BFB" w:rsidRPr="00A63D88" w:rsidRDefault="00515BFB" w:rsidP="00515BFB">
            <w:pPr>
              <w:jc w:val="center"/>
              <w:rPr>
                <w:lang w:val="en-US"/>
              </w:rPr>
            </w:pPr>
          </w:p>
          <w:p w14:paraId="7542522B" w14:textId="77777777" w:rsidR="00515BFB" w:rsidRPr="00A63D88" w:rsidRDefault="00515BFB" w:rsidP="00515BFB">
            <w:pPr>
              <w:jc w:val="center"/>
              <w:rPr>
                <w:lang w:val="en-US"/>
              </w:rPr>
            </w:pPr>
          </w:p>
          <w:p w14:paraId="0C573A67" w14:textId="0AB932A9" w:rsidR="00515BFB" w:rsidRDefault="00C53EA8" w:rsidP="00515B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1 228 134</w:t>
            </w:r>
            <w:r w:rsidR="00515BFB">
              <w:rPr>
                <w:lang w:val="en-US"/>
              </w:rPr>
              <w:t>,00</w:t>
            </w:r>
          </w:p>
          <w:p w14:paraId="7FB0709E" w14:textId="77777777" w:rsidR="00515BFB" w:rsidRDefault="00515BFB" w:rsidP="00515BFB">
            <w:pPr>
              <w:jc w:val="center"/>
              <w:rPr>
                <w:lang w:val="en-US"/>
              </w:rPr>
            </w:pPr>
          </w:p>
          <w:p w14:paraId="2EDD4ADF" w14:textId="77777777" w:rsidR="00515BFB" w:rsidRPr="00A63D88" w:rsidRDefault="00515BFB" w:rsidP="00515BFB">
            <w:pPr>
              <w:jc w:val="center"/>
              <w:rPr>
                <w:lang w:val="en-US"/>
              </w:rPr>
            </w:pPr>
          </w:p>
        </w:tc>
      </w:tr>
      <w:tr w:rsidR="00515BFB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515BFB" w:rsidRPr="00A63D88" w:rsidRDefault="00515BFB" w:rsidP="00515BFB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1A1C677" w:rsidR="00515BFB" w:rsidRPr="00075303" w:rsidRDefault="00C53EA8" w:rsidP="00515B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1 228 134</w:t>
            </w:r>
            <w:r w:rsidR="00515BFB">
              <w:rPr>
                <w:lang w:val="en-US"/>
              </w:rPr>
              <w:t>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5BE6689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C53EA8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C53EA8">
        <w:rPr>
          <w:i/>
          <w:lang w:val="ro-MD"/>
        </w:rPr>
        <w:t>8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38DD2DD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75303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A748A60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  <w:r w:rsidR="00C53EA8">
              <w:rPr>
                <w:lang w:val="ro-MD" w:eastAsia="ru-RU"/>
              </w:rPr>
              <w:t>/9</w:t>
            </w:r>
          </w:p>
        </w:tc>
        <w:tc>
          <w:tcPr>
            <w:tcW w:w="3767" w:type="dxa"/>
            <w:shd w:val="clear" w:color="auto" w:fill="auto"/>
          </w:tcPr>
          <w:p w14:paraId="2587F06E" w14:textId="4399FDA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 w:rsidR="00C53EA8">
              <w:rPr>
                <w:lang w:val="ro-MD"/>
              </w:rPr>
              <w:t>/</w:t>
            </w:r>
            <w:r w:rsidR="00C53EA8" w:rsidRPr="00596FEF">
              <w:rPr>
                <w:lang w:val="ro-MD"/>
              </w:rPr>
              <w:t xml:space="preserve"> </w:t>
            </w:r>
            <w:r w:rsidR="00C53EA8" w:rsidRPr="00596FEF">
              <w:rPr>
                <w:lang w:val="ro-MD"/>
              </w:rPr>
              <w:t>Declarație privind lista principalelor lucrări executate în ultimul an de activitate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2FC410B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  <w:r w:rsidR="00C53EA8">
              <w:rPr>
                <w:lang w:val="ro-MD"/>
              </w:rPr>
              <w:t xml:space="preserve">/ </w:t>
            </w:r>
            <w:r w:rsidR="00C53EA8" w:rsidRPr="00596FEF">
              <w:rPr>
                <w:lang w:val="ro-MD"/>
              </w:rPr>
              <w:t xml:space="preserve">(anexa nr. </w:t>
            </w:r>
            <w:r w:rsidR="00C53EA8"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0DB5F41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7AE1E8FF" w14:textId="5F82AD58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C53EA8">
              <w:rPr>
                <w:lang w:val="ro-MD"/>
              </w:rPr>
              <w:t>1 2</w:t>
            </w:r>
            <w:r w:rsidR="00075303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246986C9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C53EA8">
              <w:rPr>
                <w:lang w:val="ro-MD"/>
              </w:rPr>
              <w:t>1 2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220D11A0" w:rsidR="00F6465C" w:rsidRPr="0093279C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93279C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>î</w:t>
      </w:r>
      <w:r w:rsidR="00C109F1" w:rsidRPr="0093279C">
        <w:rPr>
          <w:bCs/>
          <w:noProof w:val="0"/>
          <w:lang w:val="ro-MD" w:eastAsia="ru-RU"/>
        </w:rPr>
        <w:t>n cuantum de 5% din valoarea contractului</w:t>
      </w:r>
      <w:r w:rsidR="0093279C" w:rsidRPr="0093279C">
        <w:rPr>
          <w:bCs/>
          <w:noProof w:val="0"/>
          <w:lang w:val="ro-MD" w:eastAsia="ru-RU"/>
        </w:rPr>
        <w:t>, conform cerințelor stipulate în contract;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38C643BC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93279C">
        <w:rPr>
          <w:b/>
          <w:iCs/>
          <w:noProof w:val="0"/>
          <w:lang w:val="ro-MD" w:eastAsia="ru-RU"/>
        </w:rPr>
        <w:t>04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93279C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B4DBB6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3279C">
        <w:rPr>
          <w:b/>
          <w:noProof w:val="0"/>
          <w:shd w:val="clear" w:color="auto" w:fill="FFFFFF" w:themeFill="background1"/>
          <w:lang w:val="ro-MD" w:eastAsia="ru-RU"/>
        </w:rPr>
        <w:t>06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3279C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2669579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13F19">
        <w:rPr>
          <w:b/>
          <w:noProof w:val="0"/>
          <w:shd w:val="clear" w:color="auto" w:fill="FFFFFF" w:themeFill="background1"/>
          <w:lang w:val="ro-MD" w:eastAsia="ru-RU"/>
        </w:rPr>
        <w:t>13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3279C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822272">
    <w:abstractNumId w:val="7"/>
  </w:num>
  <w:num w:numId="2" w16cid:durableId="1052196862">
    <w:abstractNumId w:val="9"/>
  </w:num>
  <w:num w:numId="3" w16cid:durableId="606697807">
    <w:abstractNumId w:val="6"/>
  </w:num>
  <w:num w:numId="4" w16cid:durableId="1292441393">
    <w:abstractNumId w:val="5"/>
  </w:num>
  <w:num w:numId="5" w16cid:durableId="66312479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3FF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5BFB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724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3F19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279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3EA8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2022-04-13T07:23:00Z</cp:lastPrinted>
  <dcterms:created xsi:type="dcterms:W3CDTF">2022-04-13T07:21:00Z</dcterms:created>
  <dcterms:modified xsi:type="dcterms:W3CDTF">2022-04-13T07:27:00Z</dcterms:modified>
</cp:coreProperties>
</file>