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DD6F70" w:rsidRDefault="00A91216">
      <w:pPr>
        <w:rPr>
          <w:lang w:val="ro-MD"/>
        </w:rPr>
      </w:pPr>
    </w:p>
    <w:p w14:paraId="37F837D0" w14:textId="09B8E52A" w:rsidR="000C5DFB" w:rsidRPr="00DD6F70" w:rsidRDefault="000C5DFB" w:rsidP="000C5DFB">
      <w:pPr>
        <w:jc w:val="right"/>
        <w:rPr>
          <w:noProof w:val="0"/>
          <w:sz w:val="22"/>
          <w:szCs w:val="22"/>
          <w:lang w:val="ro-MD"/>
        </w:rPr>
      </w:pPr>
      <w:r w:rsidRPr="00DD6F70">
        <w:rPr>
          <w:noProof w:val="0"/>
          <w:lang w:val="ro-MD"/>
        </w:rPr>
        <w:t>Anexa nr.</w:t>
      </w:r>
      <w:r w:rsidR="00FF5CB2" w:rsidRPr="00DD6F70">
        <w:rPr>
          <w:noProof w:val="0"/>
          <w:lang w:val="ro-MD"/>
        </w:rPr>
        <w:t xml:space="preserve"> </w:t>
      </w:r>
      <w:r w:rsidR="00D8130E" w:rsidRPr="00DD6F70">
        <w:rPr>
          <w:noProof w:val="0"/>
          <w:lang w:val="ro-MD"/>
        </w:rPr>
        <w:t>23</w:t>
      </w:r>
    </w:p>
    <w:p w14:paraId="4D032E17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la Documentația standard nr.69</w:t>
      </w:r>
    </w:p>
    <w:p w14:paraId="0E0C0EB6" w14:textId="77777777" w:rsidR="00CA18C2" w:rsidRPr="00DD6F70" w:rsidRDefault="00CA18C2" w:rsidP="00CA18C2">
      <w:pPr>
        <w:jc w:val="right"/>
        <w:rPr>
          <w:noProof w:val="0"/>
          <w:lang w:val="ro-MD"/>
        </w:rPr>
      </w:pPr>
      <w:r w:rsidRPr="00DD6F70">
        <w:rPr>
          <w:noProof w:val="0"/>
          <w:lang w:val="ro-MD"/>
        </w:rPr>
        <w:t>din 7 mai 2021</w:t>
      </w:r>
    </w:p>
    <w:p w14:paraId="10EDAE57" w14:textId="11463DF6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4EC3C95A" w14:textId="77777777" w:rsidR="00AD5519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33C26F" w14:textId="5CA84224" w:rsidR="002D6E71" w:rsidRPr="00DD6F70" w:rsidRDefault="00AD5519" w:rsidP="00AD5519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 w:rsidRPr="00DD6F70">
        <w:rPr>
          <w:b/>
          <w:lang w:val="ro-MD"/>
        </w:rPr>
        <w:t>___________________Aprobat</w:t>
      </w:r>
    </w:p>
    <w:p w14:paraId="4CB6FC02" w14:textId="77777777" w:rsidR="002D6E71" w:rsidRPr="00DD6F70" w:rsidRDefault="002D6E71" w:rsidP="006C4C0E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E5DEE86" w14:textId="77777777" w:rsidR="006F2895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22EEB0D8" w14:textId="25CF5789" w:rsidR="006C4C0E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A031953" w14:textId="77777777" w:rsidR="005D708F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DD6F70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23EF4A3D" w14:textId="77777777" w:rsidR="006C4C0E" w:rsidRPr="00DD6F70" w:rsidRDefault="006C4C0E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9391497" w14:textId="77777777" w:rsidR="00233538" w:rsidRPr="00DD6F70" w:rsidRDefault="0003591A" w:rsidP="006C4C0E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DD6F70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2DD7BE65" w14:textId="77777777" w:rsidR="00E71F7B" w:rsidRPr="00DD6F70" w:rsidRDefault="00E71F7B" w:rsidP="00196AB4">
      <w:pPr>
        <w:jc w:val="both"/>
        <w:rPr>
          <w:lang w:val="ro-MD"/>
        </w:rPr>
      </w:pPr>
    </w:p>
    <w:p w14:paraId="23B70912" w14:textId="77777777" w:rsidR="00E71F7B" w:rsidRPr="00DD6F70" w:rsidRDefault="00E71F7B" w:rsidP="00196AB4">
      <w:pPr>
        <w:rPr>
          <w:lang w:val="ro-MD"/>
        </w:rPr>
      </w:pPr>
    </w:p>
    <w:p w14:paraId="0F9AD96B" w14:textId="00E08BCD" w:rsidR="00CF4CC2" w:rsidRPr="0063649F" w:rsidRDefault="0003591A" w:rsidP="006625E1">
      <w:pPr>
        <w:jc w:val="both"/>
        <w:rPr>
          <w:b/>
          <w:bCs/>
          <w:color w:val="000000" w:themeColor="text1"/>
          <w:lang w:val="ro-MD"/>
        </w:rPr>
      </w:pPr>
      <w:r w:rsidRPr="00DD6F70">
        <w:rPr>
          <w:lang w:val="ro-MD"/>
        </w:rPr>
        <w:t>Obiectul</w:t>
      </w:r>
      <w:r w:rsidR="00CF4CC2" w:rsidRPr="00DD6F70">
        <w:rPr>
          <w:lang w:val="ro-MD"/>
        </w:rPr>
        <w:t>:</w:t>
      </w:r>
      <w:r w:rsidR="00692E5F" w:rsidRPr="00DD6F70">
        <w:rPr>
          <w:b/>
          <w:bCs/>
          <w:lang w:val="ro-MD"/>
        </w:rPr>
        <w:t xml:space="preserve">   </w:t>
      </w:r>
      <w:r w:rsidR="006C789D" w:rsidRPr="0063649F">
        <w:rPr>
          <w:b/>
          <w:bCs/>
          <w:color w:val="000000" w:themeColor="text1"/>
          <w:shd w:val="clear" w:color="auto" w:fill="FFFFFF"/>
        </w:rPr>
        <w:t xml:space="preserve">Lucrări de </w:t>
      </w:r>
      <w:r w:rsidR="00545D88" w:rsidRPr="00545D88">
        <w:rPr>
          <w:b/>
          <w:bCs/>
          <w:shd w:val="clear" w:color="auto" w:fill="FFFFFF"/>
        </w:rPr>
        <w:t>amenajare a straturilor bituminoase subtiri executate la rece de tip Slurry Seal pe traseul R20 Orhei-Rezina km 16.00-24.25</w:t>
      </w:r>
      <w:r w:rsidR="00545D88">
        <w:rPr>
          <w:b/>
          <w:bCs/>
          <w:shd w:val="clear" w:color="auto" w:fill="FFFFFF"/>
        </w:rPr>
        <w:t>.</w:t>
      </w:r>
    </w:p>
    <w:p w14:paraId="79A88F68" w14:textId="69E2FA0C" w:rsidR="00CF4CC2" w:rsidRDefault="0003591A" w:rsidP="006625E1">
      <w:pPr>
        <w:jc w:val="both"/>
        <w:rPr>
          <w:lang w:val="ro-MD"/>
        </w:rPr>
      </w:pPr>
      <w:r w:rsidRPr="00DD6F70">
        <w:rPr>
          <w:lang w:val="ro-MD"/>
        </w:rPr>
        <w:t>Autoritatea contractantă</w:t>
      </w:r>
      <w:r w:rsidR="00CF4CC2" w:rsidRPr="00DD6F70">
        <w:rPr>
          <w:lang w:val="ro-MD"/>
        </w:rPr>
        <w:t xml:space="preserve">: </w:t>
      </w:r>
      <w:r w:rsidR="00CF4CC2" w:rsidRPr="00DD6F70">
        <w:rPr>
          <w:b/>
          <w:lang w:val="ro-MD"/>
        </w:rPr>
        <w:t>Î.S.”Administraţia de Stat a Drumurilor”</w:t>
      </w:r>
      <w:r w:rsidRPr="00DD6F70">
        <w:rPr>
          <w:lang w:val="ro-MD"/>
        </w:rPr>
        <w:t xml:space="preserve">. </w:t>
      </w:r>
    </w:p>
    <w:p w14:paraId="439F8264" w14:textId="35FB0DE0" w:rsidR="00B44310" w:rsidRDefault="00B44310" w:rsidP="006625E1">
      <w:pPr>
        <w:jc w:val="both"/>
        <w:rPr>
          <w:shd w:val="clear" w:color="auto" w:fill="FFFFFF"/>
        </w:rPr>
      </w:pPr>
      <w:r w:rsidRPr="006C789D">
        <w:rPr>
          <w:lang w:val="ro-MD"/>
        </w:rPr>
        <w:t>LP nr.</w:t>
      </w:r>
      <w:r w:rsidR="00545D88" w:rsidRPr="00545D88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545D88">
        <w:rPr>
          <w:rFonts w:ascii="Helvetica" w:hAnsi="Helvetica" w:cs="Helvetica"/>
          <w:color w:val="333333"/>
          <w:shd w:val="clear" w:color="auto" w:fill="FFFFFF"/>
        </w:rPr>
        <w:t>ocds-b3wdp1-MD-1647954443319</w:t>
      </w:r>
      <w:r w:rsidR="005A2A8C">
        <w:rPr>
          <w:lang w:val="ro-MD"/>
        </w:rPr>
        <w:t xml:space="preserve"> </w:t>
      </w:r>
      <w:r w:rsidR="006C789D" w:rsidRPr="006C789D">
        <w:rPr>
          <w:shd w:val="clear" w:color="auto" w:fill="FFFFFF"/>
        </w:rPr>
        <w:t xml:space="preserve"> </w:t>
      </w:r>
      <w:r w:rsidRPr="006C789D">
        <w:rPr>
          <w:shd w:val="clear" w:color="auto" w:fill="FFFFFF"/>
        </w:rPr>
        <w:t xml:space="preserve">din </w:t>
      </w:r>
      <w:r w:rsidR="00545D88">
        <w:rPr>
          <w:shd w:val="clear" w:color="auto" w:fill="FFFFFF"/>
        </w:rPr>
        <w:t>12</w:t>
      </w:r>
      <w:r w:rsidRPr="006C789D">
        <w:rPr>
          <w:shd w:val="clear" w:color="auto" w:fill="FFFFFF"/>
        </w:rPr>
        <w:t>.</w:t>
      </w:r>
      <w:r w:rsidR="006C789D" w:rsidRPr="006C789D">
        <w:rPr>
          <w:shd w:val="clear" w:color="auto" w:fill="FFFFFF"/>
        </w:rPr>
        <w:t>0</w:t>
      </w:r>
      <w:r w:rsidR="00592723">
        <w:rPr>
          <w:shd w:val="clear" w:color="auto" w:fill="FFFFFF"/>
        </w:rPr>
        <w:t>4</w:t>
      </w:r>
      <w:r w:rsidRPr="006C789D">
        <w:rPr>
          <w:shd w:val="clear" w:color="auto" w:fill="FFFFFF"/>
        </w:rPr>
        <w:t>.202</w:t>
      </w:r>
      <w:r w:rsidR="006C789D" w:rsidRPr="006C789D">
        <w:rPr>
          <w:shd w:val="clear" w:color="auto" w:fill="FFFFFF"/>
        </w:rPr>
        <w:t>2</w:t>
      </w:r>
    </w:p>
    <w:p w14:paraId="421C5E54" w14:textId="77777777" w:rsidR="00B44310" w:rsidRDefault="00B44310" w:rsidP="009558B4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</w:p>
    <w:p w14:paraId="570B8A85" w14:textId="5144A6D8" w:rsidR="00F4030F" w:rsidRPr="00B44310" w:rsidRDefault="00F4030F" w:rsidP="00B4431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depunerea ofertei</w:t>
      </w:r>
    </w:p>
    <w:p w14:paraId="686898D7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B44310">
        <w:rPr>
          <w:color w:val="000000" w:themeColor="text1"/>
          <w:lang w:val="ro-MD"/>
        </w:rPr>
        <w:t>1) Propunerea tehnică;</w:t>
      </w:r>
      <w:bookmarkEnd w:id="2"/>
      <w:bookmarkEnd w:id="3"/>
      <w:bookmarkEnd w:id="4"/>
      <w:bookmarkEnd w:id="5"/>
    </w:p>
    <w:p w14:paraId="0FBC5F74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2) Propunerea financiară;</w:t>
      </w:r>
    </w:p>
    <w:p w14:paraId="48A6A0EF" w14:textId="77777777" w:rsidR="0078205A" w:rsidRPr="00B44310" w:rsidRDefault="0078205A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3) DUAE;</w:t>
      </w:r>
    </w:p>
    <w:p w14:paraId="3A9C48B8" w14:textId="61EAE01C" w:rsidR="0078205A" w:rsidRPr="00B44310" w:rsidRDefault="00BA7A62" w:rsidP="0078205A">
      <w:pPr>
        <w:pStyle w:val="aff3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B44310" w:rsidRDefault="00BA7A62" w:rsidP="00BA7A62">
      <w:pPr>
        <w:tabs>
          <w:tab w:val="left" w:pos="-284"/>
          <w:tab w:val="left" w:pos="426"/>
        </w:tabs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5) Cerere de participare (anexa nr. 7);</w:t>
      </w:r>
    </w:p>
    <w:p w14:paraId="0AA47BD3" w14:textId="7EA51DAF" w:rsidR="00BA7A62" w:rsidRPr="00B44310" w:rsidRDefault="00BA7A62" w:rsidP="0078205A">
      <w:pPr>
        <w:pStyle w:val="aff3"/>
        <w:rPr>
          <w:color w:val="000000" w:themeColor="text1"/>
          <w:lang w:val="ro-MD"/>
        </w:rPr>
      </w:pPr>
    </w:p>
    <w:p w14:paraId="30834D81" w14:textId="245A1865" w:rsidR="00BA7A62" w:rsidRPr="00B44310" w:rsidRDefault="00F4030F" w:rsidP="00B44310">
      <w:pPr>
        <w:jc w:val="both"/>
        <w:rPr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Documente obligatorii la evaluarea ofertelor</w:t>
      </w:r>
      <w:r w:rsidR="00BA7A62" w:rsidRPr="00B44310">
        <w:rPr>
          <w:color w:val="000000" w:themeColor="text1"/>
          <w:lang w:val="ro-MD"/>
        </w:rPr>
        <w:t xml:space="preserve"> </w:t>
      </w:r>
    </w:p>
    <w:p w14:paraId="27AB060C" w14:textId="192F9AEC" w:rsidR="00F4030F" w:rsidRPr="00B44310" w:rsidRDefault="00BA7A62" w:rsidP="00BA7A62">
      <w:pPr>
        <w:ind w:firstLine="709"/>
        <w:jc w:val="both"/>
        <w:rPr>
          <w:b/>
          <w:color w:val="000000" w:themeColor="text1"/>
          <w:lang w:val="ro-MD"/>
        </w:rPr>
      </w:pPr>
      <w:r w:rsidRPr="00B44310">
        <w:rPr>
          <w:b/>
          <w:color w:val="000000" w:themeColor="text1"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 w:rsidRPr="00B44310">
        <w:rPr>
          <w:color w:val="000000" w:themeColor="text1"/>
          <w:lang w:val="ro-MD"/>
        </w:rPr>
        <w:t>.</w:t>
      </w:r>
    </w:p>
    <w:p w14:paraId="45C5B070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valabilitatea ofertei (anexa nr. 8);</w:t>
      </w:r>
    </w:p>
    <w:p w14:paraId="653DA08B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Grafic de executare a lucrărilor (anexa nr. 10.);</w:t>
      </w:r>
    </w:p>
    <w:p w14:paraId="538CC0D3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experienţa similară (anexa nr. 12);</w:t>
      </w:r>
    </w:p>
    <w:p w14:paraId="59CE4FDE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sz w:val="22"/>
          <w:szCs w:val="22"/>
          <w:lang w:val="ro-MD"/>
        </w:rPr>
      </w:pPr>
      <w:r w:rsidRPr="00B44310">
        <w:rPr>
          <w:color w:val="000000" w:themeColor="text1"/>
          <w:lang w:val="ro-MD"/>
        </w:rPr>
        <w:t>Lista subcontractanților şi partea/părţile din contract care sunt îndeplinite de aceştia (anexa nr. 16)</w:t>
      </w:r>
      <w:r w:rsidR="00821017" w:rsidRPr="00B44310">
        <w:rPr>
          <w:color w:val="000000" w:themeColor="text1"/>
          <w:lang w:val="ro-MD"/>
        </w:rPr>
        <w:t>-după caz</w:t>
      </w:r>
      <w:r w:rsidRPr="00B44310">
        <w:rPr>
          <w:color w:val="000000" w:themeColor="text1"/>
          <w:lang w:val="ro-MD"/>
        </w:rPr>
        <w:t>;</w:t>
      </w:r>
    </w:p>
    <w:p w14:paraId="1D319AB2" w14:textId="49FDCC03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Informaţii privind asocierea (anexa nr. 17)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13085477" w14:textId="0A3469D0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terţ susţinător financiar (anexa nr. 18)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19D1CBE" w14:textId="7B503934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Angajament privind susţinerea tehnică și profesională a ofertantului/grupului de operatori economici (anexa nr. 19)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436471C0" w14:textId="6E1C15C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tehnic (anexa nr. 20)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7F6CAC96" w14:textId="4DAD05EC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Declaraţie terţ susţinător profesional (anexa nr. 21)</w:t>
      </w:r>
      <w:r w:rsidR="00821017" w:rsidRPr="00B44310">
        <w:rPr>
          <w:color w:val="000000" w:themeColor="text1"/>
          <w:lang w:val="ro-MD"/>
        </w:rPr>
        <w:t xml:space="preserve"> -după caz</w:t>
      </w:r>
      <w:r w:rsidRPr="00B44310">
        <w:rPr>
          <w:color w:val="000000" w:themeColor="text1"/>
          <w:lang w:val="ro-MD"/>
        </w:rPr>
        <w:t>;</w:t>
      </w:r>
    </w:p>
    <w:p w14:paraId="0725EE88" w14:textId="77777777" w:rsidR="0078205A" w:rsidRPr="00B44310" w:rsidRDefault="0078205A" w:rsidP="00080C74">
      <w:pPr>
        <w:numPr>
          <w:ilvl w:val="0"/>
          <w:numId w:val="4"/>
        </w:numPr>
        <w:tabs>
          <w:tab w:val="left" w:pos="-284"/>
          <w:tab w:val="left" w:pos="426"/>
        </w:tabs>
        <w:ind w:left="-284" w:firstLine="284"/>
        <w:rPr>
          <w:color w:val="000000" w:themeColor="text1"/>
          <w:lang w:val="ro-MD"/>
        </w:rPr>
      </w:pPr>
      <w:r w:rsidRPr="00B44310">
        <w:rPr>
          <w:color w:val="000000" w:themeColor="text1"/>
          <w:lang w:val="ro-MD"/>
        </w:rPr>
        <w:t>Aviz pentru participare la licitațiile publice de lucrări din domeniul construcțiilor și instalațiilor (anexa nr. 22);</w:t>
      </w:r>
    </w:p>
    <w:p w14:paraId="61B69842" w14:textId="1A068432" w:rsidR="00EA1257" w:rsidRPr="00B44310" w:rsidRDefault="00EA1257" w:rsidP="009A6B71">
      <w:pPr>
        <w:ind w:firstLine="709"/>
        <w:jc w:val="both"/>
        <w:rPr>
          <w:color w:val="000000" w:themeColor="text1"/>
          <w:lang w:val="ro-MD"/>
        </w:rPr>
      </w:pPr>
    </w:p>
    <w:p w14:paraId="214DF156" w14:textId="471CFE0E" w:rsidR="0019071C" w:rsidRPr="00DD6F70" w:rsidRDefault="0019071C" w:rsidP="00AD5519">
      <w:pPr>
        <w:jc w:val="both"/>
        <w:rPr>
          <w:bCs/>
          <w:lang w:val="ro-MD"/>
        </w:rPr>
      </w:pPr>
    </w:p>
    <w:p w14:paraId="089A9836" w14:textId="77777777" w:rsidR="000E4D7D" w:rsidRPr="00B44310" w:rsidRDefault="000E4D7D" w:rsidP="00196AB4">
      <w:pPr>
        <w:jc w:val="both"/>
        <w:rPr>
          <w:b/>
          <w:lang w:val="ro-MD"/>
        </w:rPr>
      </w:pPr>
    </w:p>
    <w:p w14:paraId="429A3D2E" w14:textId="2F66B19C" w:rsidR="00347FE2" w:rsidRPr="00B44310" w:rsidRDefault="00347FE2" w:rsidP="00196AB4">
      <w:pPr>
        <w:jc w:val="both"/>
        <w:rPr>
          <w:b/>
          <w:lang w:val="ro-MD"/>
        </w:rPr>
      </w:pPr>
    </w:p>
    <w:p w14:paraId="695793D5" w14:textId="77777777" w:rsidR="00637DF2" w:rsidRPr="00DD6F70" w:rsidRDefault="00637DF2" w:rsidP="00196AB4">
      <w:pPr>
        <w:jc w:val="both"/>
        <w:rPr>
          <w:b/>
          <w:lang w:val="ro-MD"/>
        </w:rPr>
      </w:pPr>
    </w:p>
    <w:p w14:paraId="2DCE153A" w14:textId="77777777" w:rsidR="000E4D7D" w:rsidRPr="00DD6F70" w:rsidRDefault="000E4D7D" w:rsidP="00196AB4">
      <w:pPr>
        <w:jc w:val="both"/>
        <w:rPr>
          <w:b/>
          <w:lang w:val="ro-MD"/>
        </w:rPr>
      </w:pPr>
    </w:p>
    <w:p w14:paraId="56112218" w14:textId="77777777" w:rsidR="00E71F7B" w:rsidRPr="00DD6F70" w:rsidRDefault="0003591A" w:rsidP="002F556B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DD6F70">
        <w:rPr>
          <w:rFonts w:ascii="Times New Roman" w:hAnsi="Times New Roman" w:cs="Times New Roman"/>
          <w:color w:val="auto"/>
          <w:lang w:val="ro-MD"/>
        </w:rPr>
        <w:t xml:space="preserve">Formularul de deviz nr.1 – </w:t>
      </w:r>
      <w:r w:rsidR="005B24DA" w:rsidRPr="00DD6F70">
        <w:rPr>
          <w:rFonts w:ascii="Times New Roman" w:hAnsi="Times New Roman" w:cs="Times New Roman"/>
          <w:color w:val="auto"/>
          <w:lang w:val="ro-MD"/>
        </w:rPr>
        <w:t>L</w:t>
      </w:r>
      <w:r w:rsidRPr="00DD6F70">
        <w:rPr>
          <w:rFonts w:ascii="Times New Roman" w:hAnsi="Times New Roman" w:cs="Times New Roman"/>
          <w:color w:val="auto"/>
          <w:lang w:val="ro-MD"/>
        </w:rPr>
        <w:t>ista cu cantitățile de lucrări</w:t>
      </w:r>
    </w:p>
    <w:p w14:paraId="6A55CC41" w14:textId="77777777" w:rsidR="00E71F7B" w:rsidRPr="00545D88" w:rsidRDefault="00E71F7B" w:rsidP="00196AB4">
      <w:pPr>
        <w:ind w:firstLine="709"/>
        <w:jc w:val="both"/>
        <w:rPr>
          <w:b/>
          <w:lang w:val="ro-MD"/>
        </w:rPr>
      </w:pPr>
    </w:p>
    <w:p w14:paraId="03E2E9E3" w14:textId="415FDE70" w:rsidR="006B68E5" w:rsidRPr="00545D88" w:rsidRDefault="00351BEA" w:rsidP="006B68E5">
      <w:pPr>
        <w:ind w:left="709"/>
        <w:jc w:val="both"/>
        <w:rPr>
          <w:lang w:val="ro-MD"/>
        </w:rPr>
      </w:pPr>
      <w:r w:rsidRPr="00545D88">
        <w:rPr>
          <w:lang w:val="ro-MD"/>
        </w:rPr>
        <w:t xml:space="preserve">Obiectul: </w:t>
      </w:r>
      <w:r w:rsidR="006B68E5" w:rsidRPr="00545D88">
        <w:rPr>
          <w:b/>
          <w:bCs/>
          <w:shd w:val="clear" w:color="auto" w:fill="FFFFFF"/>
        </w:rPr>
        <w:t xml:space="preserve">Lucrări de </w:t>
      </w:r>
      <w:r w:rsidR="00545D88" w:rsidRPr="00545D88">
        <w:rPr>
          <w:b/>
          <w:bCs/>
          <w:shd w:val="clear" w:color="auto" w:fill="FFFFFF"/>
        </w:rPr>
        <w:t>amenajare a straturilor bituminoase subtiri executate la rece de tip Slurry Seal pe traseul R20 Orhei-Rezina km 16.00-24.25</w:t>
      </w:r>
    </w:p>
    <w:p w14:paraId="4506A68F" w14:textId="33334E1B" w:rsidR="00304CDA" w:rsidRPr="00DD6F70" w:rsidRDefault="00304CDA" w:rsidP="00351BEA">
      <w:pPr>
        <w:ind w:firstLine="709"/>
        <w:jc w:val="both"/>
        <w:rPr>
          <w:b/>
          <w:lang w:val="ro-MD"/>
        </w:rPr>
      </w:pPr>
    </w:p>
    <w:p w14:paraId="6AE7F744" w14:textId="17B1923E" w:rsidR="008D46A0" w:rsidRDefault="00351BEA" w:rsidP="00637DF2">
      <w:pPr>
        <w:ind w:firstLine="709"/>
        <w:jc w:val="both"/>
        <w:rPr>
          <w:b/>
          <w:lang w:val="ro-MD"/>
        </w:rPr>
      </w:pPr>
      <w:r w:rsidRPr="00DD6F70">
        <w:rPr>
          <w:lang w:val="ro-MD"/>
        </w:rPr>
        <w:t xml:space="preserve">Autoritatea contractantă: </w:t>
      </w:r>
      <w:r w:rsidRPr="00DD6F70">
        <w:rPr>
          <w:b/>
          <w:lang w:val="ro-MD"/>
        </w:rPr>
        <w:t>Î.S.”Administraţia de Stat a Drumurilor”</w:t>
      </w:r>
    </w:p>
    <w:p w14:paraId="12441B7C" w14:textId="77777777" w:rsidR="00545D88" w:rsidRDefault="00545D88" w:rsidP="00637DF2">
      <w:pPr>
        <w:ind w:firstLine="709"/>
        <w:jc w:val="both"/>
        <w:rPr>
          <w:lang w:val="ro-MD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545D88" w14:paraId="585F0BD4" w14:textId="77777777" w:rsidTr="00545D88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00EF7D5E" w14:textId="77777777" w:rsidR="00545D88" w:rsidRDefault="00545D88">
            <w:pPr>
              <w:spacing w:line="276" w:lineRule="auto"/>
              <w:ind w:right="-108"/>
              <w:jc w:val="center"/>
              <w:rPr>
                <w:noProof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7EA928CE" w14:textId="77777777" w:rsidR="00545D88" w:rsidRDefault="00545D88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crt.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3A8F66BE" w14:textId="77777777" w:rsidR="00545D88" w:rsidRDefault="00545D88">
            <w:pPr>
              <w:spacing w:line="276" w:lineRule="auto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Simbol norme şi Cod  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A654870" w14:textId="77777777" w:rsidR="00545D88" w:rsidRDefault="00545D8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A98BA1F" w14:textId="77777777" w:rsidR="00545D88" w:rsidRDefault="00545D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hideMark/>
          </w:tcPr>
          <w:p w14:paraId="2028EB0A" w14:textId="77777777" w:rsidR="00545D88" w:rsidRDefault="00545D88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Unitatea de masura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hideMark/>
          </w:tcPr>
          <w:p w14:paraId="5CCDA5D0" w14:textId="77777777" w:rsidR="00545D88" w:rsidRDefault="00545D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</w:t>
            </w:r>
          </w:p>
        </w:tc>
      </w:tr>
    </w:tbl>
    <w:p w14:paraId="5155BA1A" w14:textId="77777777" w:rsidR="00545D88" w:rsidRDefault="00545D88" w:rsidP="00545D88">
      <w:pPr>
        <w:rPr>
          <w:sz w:val="2"/>
          <w:szCs w:val="2"/>
        </w:rPr>
      </w:pPr>
    </w:p>
    <w:tbl>
      <w:tblPr>
        <w:tblW w:w="97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4677"/>
        <w:gridCol w:w="992"/>
        <w:gridCol w:w="1843"/>
      </w:tblGrid>
      <w:tr w:rsidR="00545D88" w14:paraId="75C75CEF" w14:textId="77777777" w:rsidTr="00545D88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0D15B79" w14:textId="77777777" w:rsidR="00545D88" w:rsidRDefault="00545D88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5AAF1D9A" w14:textId="77777777" w:rsidR="00545D88" w:rsidRDefault="00545D88">
            <w:pPr>
              <w:spacing w:line="276" w:lineRule="auto"/>
              <w:ind w:left="-12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0B0F8553" w14:textId="77777777" w:rsidR="00545D88" w:rsidRDefault="00545D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D7A759A" w14:textId="77777777" w:rsidR="00545D88" w:rsidRDefault="00545D88">
            <w:pPr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0DFE747B" w14:textId="77777777" w:rsidR="00545D88" w:rsidRDefault="00545D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45D88" w14:paraId="324AC272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53D3F" w14:textId="77777777" w:rsidR="00545D88" w:rsidRDefault="00545D88">
            <w:pPr>
              <w:spacing w:line="276" w:lineRule="auto"/>
              <w:rPr>
                <w:sz w:val="20"/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A6FB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DI106</w:t>
            </w:r>
          </w:p>
          <w:p w14:paraId="7C519FDB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E88FF" w14:textId="77777777" w:rsidR="00545D88" w:rsidRDefault="00545D88">
            <w:pPr>
              <w:spacing w:line="276" w:lineRule="auto"/>
            </w:pPr>
            <w:r>
              <w:t>Curatirea mecanica a partii carosabile de praf si murdarie cu peria</w:t>
            </w:r>
          </w:p>
          <w:p w14:paraId="458A82F7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CF1FE2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071F5B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715,000</w:t>
            </w:r>
          </w:p>
        </w:tc>
      </w:tr>
      <w:tr w:rsidR="00545D88" w14:paraId="36AA4C1B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267D4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616BE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DI158A</w:t>
            </w:r>
          </w:p>
          <w:p w14:paraId="1A435210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FFDE4" w14:textId="77777777" w:rsidR="00545D88" w:rsidRDefault="00545D88">
            <w:pPr>
              <w:spacing w:line="276" w:lineRule="auto"/>
            </w:pPr>
            <w:r>
              <w:t>Frezarea si plombarea gropilor la imbracamintea  degradata, cu suprafate pina la 1 m2: grosime 5 cm</w:t>
            </w:r>
          </w:p>
          <w:p w14:paraId="31ABD1A5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67B2A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FB407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350,000</w:t>
            </w:r>
          </w:p>
        </w:tc>
      </w:tr>
      <w:tr w:rsidR="00545D88" w14:paraId="6850E168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6804D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4D14E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DI155A</w:t>
            </w:r>
          </w:p>
          <w:p w14:paraId="243E742E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BD032" w14:textId="77777777" w:rsidR="00545D88" w:rsidRDefault="00545D88">
            <w:pPr>
              <w:spacing w:line="276" w:lineRule="auto"/>
            </w:pPr>
            <w:r>
              <w:t xml:space="preserve">Taierea cu freza a stratului de beton asfaltic uzat, avind latimea tamburului 1000 mm, adincimea stratului de: 5 cm </w:t>
            </w:r>
          </w:p>
          <w:p w14:paraId="796ECC93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AB2F5F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50EAE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1 030,000</w:t>
            </w:r>
          </w:p>
        </w:tc>
      </w:tr>
      <w:tr w:rsidR="00545D88" w14:paraId="261E2C01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E43577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E3D22D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DI107</w:t>
            </w:r>
          </w:p>
          <w:p w14:paraId="0102C7D2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861A2" w14:textId="77777777" w:rsidR="00545D88" w:rsidRDefault="00545D88">
            <w:pPr>
              <w:spacing w:line="276" w:lineRule="auto"/>
            </w:pPr>
            <w:r>
              <w:t>Amorsarea suprafetelor straturilor de baza in vederea aplicarii unui strat de beton asfaltic</w:t>
            </w:r>
          </w:p>
          <w:p w14:paraId="56867358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03E70F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42076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0,309</w:t>
            </w:r>
          </w:p>
        </w:tc>
      </w:tr>
      <w:tr w:rsidR="00545D88" w14:paraId="51EC424F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8AF3BC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5572D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DB16H</w:t>
            </w:r>
          </w:p>
          <w:p w14:paraId="3EDE3822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C4192" w14:textId="77777777" w:rsidR="00545D88" w:rsidRDefault="00545D88">
            <w:pPr>
              <w:spacing w:line="276" w:lineRule="auto"/>
            </w:pPr>
            <w:r>
              <w:t xml:space="preserve">Imbracaminte de beton asfaltic cu agregate marunte BA 16 50/70, SM EN 13108-1, executata la cald, in grosime de 5,0 cm, cu asternere mecanica </w:t>
            </w:r>
          </w:p>
          <w:p w14:paraId="4D0C7A58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E68FE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CECF1D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1 030,000</w:t>
            </w:r>
          </w:p>
        </w:tc>
      </w:tr>
      <w:tr w:rsidR="00545D88" w14:paraId="0631AF53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B8A212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E706C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RpAr7A</w:t>
            </w:r>
          </w:p>
          <w:p w14:paraId="259B97A8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5D941" w14:textId="77777777" w:rsidR="00545D88" w:rsidRDefault="00545D88">
            <w:pPr>
              <w:spacing w:line="276" w:lineRule="auto"/>
            </w:pPr>
            <w:r>
              <w:t>Purjarea, curatirea rosturilor. Umplerea rosturilor cu mastic bituminos (beton asfaltic). Pentru conditii climaterice normale (t=+10°C si mai inalta)</w:t>
            </w:r>
          </w:p>
          <w:p w14:paraId="2A3C688F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83F689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95D5A3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9 300,000</w:t>
            </w:r>
          </w:p>
        </w:tc>
      </w:tr>
      <w:tr w:rsidR="00545D88" w14:paraId="1322579F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1FC637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3F543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TsI51A5</w:t>
            </w:r>
          </w:p>
          <w:p w14:paraId="2BE4D78B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DBEED" w14:textId="77777777" w:rsidR="00545D88" w:rsidRDefault="00545D88">
            <w:pPr>
              <w:spacing w:line="276" w:lineRule="auto"/>
            </w:pPr>
            <w:r>
              <w:t>Transportarea amestecului de emulsie-agregate cu Mixer-repartizator de amestec mineral turnat la distanta de 5 km</w:t>
            </w:r>
          </w:p>
          <w:p w14:paraId="47022BE4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AA099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FCE18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858,000</w:t>
            </w:r>
          </w:p>
        </w:tc>
      </w:tr>
      <w:tr w:rsidR="00545D88" w14:paraId="11A262E5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882DA1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B3C2D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DI156A</w:t>
            </w:r>
          </w:p>
          <w:p w14:paraId="17505727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C2D9E" w14:textId="77777777" w:rsidR="00545D88" w:rsidRDefault="00545D88">
            <w:pPr>
              <w:spacing w:line="276" w:lineRule="auto"/>
            </w:pPr>
            <w:r>
              <w:t>Amenajarea stratului bituminos foarte subtire executat la rece de tip "Slurry Seal" cu grosimea de 5 mm</w:t>
            </w:r>
          </w:p>
          <w:p w14:paraId="39DEAD96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B62D42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1000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31612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71,500</w:t>
            </w:r>
          </w:p>
        </w:tc>
      </w:tr>
      <w:tr w:rsidR="00545D88" w14:paraId="5D8193F9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B8A111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7D3A7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TsI51A5</w:t>
            </w:r>
          </w:p>
          <w:p w14:paraId="7A4F9CA2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8F36D" w14:textId="77777777" w:rsidR="00545D88" w:rsidRDefault="00545D88">
            <w:pPr>
              <w:spacing w:line="276" w:lineRule="auto"/>
            </w:pPr>
            <w:r>
              <w:t>Transportarea amestecului de emulsie-agregate cu Mixer-repartizator de amestec mineral turnat la distanta de 5 km</w:t>
            </w:r>
          </w:p>
          <w:p w14:paraId="32DF911D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CECA52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47BE4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1 716,000</w:t>
            </w:r>
          </w:p>
        </w:tc>
      </w:tr>
      <w:tr w:rsidR="00545D88" w14:paraId="16285690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68F7F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BE563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DI156B</w:t>
            </w:r>
          </w:p>
          <w:p w14:paraId="24EBD02C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DED39" w14:textId="77777777" w:rsidR="00545D88" w:rsidRDefault="00545D88">
            <w:pPr>
              <w:spacing w:line="276" w:lineRule="auto"/>
            </w:pPr>
            <w:r>
              <w:t>Amenajarea stratului bituminos foarte subtire executat la rece de tip "Slurry Seal" cu grosimea de 10 mm</w:t>
            </w:r>
          </w:p>
          <w:p w14:paraId="16A250E4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06029B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1000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9EF4F6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71,500</w:t>
            </w:r>
          </w:p>
        </w:tc>
      </w:tr>
      <w:tr w:rsidR="00545D88" w14:paraId="2451113D" w14:textId="77777777" w:rsidTr="00545D88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D99F2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7A544" w14:textId="77777777" w:rsidR="00545D88" w:rsidRDefault="00545D88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DF17A</w:t>
            </w:r>
          </w:p>
          <w:p w14:paraId="286BFF11" w14:textId="77777777" w:rsidR="00545D88" w:rsidRDefault="00545D88">
            <w:pPr>
              <w:spacing w:line="276" w:lineRule="auto"/>
              <w:rPr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4EF17" w14:textId="77777777" w:rsidR="00545D88" w:rsidRDefault="00545D88">
            <w:pPr>
              <w:spacing w:line="276" w:lineRule="auto"/>
            </w:pPr>
            <w:r>
              <w:t>Marcaje longitudinale, transversale si diverse, executate mecanizat, cu vopsea, pe suprafete carosabile</w:t>
            </w:r>
          </w:p>
          <w:p w14:paraId="6DF51CDF" w14:textId="77777777" w:rsidR="00545D88" w:rsidRDefault="00545D88">
            <w:pPr>
              <w:spacing w:line="276" w:lineRule="auto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176D8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9229A" w14:textId="77777777" w:rsidR="00545D88" w:rsidRDefault="00545D88">
            <w:pPr>
              <w:spacing w:line="276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2 950,000</w:t>
            </w:r>
          </w:p>
        </w:tc>
      </w:tr>
    </w:tbl>
    <w:p w14:paraId="550F19D7" w14:textId="3680EA6E" w:rsidR="00545D88" w:rsidRDefault="00545D88" w:rsidP="00545D88">
      <w:pPr>
        <w:rPr>
          <w:b/>
          <w:sz w:val="28"/>
          <w:szCs w:val="28"/>
        </w:rPr>
      </w:pPr>
    </w:p>
    <w:p w14:paraId="0AAE57E1" w14:textId="5D6E0504" w:rsidR="00545D88" w:rsidRDefault="00545D88" w:rsidP="00545D88">
      <w:pPr>
        <w:rPr>
          <w:b/>
          <w:sz w:val="28"/>
          <w:szCs w:val="28"/>
        </w:rPr>
      </w:pPr>
    </w:p>
    <w:p w14:paraId="60C33FB8" w14:textId="77777777" w:rsidR="00545D88" w:rsidRDefault="00545D88" w:rsidP="00545D88">
      <w:pPr>
        <w:rPr>
          <w:b/>
          <w:sz w:val="28"/>
          <w:szCs w:val="28"/>
        </w:rPr>
      </w:pPr>
    </w:p>
    <w:p w14:paraId="1E22C233" w14:textId="24A2E17F" w:rsidR="00545D88" w:rsidRPr="00B44310" w:rsidRDefault="00545D88" w:rsidP="00545D88">
      <w:pPr>
        <w:jc w:val="both"/>
        <w:rPr>
          <w:b/>
          <w:lang w:val="ro-MD"/>
        </w:rPr>
      </w:pPr>
      <w:r>
        <w:rPr>
          <w:b/>
          <w:lang w:val="ro-MD"/>
        </w:rPr>
        <w:t xml:space="preserve">            </w:t>
      </w:r>
      <w:r w:rsidRPr="00B44310">
        <w:rPr>
          <w:b/>
          <w:lang w:val="ro-MD"/>
        </w:rPr>
        <w:t>Autoritatea contractantă  ______________              Data "____"__________________</w:t>
      </w:r>
    </w:p>
    <w:p w14:paraId="462BC6F0" w14:textId="71D324B2" w:rsidR="00CA18C2" w:rsidRPr="00DD6F70" w:rsidRDefault="00CA18C2" w:rsidP="00CA18C2">
      <w:pPr>
        <w:pStyle w:val="a8"/>
        <w:tabs>
          <w:tab w:val="left" w:pos="567"/>
        </w:tabs>
        <w:rPr>
          <w:lang w:val="ro-MD"/>
        </w:rPr>
      </w:pPr>
    </w:p>
    <w:sectPr w:rsidR="00CA18C2" w:rsidRPr="00DD6F70" w:rsidSect="006625E1">
      <w:footerReference w:type="default" r:id="rId8"/>
      <w:pgSz w:w="11906" w:h="16838"/>
      <w:pgMar w:top="709" w:right="707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4F28" w14:textId="77777777" w:rsidR="00F6648A" w:rsidRDefault="00F6648A" w:rsidP="00A20ACF">
      <w:r>
        <w:separator/>
      </w:r>
    </w:p>
  </w:endnote>
  <w:endnote w:type="continuationSeparator" w:id="0">
    <w:p w14:paraId="0324A816" w14:textId="77777777" w:rsidR="00F6648A" w:rsidRDefault="00F6648A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2104B393" w:rsidR="00F6648A" w:rsidRDefault="00F6648A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9B4">
          <w:t>16</w:t>
        </w:r>
        <w:r>
          <w:fldChar w:fldCharType="end"/>
        </w:r>
      </w:p>
    </w:sdtContent>
  </w:sdt>
  <w:p w14:paraId="075618FA" w14:textId="77777777" w:rsidR="00F6648A" w:rsidRDefault="00F66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53F" w14:textId="77777777" w:rsidR="00F6648A" w:rsidRDefault="00F6648A" w:rsidP="00A20ACF">
      <w:r>
        <w:separator/>
      </w:r>
    </w:p>
  </w:footnote>
  <w:footnote w:type="continuationSeparator" w:id="0">
    <w:p w14:paraId="3A82EA8D" w14:textId="77777777" w:rsidR="00F6648A" w:rsidRDefault="00F6648A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0C83711"/>
    <w:multiLevelType w:val="multilevel"/>
    <w:tmpl w:val="EAE4B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ED5151"/>
    <w:multiLevelType w:val="hybridMultilevel"/>
    <w:tmpl w:val="95544FC8"/>
    <w:lvl w:ilvl="0" w:tplc="A6AA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4F762B"/>
    <w:multiLevelType w:val="hybridMultilevel"/>
    <w:tmpl w:val="369A261C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A5F153E"/>
    <w:multiLevelType w:val="hybridMultilevel"/>
    <w:tmpl w:val="2B40953A"/>
    <w:lvl w:ilvl="0" w:tplc="4E964394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0BA02668"/>
    <w:multiLevelType w:val="hybridMultilevel"/>
    <w:tmpl w:val="E0444E02"/>
    <w:lvl w:ilvl="0" w:tplc="CFFC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B11B5"/>
    <w:multiLevelType w:val="hybridMultilevel"/>
    <w:tmpl w:val="4B64C9F2"/>
    <w:lvl w:ilvl="0" w:tplc="CFFCA780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 w15:restartNumberingAfterBreak="0">
    <w:nsid w:val="0FB009B7"/>
    <w:multiLevelType w:val="hybridMultilevel"/>
    <w:tmpl w:val="A5809F44"/>
    <w:lvl w:ilvl="0" w:tplc="8C3EADB0">
      <w:numFmt w:val="bullet"/>
      <w:lvlText w:val="-"/>
      <w:lvlJc w:val="left"/>
      <w:pPr>
        <w:ind w:left="927" w:hanging="360"/>
      </w:pPr>
      <w:rPr>
        <w:rFonts w:ascii="Calibri" w:eastAsiaTheme="minorEastAsia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4E41354"/>
    <w:multiLevelType w:val="hybridMultilevel"/>
    <w:tmpl w:val="61CC6210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0E8"/>
    <w:multiLevelType w:val="hybridMultilevel"/>
    <w:tmpl w:val="CD8607CC"/>
    <w:lvl w:ilvl="0" w:tplc="CFFCA7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2C87B0B"/>
    <w:multiLevelType w:val="hybridMultilevel"/>
    <w:tmpl w:val="3676A916"/>
    <w:lvl w:ilvl="0" w:tplc="B70271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8762BF"/>
    <w:multiLevelType w:val="hybridMultilevel"/>
    <w:tmpl w:val="51221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85396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2347842"/>
    <w:multiLevelType w:val="hybridMultilevel"/>
    <w:tmpl w:val="2178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14EC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2B8D"/>
    <w:multiLevelType w:val="hybridMultilevel"/>
    <w:tmpl w:val="8E92E21A"/>
    <w:lvl w:ilvl="0" w:tplc="CFFCA7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A61262"/>
    <w:multiLevelType w:val="hybridMultilevel"/>
    <w:tmpl w:val="CA942854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305C"/>
    <w:multiLevelType w:val="hybridMultilevel"/>
    <w:tmpl w:val="CFCC656E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1357D"/>
    <w:multiLevelType w:val="hybridMultilevel"/>
    <w:tmpl w:val="58B6C2DC"/>
    <w:lvl w:ilvl="0" w:tplc="AD4CC976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65B17435"/>
    <w:multiLevelType w:val="hybridMultilevel"/>
    <w:tmpl w:val="BDE69E9A"/>
    <w:lvl w:ilvl="0" w:tplc="AD4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5F8C"/>
    <w:multiLevelType w:val="hybridMultilevel"/>
    <w:tmpl w:val="74067A3A"/>
    <w:lvl w:ilvl="0" w:tplc="F2D8D64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D15EC5"/>
    <w:multiLevelType w:val="hybridMultilevel"/>
    <w:tmpl w:val="FABEF3E8"/>
    <w:lvl w:ilvl="0" w:tplc="AD4CC976">
      <w:start w:val="1"/>
      <w:numFmt w:val="bullet"/>
      <w:lvlText w:val="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9" w15:restartNumberingAfterBreak="0">
    <w:nsid w:val="75AB0204"/>
    <w:multiLevelType w:val="hybridMultilevel"/>
    <w:tmpl w:val="F7C62094"/>
    <w:lvl w:ilvl="0" w:tplc="AD4CC976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7F507C5D"/>
    <w:multiLevelType w:val="hybridMultilevel"/>
    <w:tmpl w:val="0A3CFED2"/>
    <w:lvl w:ilvl="0" w:tplc="792055BA">
      <w:start w:val="1"/>
      <w:numFmt w:val="decimal"/>
      <w:pStyle w:val="a0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8"/>
  </w:num>
  <w:num w:numId="9">
    <w:abstractNumId w:val="11"/>
  </w:num>
  <w:num w:numId="10">
    <w:abstractNumId w:val="12"/>
  </w:num>
  <w:num w:numId="11">
    <w:abstractNumId w:val="24"/>
  </w:num>
  <w:num w:numId="12">
    <w:abstractNumId w:val="7"/>
  </w:num>
  <w:num w:numId="13">
    <w:abstractNumId w:val="28"/>
  </w:num>
  <w:num w:numId="14">
    <w:abstractNumId w:val="26"/>
  </w:num>
  <w:num w:numId="15">
    <w:abstractNumId w:val="25"/>
  </w:num>
  <w:num w:numId="16">
    <w:abstractNumId w:val="17"/>
  </w:num>
  <w:num w:numId="17">
    <w:abstractNumId w:val="29"/>
  </w:num>
  <w:num w:numId="18">
    <w:abstractNumId w:val="19"/>
  </w:num>
  <w:num w:numId="19">
    <w:abstractNumId w:val="2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21"/>
  </w:num>
  <w:num w:numId="24">
    <w:abstractNumId w:val="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C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539C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ACB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3BA7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4CDA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2B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B668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8DB"/>
    <w:rsid w:val="004D7C86"/>
    <w:rsid w:val="004E1B4E"/>
    <w:rsid w:val="004E25FB"/>
    <w:rsid w:val="004E3BD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37EFB"/>
    <w:rsid w:val="00541DCC"/>
    <w:rsid w:val="00543226"/>
    <w:rsid w:val="005459A4"/>
    <w:rsid w:val="00545D88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23"/>
    <w:rsid w:val="00592775"/>
    <w:rsid w:val="00593D34"/>
    <w:rsid w:val="005970D4"/>
    <w:rsid w:val="00597903"/>
    <w:rsid w:val="005A14A0"/>
    <w:rsid w:val="005A2A8C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4DED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649F"/>
    <w:rsid w:val="0063773E"/>
    <w:rsid w:val="00637DF2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25E1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8E5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89D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29E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62A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35C8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FE"/>
    <w:rsid w:val="007F38A0"/>
    <w:rsid w:val="007F3964"/>
    <w:rsid w:val="007F3C3F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1D57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47401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49C"/>
    <w:rsid w:val="00877B36"/>
    <w:rsid w:val="00881C9F"/>
    <w:rsid w:val="00881F14"/>
    <w:rsid w:val="00883577"/>
    <w:rsid w:val="00886AB5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6A0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9D5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8B4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3A1D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45D8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379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F85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879B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2432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310"/>
    <w:rsid w:val="00B447CA"/>
    <w:rsid w:val="00B448CF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4BFB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D6F7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24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65538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A74B5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6648A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37D07884-6AF6-4E23-84FF-D21F764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0"/>
    <w:next w:val="a1"/>
    <w:link w:val="10"/>
    <w:uiPriority w:val="9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aliases w:val="Liniutză"/>
    <w:basedOn w:val="a1"/>
    <w:next w:val="a1"/>
    <w:link w:val="20"/>
    <w:uiPriority w:val="9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1"/>
    <w:next w:val="a1"/>
    <w:link w:val="40"/>
    <w:uiPriority w:val="9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1"/>
    <w:next w:val="a1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aliases w:val="HotarirePunct1"/>
    <w:basedOn w:val="a1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10">
    <w:name w:val="Заголовок 1 Знак"/>
    <w:basedOn w:val="a2"/>
    <w:link w:val="1"/>
    <w:uiPriority w:val="9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aliases w:val="Liniutză Знак"/>
    <w:basedOn w:val="a2"/>
    <w:link w:val="2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2"/>
    <w:link w:val="3"/>
    <w:uiPriority w:val="9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2"/>
    <w:link w:val="4"/>
    <w:uiPriority w:val="9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2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2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2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5">
    <w:name w:val="footer"/>
    <w:basedOn w:val="a1"/>
    <w:link w:val="a6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page number"/>
    <w:basedOn w:val="a2"/>
    <w:rsid w:val="00A20ACF"/>
  </w:style>
  <w:style w:type="paragraph" w:styleId="a8">
    <w:name w:val="Body Text"/>
    <w:basedOn w:val="a1"/>
    <w:link w:val="a9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1"/>
    <w:link w:val="ab"/>
    <w:uiPriority w:val="99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1"/>
    <w:link w:val="ad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2"/>
    <w:link w:val="ac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1"/>
    <w:link w:val="af"/>
    <w:uiPriority w:val="99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1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1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1"/>
    <w:link w:val="af1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2"/>
    <w:link w:val="af0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1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1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1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1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1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1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1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1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1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1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1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1"/>
    <w:next w:val="a1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1"/>
    <w:next w:val="a1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1"/>
    <w:next w:val="a1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1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2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1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2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1"/>
    <w:next w:val="a1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1"/>
    <w:next w:val="a1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1"/>
    <w:next w:val="a1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1"/>
    <w:next w:val="a1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1"/>
    <w:next w:val="a1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1"/>
    <w:next w:val="a1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1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1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1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1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2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3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3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3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2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1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1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4">
    <w:name w:val="Title"/>
    <w:basedOn w:val="a1"/>
    <w:next w:val="a8"/>
    <w:link w:val="aff5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5">
    <w:name w:val="Заголовок Знак"/>
    <w:basedOn w:val="a2"/>
    <w:link w:val="aff4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6">
    <w:name w:val="List"/>
    <w:basedOn w:val="a8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1"/>
    <w:next w:val="a8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1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7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1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8">
    <w:name w:val="Îñíîâíîé øðèôò"/>
    <w:uiPriority w:val="99"/>
    <w:rsid w:val="006D147E"/>
    <w:rPr>
      <w:rFonts w:eastAsia="Times New Roman"/>
      <w:lang w:val="en-US" w:eastAsia="en-US"/>
    </w:rPr>
  </w:style>
  <w:style w:type="character" w:customStyle="1" w:styleId="st">
    <w:name w:val="st"/>
    <w:basedOn w:val="a2"/>
    <w:rsid w:val="00E2424D"/>
  </w:style>
  <w:style w:type="paragraph" w:styleId="26">
    <w:name w:val="Body Text First Indent 2"/>
    <w:basedOn w:val="ae"/>
    <w:link w:val="27"/>
    <w:rsid w:val="00E2424D"/>
    <w:pPr>
      <w:spacing w:before="120" w:after="120"/>
      <w:ind w:left="283" w:firstLine="210"/>
    </w:pPr>
    <w:rPr>
      <w:rFonts w:ascii="Arial" w:hAnsi="Arial"/>
      <w:sz w:val="24"/>
      <w:szCs w:val="24"/>
      <w:lang w:val="ru-RU"/>
    </w:rPr>
  </w:style>
  <w:style w:type="character" w:customStyle="1" w:styleId="27">
    <w:name w:val="Красная строка 2 Знак"/>
    <w:basedOn w:val="af"/>
    <w:link w:val="26"/>
    <w:rsid w:val="00E2424D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6">
    <w:name w:val="Font Style26"/>
    <w:basedOn w:val="a2"/>
    <w:rsid w:val="00E2424D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rsid w:val="00E242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">
    <w:name w:val="List Bullet"/>
    <w:basedOn w:val="Heading"/>
    <w:uiPriority w:val="99"/>
    <w:unhideWhenUsed/>
    <w:qFormat/>
    <w:rsid w:val="00E2424D"/>
    <w:pPr>
      <w:numPr>
        <w:numId w:val="8"/>
      </w:numPr>
      <w:tabs>
        <w:tab w:val="left" w:leader="hyphen" w:pos="7938"/>
      </w:tabs>
      <w:spacing w:after="90"/>
      <w:ind w:right="1701"/>
    </w:pPr>
    <w:rPr>
      <w:rFonts w:asciiTheme="minorHAnsi" w:hAnsiTheme="minorHAnsi"/>
      <w:b w:val="0"/>
      <w:i/>
      <w:lang w:val="ro-RO"/>
    </w:rPr>
  </w:style>
  <w:style w:type="character" w:styleId="aff9">
    <w:name w:val="Subtle Emphasis"/>
    <w:basedOn w:val="a2"/>
    <w:uiPriority w:val="19"/>
    <w:qFormat/>
    <w:rsid w:val="00E2424D"/>
    <w:rPr>
      <w:i/>
      <w:iCs/>
      <w:color w:val="404040" w:themeColor="text1" w:themeTint="BF"/>
    </w:rPr>
  </w:style>
  <w:style w:type="paragraph" w:customStyle="1" w:styleId="msonormal0">
    <w:name w:val="msonormal"/>
    <w:basedOn w:val="a1"/>
    <w:rsid w:val="00206ACB"/>
    <w:pPr>
      <w:spacing w:before="100" w:beforeAutospacing="1" w:after="100" w:afterAutospacing="1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D0AF-27F3-49EB-9F1C-D8F98286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2021-08-06T06:03:00Z</cp:lastPrinted>
  <dcterms:created xsi:type="dcterms:W3CDTF">2022-03-22T13:14:00Z</dcterms:created>
  <dcterms:modified xsi:type="dcterms:W3CDTF">2022-03-22T13:18:00Z</dcterms:modified>
</cp:coreProperties>
</file>