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0F814DB1" w:rsidR="00CF4CC2" w:rsidRPr="0063649F" w:rsidRDefault="0003591A" w:rsidP="006625E1">
      <w:pPr>
        <w:jc w:val="both"/>
        <w:rPr>
          <w:b/>
          <w:bCs/>
          <w:color w:val="000000" w:themeColor="text1"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AC7FB7" w:rsidRPr="00AC7FB7">
        <w:rPr>
          <w:b/>
          <w:bCs/>
          <w:color w:val="000000"/>
        </w:rPr>
        <w:t>întreținere periodică a drumurilor publice naționale amplasate în raioanele</w:t>
      </w:r>
      <w:r w:rsidR="00361FE2">
        <w:rPr>
          <w:b/>
          <w:bCs/>
          <w:color w:val="000000"/>
        </w:rPr>
        <w:t xml:space="preserve"> </w:t>
      </w:r>
      <w:r w:rsidR="00361FE2">
        <w:rPr>
          <w:b/>
          <w:bCs/>
          <w:color w:val="000000"/>
        </w:rPr>
        <w:t>Hîncești, Ialoveni, Nisporeni.</w:t>
      </w:r>
      <w:r w:rsidR="00AC7FB7" w:rsidRPr="00AC7FB7">
        <w:rPr>
          <w:b/>
          <w:bCs/>
          <w:color w:val="000000"/>
        </w:rPr>
        <w:t xml:space="preserve">  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0C9EF90C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A2A8C">
        <w:rPr>
          <w:lang w:val="ro-MD"/>
        </w:rPr>
        <w:t xml:space="preserve"> </w:t>
      </w:r>
      <w:r w:rsidR="004F132E">
        <w:rPr>
          <w:rFonts w:ascii="Helvetica" w:hAnsi="Helvetica" w:cs="Helvetica"/>
          <w:color w:val="333333"/>
          <w:shd w:val="clear" w:color="auto" w:fill="FFFFFF"/>
        </w:rPr>
        <w:t>ocds-b3wdp1-MD-1652179794095</w:t>
      </w:r>
      <w:r w:rsidR="006C789D" w:rsidRPr="006C789D">
        <w:rPr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184CEF">
        <w:rPr>
          <w:shd w:val="clear" w:color="auto" w:fill="FFFFFF"/>
        </w:rPr>
        <w:t>31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184CEF">
        <w:rPr>
          <w:shd w:val="clear" w:color="auto" w:fill="FFFFFF"/>
        </w:rPr>
        <w:t>5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9E32D0B" w14:textId="0B97F563" w:rsidR="00AC7FB7" w:rsidRPr="0063649F" w:rsidRDefault="00351BEA" w:rsidP="00AC7FB7">
      <w:pPr>
        <w:jc w:val="both"/>
        <w:rPr>
          <w:b/>
          <w:bCs/>
          <w:color w:val="000000" w:themeColor="text1"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AC7FB7" w:rsidRPr="00AC7FB7">
        <w:rPr>
          <w:b/>
          <w:bCs/>
          <w:color w:val="000000"/>
        </w:rPr>
        <w:t xml:space="preserve">întreținere periodică a drumurilor publice naționale amplasate în raioanele  </w:t>
      </w:r>
      <w:r w:rsidR="00361FE2">
        <w:rPr>
          <w:b/>
          <w:bCs/>
          <w:color w:val="000000"/>
        </w:rPr>
        <w:t>Hîncești, Ialoveni, Nisporeni.</w:t>
      </w:r>
    </w:p>
    <w:p w14:paraId="4506A68F" w14:textId="2B43DAA3" w:rsidR="00304CDA" w:rsidRPr="00DD6F70" w:rsidRDefault="00304CDA" w:rsidP="00184CEF">
      <w:pPr>
        <w:rPr>
          <w:b/>
          <w:lang w:val="ro-MD"/>
        </w:rPr>
      </w:pP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970"/>
        <w:gridCol w:w="1985"/>
        <w:gridCol w:w="991"/>
        <w:gridCol w:w="1983"/>
        <w:gridCol w:w="236"/>
        <w:gridCol w:w="361"/>
      </w:tblGrid>
      <w:tr w:rsidR="00184CEF" w14:paraId="0BAFF83E" w14:textId="77777777" w:rsidTr="00361FE2">
        <w:trPr>
          <w:gridBefore w:val="3"/>
          <w:wBefore w:w="4954" w:type="dxa"/>
        </w:trPr>
        <w:tc>
          <w:tcPr>
            <w:tcW w:w="5542" w:type="dxa"/>
            <w:gridSpan w:val="5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1FE2" w14:paraId="0AE34C1B" w14:textId="77777777" w:rsidTr="00361FE2">
        <w:trPr>
          <w:gridAfter w:val="2"/>
          <w:wAfter w:w="583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1506216" w14:textId="77777777" w:rsidR="00361FE2" w:rsidRDefault="00361FE2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33CFE825" w14:textId="77777777" w:rsidR="00361FE2" w:rsidRDefault="00361FE2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A099A8C" w14:textId="77777777" w:rsidR="00361FE2" w:rsidRDefault="00361FE2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6D7AD528" w14:textId="77777777" w:rsidR="00361FE2" w:rsidRDefault="00361F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1C5059BE" w14:textId="77777777" w:rsidR="00361FE2" w:rsidRDefault="00361FE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18F8B64" w14:textId="77777777" w:rsidR="00361FE2" w:rsidRDefault="00361FE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361FE2" w14:paraId="67420383" w14:textId="77777777" w:rsidTr="00361FE2">
        <w:trPr>
          <w:gridAfter w:val="1"/>
          <w:wAfter w:w="361" w:type="dxa"/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CEB53F1" w14:textId="77777777" w:rsidR="00361FE2" w:rsidRDefault="00361FE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001DDD" w14:textId="77777777" w:rsidR="00361FE2" w:rsidRDefault="00361FE2">
            <w:pPr>
              <w:rPr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8694E8" w14:textId="77777777" w:rsidR="00361FE2" w:rsidRDefault="00361FE2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0B583B" w14:textId="77777777" w:rsidR="00361FE2" w:rsidRDefault="00361FE2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44A200" w14:textId="77777777" w:rsidR="00361FE2" w:rsidRDefault="00361FE2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607E0A6" w14:textId="77777777" w:rsidR="00361FE2" w:rsidRDefault="00361FE2">
            <w:pPr>
              <w:rPr>
                <w:b/>
                <w:sz w:val="22"/>
                <w:szCs w:val="22"/>
              </w:rPr>
            </w:pPr>
          </w:p>
        </w:tc>
      </w:tr>
    </w:tbl>
    <w:p w14:paraId="6A8DB62B" w14:textId="77777777" w:rsidR="00361FE2" w:rsidRDefault="00361FE2" w:rsidP="00361FE2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361FE2" w14:paraId="2B6FD5AB" w14:textId="77777777" w:rsidTr="00361FE2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99279F1" w14:textId="77777777" w:rsidR="00361FE2" w:rsidRDefault="00361FE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35D0916" w14:textId="77777777" w:rsidR="00361FE2" w:rsidRDefault="00361FE2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3327879" w14:textId="77777777" w:rsidR="00361FE2" w:rsidRDefault="0036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2446783" w14:textId="77777777" w:rsidR="00361FE2" w:rsidRDefault="00361FE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5543F737" w14:textId="77777777" w:rsidR="00361FE2" w:rsidRDefault="00361FE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61FE2" w14:paraId="0522EF4F" w14:textId="77777777" w:rsidTr="00361FE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64CF0B" w14:textId="77777777" w:rsidR="00361FE2" w:rsidRDefault="00361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67D59A" w14:textId="77777777" w:rsidR="00361FE2" w:rsidRDefault="00361FE2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7A517C" w14:textId="77777777" w:rsidR="00361FE2" w:rsidRDefault="00361FE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Hîncești</w:t>
            </w:r>
          </w:p>
          <w:p w14:paraId="0394C20A" w14:textId="77777777" w:rsidR="00361FE2" w:rsidRDefault="00361FE2">
            <w:pPr>
              <w:jc w:val="center"/>
              <w:rPr>
                <w:b/>
                <w:bCs/>
                <w:u w:val="single"/>
              </w:rPr>
            </w:pPr>
          </w:p>
          <w:p w14:paraId="7CE4B1C0" w14:textId="77777777" w:rsidR="00361FE2" w:rsidRDefault="00361FE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1. G93 M1-Boltun-Pascani-Lapusna-R33, </w:t>
            </w:r>
          </w:p>
          <w:p w14:paraId="6C8414D3" w14:textId="77777777" w:rsidR="00361FE2" w:rsidRDefault="00361FE2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km 10,0-12,0  (selectiv)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1FC915" w14:textId="77777777" w:rsidR="00361FE2" w:rsidRDefault="00361F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871E9CB" w14:textId="77777777" w:rsidR="00361FE2" w:rsidRDefault="00361FE2"/>
        </w:tc>
      </w:tr>
      <w:tr w:rsidR="00361FE2" w14:paraId="3CDF1AA0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36605" w14:textId="77777777" w:rsidR="00361FE2" w:rsidRDefault="00361FE2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AD89C2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ABD4D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cu freza a denivelarilor partii carosabile, avind latimea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8D2D68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3C0FB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2 500,00</w:t>
            </w:r>
          </w:p>
        </w:tc>
      </w:tr>
      <w:tr w:rsidR="00361FE2" w14:paraId="20B9CD4B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0D43DD" w14:textId="77777777" w:rsidR="00361FE2" w:rsidRDefault="00361FE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F16A06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D41DF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4CBBF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94004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118,10</w:t>
            </w:r>
          </w:p>
        </w:tc>
      </w:tr>
      <w:tr w:rsidR="00361FE2" w14:paraId="7EB9F02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05890C" w14:textId="77777777" w:rsidR="00361FE2" w:rsidRDefault="00361FE2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6739D2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20A6D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6C8F9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88B5FA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25,00</w:t>
            </w:r>
          </w:p>
        </w:tc>
      </w:tr>
      <w:tr w:rsidR="00361FE2" w14:paraId="308A6414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F6BE0" w14:textId="77777777" w:rsidR="00361FE2" w:rsidRDefault="00361FE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1A4A8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97122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6149F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1E77C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0,156</w:t>
            </w:r>
          </w:p>
        </w:tc>
      </w:tr>
      <w:tr w:rsidR="00361FE2" w14:paraId="4C53546B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E198C" w14:textId="77777777" w:rsidR="00361FE2" w:rsidRDefault="00361FE2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96F83C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BDF09C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C47034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116B70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37,00</w:t>
            </w:r>
          </w:p>
        </w:tc>
      </w:tr>
      <w:tr w:rsidR="00361FE2" w14:paraId="698F8172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DA7792" w14:textId="77777777" w:rsidR="00361FE2" w:rsidRDefault="00361FE2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9E8B0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D0A12B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3EAC8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12AD4E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361FE2" w14:paraId="1A8B65E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65D2C6" w14:textId="77777777" w:rsidR="00361FE2" w:rsidRDefault="00361FE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53C008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DB16D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AE565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executata la cald, in groosime de 4,0 cm, cu asternere manuala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F4283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E767F0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2 500,00</w:t>
            </w:r>
          </w:p>
        </w:tc>
      </w:tr>
      <w:tr w:rsidR="00361FE2" w14:paraId="6897BDB1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18212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7D1FE" w14:textId="77777777" w:rsidR="00361FE2" w:rsidRDefault="00361FE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FD503" w14:textId="77777777" w:rsidR="00361FE2" w:rsidRDefault="00361FE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G98 R25-Lozova-Stolniceni-Hincesti, </w:t>
            </w:r>
          </w:p>
          <w:p w14:paraId="7D5BC8D3" w14:textId="77777777" w:rsidR="00361FE2" w:rsidRDefault="00361FE2">
            <w:r>
              <w:rPr>
                <w:b/>
                <w:bCs/>
                <w:lang w:val="en-US"/>
              </w:rPr>
              <w:t>km 20,0 – 23,0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446DB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F114F" w14:textId="77777777" w:rsidR="00361FE2" w:rsidRDefault="00361FE2">
            <w:pPr>
              <w:jc w:val="center"/>
            </w:pPr>
          </w:p>
        </w:tc>
      </w:tr>
      <w:tr w:rsidR="00361FE2" w14:paraId="780780AE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551FC6" w14:textId="77777777" w:rsidR="00361FE2" w:rsidRDefault="00361FE2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B0A027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D0556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cu freza a denivelarilor partii carosabile, avind latimea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26FCF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8418D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2 700,00</w:t>
            </w:r>
          </w:p>
        </w:tc>
      </w:tr>
      <w:tr w:rsidR="00361FE2" w14:paraId="5C65605B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E097D5" w14:textId="77777777" w:rsidR="00361FE2" w:rsidRDefault="00361FE2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2DB3B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53B464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3C3C69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6916A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130,50</w:t>
            </w:r>
          </w:p>
        </w:tc>
      </w:tr>
      <w:tr w:rsidR="00361FE2" w14:paraId="0CD58F8E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2E5C86" w14:textId="77777777" w:rsidR="00361FE2" w:rsidRDefault="00361FE2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A055DF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0B3A01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BD2B13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2A7BA1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27,00</w:t>
            </w:r>
          </w:p>
        </w:tc>
      </w:tr>
      <w:tr w:rsidR="00361FE2" w14:paraId="7C995668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F0F9AC" w14:textId="77777777" w:rsidR="00361FE2" w:rsidRDefault="00361FE2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73970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536491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45D149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7AC9B8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0,162</w:t>
            </w:r>
          </w:p>
        </w:tc>
      </w:tr>
      <w:tr w:rsidR="00361FE2" w14:paraId="12D8C8DB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94C753" w14:textId="77777777" w:rsidR="00361FE2" w:rsidRDefault="00361FE2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AF7239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BDE1F3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22108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A367B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38,20</w:t>
            </w:r>
          </w:p>
        </w:tc>
      </w:tr>
      <w:tr w:rsidR="00361FE2" w14:paraId="65D32E2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9E2791" w14:textId="77777777" w:rsidR="00361FE2" w:rsidRDefault="00361FE2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60AD62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85BEC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B45FA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58481C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0,81</w:t>
            </w:r>
          </w:p>
        </w:tc>
      </w:tr>
      <w:tr w:rsidR="00361FE2" w14:paraId="1284BA97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9EF2D9" w14:textId="77777777" w:rsidR="00361FE2" w:rsidRDefault="00361FE2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756C1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DB16D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2827EB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executata la cald, in groosime de 4,0 cm, cu asternere manuala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03B51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4036D7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2 700,00</w:t>
            </w:r>
          </w:p>
        </w:tc>
      </w:tr>
      <w:tr w:rsidR="00361FE2" w14:paraId="6AF1532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6E1B0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3CE493" w14:textId="77777777" w:rsidR="00361FE2" w:rsidRDefault="00361FE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198163" w14:textId="77777777" w:rsidR="00361FE2" w:rsidRDefault="00361FE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 G100 R33-Sofia-Carpineni-Mingir-R34,</w:t>
            </w:r>
          </w:p>
          <w:p w14:paraId="6E85B6B0" w14:textId="77777777" w:rsidR="00361FE2" w:rsidRDefault="00361FE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km 6,0-7,0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E7B4C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CC1BE" w14:textId="77777777" w:rsidR="00361FE2" w:rsidRDefault="00361FE2">
            <w:pPr>
              <w:jc w:val="center"/>
            </w:pPr>
          </w:p>
        </w:tc>
      </w:tr>
      <w:tr w:rsidR="00361FE2" w14:paraId="64B0E10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0547D" w14:textId="77777777" w:rsidR="00361FE2" w:rsidRDefault="00361FE2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861E58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6F521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cu freza a denivelarilor partii carosabile, avind latimea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36C0B1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B07A4" w14:textId="77777777" w:rsidR="00361FE2" w:rsidRDefault="00361FE2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2 820,00</w:t>
            </w:r>
          </w:p>
        </w:tc>
      </w:tr>
      <w:tr w:rsidR="00361FE2" w14:paraId="208B5AB6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61AE4" w14:textId="77777777" w:rsidR="00361FE2" w:rsidRDefault="00361FE2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328A00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E4EE80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9E8FCC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FF6325" w14:textId="77777777" w:rsidR="00361FE2" w:rsidRDefault="00361FE2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65,00</w:t>
            </w:r>
          </w:p>
        </w:tc>
      </w:tr>
      <w:tr w:rsidR="00361FE2" w14:paraId="3B6448ED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23AA8C" w14:textId="77777777" w:rsidR="00361FE2" w:rsidRDefault="00361FE2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5279B3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3B4C1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09F2CF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4A67F" w14:textId="77777777" w:rsidR="00361FE2" w:rsidRDefault="00361FE2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30,00</w:t>
            </w:r>
          </w:p>
        </w:tc>
      </w:tr>
      <w:tr w:rsidR="00361FE2" w14:paraId="1E76CB2C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E906E" w14:textId="77777777" w:rsidR="00361FE2" w:rsidRDefault="00361FE2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787C2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FCF01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E535AC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8FF4C" w14:textId="77777777" w:rsidR="00361FE2" w:rsidRDefault="00361FE2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0,22</w:t>
            </w:r>
          </w:p>
        </w:tc>
      </w:tr>
      <w:tr w:rsidR="00361FE2" w14:paraId="68103DAD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5D122D" w14:textId="77777777" w:rsidR="00361FE2" w:rsidRDefault="00361FE2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8F3537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97C44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0E4CB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5FA0A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53,00</w:t>
            </w:r>
          </w:p>
          <w:p w14:paraId="7086379C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2" w14:paraId="080DECC5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1B062A" w14:textId="77777777" w:rsidR="00361FE2" w:rsidRDefault="00361FE2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C85DCF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3C543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7366F2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410FF5" w14:textId="77777777" w:rsidR="00361FE2" w:rsidRDefault="00361FE2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0,90</w:t>
            </w:r>
          </w:p>
        </w:tc>
      </w:tr>
      <w:tr w:rsidR="00361FE2" w14:paraId="6291B8C4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40EEFA" w14:textId="77777777" w:rsidR="00361FE2" w:rsidRDefault="00361FE2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1CA32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DB16D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AB905E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executata la cald, in groosime de 4,0 cm, cu asternere manuala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CE3C65" w14:textId="77777777" w:rsidR="00361FE2" w:rsidRDefault="0036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EFA4C9" w14:textId="77777777" w:rsidR="00361FE2" w:rsidRDefault="00361FE2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3 000,00</w:t>
            </w:r>
          </w:p>
        </w:tc>
      </w:tr>
      <w:tr w:rsidR="00361FE2" w14:paraId="396494D2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A19E3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FD569" w14:textId="77777777" w:rsidR="00361FE2" w:rsidRDefault="00361FE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ADC9B" w14:textId="77777777" w:rsidR="00361FE2" w:rsidRDefault="00361FE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Ialoveni</w:t>
            </w:r>
          </w:p>
          <w:p w14:paraId="01CE20BF" w14:textId="77777777" w:rsidR="00361FE2" w:rsidRDefault="00361F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AF6AF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6735E" w14:textId="77777777" w:rsidR="00361FE2" w:rsidRDefault="00361FE2">
            <w:pPr>
              <w:jc w:val="center"/>
            </w:pPr>
          </w:p>
        </w:tc>
      </w:tr>
      <w:tr w:rsidR="00361FE2" w14:paraId="6185A81D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E148E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76460" w14:textId="77777777" w:rsidR="00361FE2" w:rsidRDefault="00361FE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B29A14" w14:textId="77777777" w:rsidR="00361FE2" w:rsidRDefault="00361FE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4. G71 R3-Ialoveni-Bacioi-Singera-R2, </w:t>
            </w:r>
          </w:p>
          <w:p w14:paraId="48CDDDFD" w14:textId="77777777" w:rsidR="00361FE2" w:rsidRDefault="00361FE2">
            <w:pPr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km 7,3-9,8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9FBF8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41065" w14:textId="77777777" w:rsidR="00361FE2" w:rsidRDefault="00361FE2">
            <w:pPr>
              <w:jc w:val="center"/>
            </w:pPr>
          </w:p>
        </w:tc>
      </w:tr>
      <w:tr w:rsidR="00361FE2" w14:paraId="61589654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F4DEE" w14:textId="77777777" w:rsidR="00361FE2" w:rsidRDefault="00361FE2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AD84CC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CC37B5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cu freza a denivelarilor partii carosabile, avind latimea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822466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BB2A76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6 100,00</w:t>
            </w:r>
          </w:p>
        </w:tc>
      </w:tr>
      <w:tr w:rsidR="00361FE2" w14:paraId="3F747E3D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8C0DD4" w14:textId="77777777" w:rsidR="00361FE2" w:rsidRDefault="00361FE2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FB4B6A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913B3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58CFA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BE0938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130,00</w:t>
            </w:r>
          </w:p>
        </w:tc>
      </w:tr>
      <w:tr w:rsidR="00361FE2" w14:paraId="6C27CDEB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1BBC47" w14:textId="77777777" w:rsidR="00361FE2" w:rsidRDefault="00361FE2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12F2FF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00D637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26AA95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B1596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61,50</w:t>
            </w:r>
          </w:p>
        </w:tc>
      </w:tr>
      <w:tr w:rsidR="00361FE2" w14:paraId="7F953C4C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139393" w14:textId="77777777" w:rsidR="00361FE2" w:rsidRDefault="00361FE2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15B1F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1A39C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E4801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D07E8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0,369</w:t>
            </w:r>
          </w:p>
        </w:tc>
      </w:tr>
      <w:tr w:rsidR="00361FE2" w14:paraId="05EA1E05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373AD4" w14:textId="77777777" w:rsidR="00361FE2" w:rsidRDefault="00361FE2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D89D60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A34DC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6A8C40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35329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87,00</w:t>
            </w:r>
          </w:p>
        </w:tc>
      </w:tr>
      <w:tr w:rsidR="00361FE2" w14:paraId="4BC450D6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8E5C4B" w14:textId="77777777" w:rsidR="00361FE2" w:rsidRDefault="00361FE2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775EBF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7A9363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7525A4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1D4FB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1,845</w:t>
            </w:r>
          </w:p>
        </w:tc>
      </w:tr>
      <w:tr w:rsidR="00361FE2" w14:paraId="397354DF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5E0FA9" w14:textId="77777777" w:rsidR="00361FE2" w:rsidRDefault="00361FE2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8BB22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DB16D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3DF08F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executata la cald, in groosime de 4,0 cm, cu asternere manuala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4283D9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C91D3C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6 150,00</w:t>
            </w:r>
          </w:p>
        </w:tc>
      </w:tr>
      <w:tr w:rsidR="00361FE2" w14:paraId="23910FE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BD332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1D305" w14:textId="77777777" w:rsidR="00361FE2" w:rsidRDefault="00361FE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7946F3" w14:textId="77777777" w:rsidR="00361FE2" w:rsidRDefault="00361FE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5. G106 M5-Baltata-Maximovca-Mereni-Chetrosu-Gangura-G110, km 30 - 32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3B3D8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71798" w14:textId="77777777" w:rsidR="00361FE2" w:rsidRDefault="00361FE2">
            <w:pPr>
              <w:jc w:val="center"/>
            </w:pPr>
          </w:p>
        </w:tc>
      </w:tr>
      <w:tr w:rsidR="00361FE2" w14:paraId="420DBEA4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C5ADA" w14:textId="77777777" w:rsidR="00361FE2" w:rsidRDefault="00361FE2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D624AD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49E5A1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cu freza a denivelarilor partii carosabile, avind latimea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B10BA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D9519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5 200,00</w:t>
            </w:r>
          </w:p>
        </w:tc>
      </w:tr>
      <w:tr w:rsidR="00361FE2" w14:paraId="37F6F9C4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77C43" w14:textId="77777777" w:rsidR="00361FE2" w:rsidRDefault="00361FE2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6D248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FDF9FB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C0C9F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CDBBF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155,00</w:t>
            </w:r>
          </w:p>
        </w:tc>
      </w:tr>
      <w:tr w:rsidR="00361FE2" w14:paraId="0D24D7D8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D8A3B4" w14:textId="77777777" w:rsidR="00361FE2" w:rsidRDefault="00361FE2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0CFF8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33D99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4EFDD5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6CB9E8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53,00</w:t>
            </w:r>
          </w:p>
        </w:tc>
      </w:tr>
      <w:tr w:rsidR="00361FE2" w14:paraId="0D2B2002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7935C9" w14:textId="77777777" w:rsidR="00361FE2" w:rsidRDefault="00361FE2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11425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A4FFB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4B2441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AA3CF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0,318</w:t>
            </w:r>
          </w:p>
        </w:tc>
      </w:tr>
      <w:tr w:rsidR="00361FE2" w14:paraId="53EA23C4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779E1B" w14:textId="77777777" w:rsidR="00361FE2" w:rsidRDefault="00361FE2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F9402E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024C4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F36F0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5B76D1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74,50</w:t>
            </w:r>
          </w:p>
        </w:tc>
      </w:tr>
      <w:tr w:rsidR="00361FE2" w14:paraId="1D91B1FC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6AE8FF" w14:textId="77777777" w:rsidR="00361FE2" w:rsidRDefault="00361FE2">
            <w:pPr>
              <w:jc w:val="center"/>
            </w:pPr>
            <w: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7973D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5D42CB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810C1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079FFD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1,59</w:t>
            </w:r>
          </w:p>
        </w:tc>
      </w:tr>
      <w:tr w:rsidR="00361FE2" w14:paraId="3EA2EA99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65DACC" w14:textId="77777777" w:rsidR="00361FE2" w:rsidRDefault="00361FE2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7C489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DB16D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8BA280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executata la cald, in groosime de 4,0 cm, cu asternere manuala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E5BD19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4558D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5 300,00</w:t>
            </w:r>
          </w:p>
        </w:tc>
      </w:tr>
      <w:tr w:rsidR="00361FE2" w14:paraId="342AF5F5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ECA79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A4418" w14:textId="77777777" w:rsidR="00361FE2" w:rsidRDefault="00361FE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33924" w14:textId="77777777" w:rsidR="00361FE2" w:rsidRDefault="00361FE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Nisporeni</w:t>
            </w:r>
          </w:p>
          <w:p w14:paraId="5D03ED8C" w14:textId="77777777" w:rsidR="00361FE2" w:rsidRDefault="00361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CFB08" w14:textId="77777777" w:rsidR="00361FE2" w:rsidRDefault="00361FE2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766AE" w14:textId="77777777" w:rsidR="00361FE2" w:rsidRDefault="00361FE2">
            <w:pPr>
              <w:jc w:val="center"/>
            </w:pPr>
          </w:p>
        </w:tc>
      </w:tr>
      <w:tr w:rsidR="00361FE2" w14:paraId="4B8A6237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A7C30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B2284" w14:textId="77777777" w:rsidR="00361FE2" w:rsidRDefault="00361FE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97FD25" w14:textId="77777777" w:rsidR="00361FE2" w:rsidRDefault="00361FE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6. R10 R25-M1, km 8,4 – 12,0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72A17" w14:textId="77777777" w:rsidR="00361FE2" w:rsidRDefault="00361FE2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6904B" w14:textId="77777777" w:rsidR="00361FE2" w:rsidRDefault="00361FE2">
            <w:pPr>
              <w:jc w:val="center"/>
            </w:pPr>
          </w:p>
        </w:tc>
      </w:tr>
      <w:tr w:rsidR="00361FE2" w14:paraId="56422F5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E6B113" w14:textId="77777777" w:rsidR="00361FE2" w:rsidRDefault="00361FE2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23D841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C11DA" w14:textId="77777777" w:rsidR="00361FE2" w:rsidRDefault="00361FE2">
            <w:pPr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B5A2AC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2E8F74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56,20</w:t>
            </w:r>
          </w:p>
        </w:tc>
      </w:tr>
      <w:tr w:rsidR="00361FE2" w14:paraId="32444F88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F8435" w14:textId="77777777" w:rsidR="00361FE2" w:rsidRDefault="00361FE2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1FD068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ACF84" w14:textId="77777777" w:rsidR="00361FE2" w:rsidRDefault="00361FE2">
            <w:pPr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Colmatarea fisurilor la imbracamintea rutiera existenta cu bitum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7DB76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B15E8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2,10</w:t>
            </w:r>
          </w:p>
        </w:tc>
      </w:tr>
      <w:tr w:rsidR="00361FE2" w14:paraId="1015A068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ABDD9E" w14:textId="77777777" w:rsidR="00361FE2" w:rsidRDefault="00361FE2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619545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A84B9C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9A4D2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4DD96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3,37</w:t>
            </w:r>
          </w:p>
        </w:tc>
      </w:tr>
      <w:tr w:rsidR="00361FE2" w14:paraId="7D403BE0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77240" w14:textId="77777777" w:rsidR="00361FE2" w:rsidRDefault="00361FE2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A6CB22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CB8E93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executata la cald SMBg-II/2,3, in grosime de 4,0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97238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0FBFDC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5 620,00</w:t>
            </w:r>
          </w:p>
        </w:tc>
      </w:tr>
      <w:tr w:rsidR="00361FE2" w14:paraId="30341D01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6023A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03CAB" w14:textId="77777777" w:rsidR="00361FE2" w:rsidRDefault="00361FE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B43E8B" w14:textId="77777777" w:rsidR="00361FE2" w:rsidRDefault="00361FE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 G94.1 G94–Boldurești–G89,</w:t>
            </w:r>
          </w:p>
          <w:p w14:paraId="5CD02CD7" w14:textId="77777777" w:rsidR="00361FE2" w:rsidRDefault="00361FE2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 xml:space="preserve"> km 6,44 – 7,498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525D9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9C556" w14:textId="77777777" w:rsidR="00361FE2" w:rsidRDefault="00361FE2">
            <w:pPr>
              <w:jc w:val="center"/>
            </w:pPr>
          </w:p>
        </w:tc>
      </w:tr>
      <w:tr w:rsidR="00361FE2" w14:paraId="43311321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98202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D6DFA" w14:textId="77777777" w:rsidR="00361FE2" w:rsidRDefault="00361FE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0F534" w14:textId="77777777" w:rsidR="00361FE2" w:rsidRDefault="00361FE2">
            <w:r>
              <w:rPr>
                <w:b/>
                <w:bCs/>
                <w:lang w:val="fr-FR"/>
              </w:rPr>
              <w:t>7.1 Reparatia imbracamintei rutiere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B7626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07ABB" w14:textId="77777777" w:rsidR="00361FE2" w:rsidRDefault="00361FE2">
            <w:pPr>
              <w:jc w:val="center"/>
            </w:pPr>
          </w:p>
        </w:tc>
      </w:tr>
      <w:tr w:rsidR="00361FE2" w14:paraId="33C8C569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B79F7F" w14:textId="77777777" w:rsidR="00361FE2" w:rsidRDefault="00361FE2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6EA20E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TsC21A1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4BC18A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fr-FR"/>
              </w:rPr>
              <w:t xml:space="preserve">Sapatura mecanica cu autogreder de pina la 175 CP, inclusiv imprastierea pamintului la 10 m, in teren catg. </w:t>
            </w:r>
            <w:r>
              <w:rPr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C856D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78C94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</w:tr>
      <w:tr w:rsidR="00361FE2" w14:paraId="753BB422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A1719" w14:textId="77777777" w:rsidR="00361FE2" w:rsidRDefault="00361FE2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4FEA4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TsC22J1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983E9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fr-FR"/>
              </w:rPr>
              <w:t xml:space="preserve">Spor la consumurile de ore-utilaj din art. TsC18, TsC19, TsC20 si TsC21, pentru transportul pamintului pe fiecare 10 m in plus, peste distanta prevazuta la articolele respective TSC21A1 teren catg. </w:t>
            </w:r>
            <w:r>
              <w:rPr>
                <w:lang w:val="en-US"/>
              </w:rPr>
              <w:t>I, k=2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96738A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DB2C34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</w:tr>
      <w:tr w:rsidR="00361FE2" w14:paraId="33D06FB2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7A7643" w14:textId="77777777" w:rsidR="00361FE2" w:rsidRDefault="00361FE2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17B033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TsC03E1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CF4F6C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Sapatura mecanica cu excavatorul de 0,40-0,70 mc, cu motor cu ardere interna si comanda hidraulica, in pamint cu umiditate naturala, descarcare in autovehicule teren catg.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6B33B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6C5D6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</w:tr>
      <w:tr w:rsidR="00361FE2" w14:paraId="63E0283A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9C80B" w14:textId="77777777" w:rsidR="00361FE2" w:rsidRDefault="00361FE2">
            <w:pPr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5C39AB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1D2FA3" w14:textId="77777777" w:rsidR="00361FE2" w:rsidRDefault="00361FE2">
            <w:pPr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Transportarea pamintului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B943E0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6DC30A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36,82</w:t>
            </w:r>
          </w:p>
        </w:tc>
      </w:tr>
      <w:tr w:rsidR="00361FE2" w14:paraId="4C0C8312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431DB" w14:textId="77777777" w:rsidR="00361FE2" w:rsidRDefault="00361FE2">
            <w:pPr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970E7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D3FA9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Scarificarea usoara a impietruirii pina la 5 cm adincime cu autogreder, inclusin reprofilarea, k=2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005E5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CEF152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63,48</w:t>
            </w:r>
          </w:p>
        </w:tc>
      </w:tr>
      <w:tr w:rsidR="00361FE2" w14:paraId="26EFBA0F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0D30CB" w14:textId="77777777" w:rsidR="00361FE2" w:rsidRDefault="00361FE2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159AC2" w14:textId="77777777" w:rsidR="00361FE2" w:rsidRDefault="00361FE2">
            <w:pPr>
              <w:rPr>
                <w:lang w:val="en-US"/>
              </w:rPr>
            </w:pPr>
            <w:r>
              <w:rPr>
                <w:lang w:val="en-US"/>
              </w:rP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DEFB77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Amenajarea mecanizata a imbracamintei rutiere din piatra sparta prin metoda impanarii intr-un strat cu H=15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1C8CB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60CEF1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63,48</w:t>
            </w:r>
          </w:p>
        </w:tc>
      </w:tr>
      <w:tr w:rsidR="00361FE2" w14:paraId="2BE2EB59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1A85D" w14:textId="77777777" w:rsidR="00361FE2" w:rsidRDefault="00361F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4EC9A" w14:textId="77777777" w:rsidR="00361FE2" w:rsidRDefault="00361FE2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D58A3E" w14:textId="77777777" w:rsidR="00361FE2" w:rsidRDefault="00361FE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7.2. Acostamente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52C23" w14:textId="77777777" w:rsidR="00361FE2" w:rsidRDefault="00361F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B283A" w14:textId="77777777" w:rsidR="00361FE2" w:rsidRDefault="00361FE2">
            <w:pPr>
              <w:jc w:val="center"/>
            </w:pPr>
          </w:p>
        </w:tc>
      </w:tr>
      <w:tr w:rsidR="00361FE2" w14:paraId="189DDF73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6B8A9A" w14:textId="77777777" w:rsidR="00361FE2" w:rsidRDefault="00361FE2">
            <w:pPr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B1048C" w14:textId="77777777" w:rsidR="00361FE2" w:rsidRDefault="00361F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083717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Sapatura mecanica cu excavatorul de 0,40-0,70 mc, cu motor cu ardere interna si comanda hidraulica, in pamint cu umiditate naturala, descarcare in autovehicule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64B17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EB941C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3,17</w:t>
            </w:r>
          </w:p>
        </w:tc>
      </w:tr>
      <w:tr w:rsidR="00361FE2" w14:paraId="14E6AB44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91FA31" w14:textId="77777777" w:rsidR="00361FE2" w:rsidRDefault="00361FE2">
            <w:pPr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382B94" w14:textId="77777777" w:rsidR="00361FE2" w:rsidRDefault="00361F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C9752" w14:textId="77777777" w:rsidR="00361FE2" w:rsidRDefault="00361FE2">
            <w:pPr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Transportarea pamintului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75F45D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C69E0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523,71</w:t>
            </w:r>
          </w:p>
        </w:tc>
      </w:tr>
      <w:tr w:rsidR="00361FE2" w14:paraId="62F82585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510F7" w14:textId="77777777" w:rsidR="00361FE2" w:rsidRDefault="00361FE2">
            <w:pPr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A8B597" w14:textId="77777777" w:rsidR="00361FE2" w:rsidRDefault="00361F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B1E05" w14:textId="77777777" w:rsidR="00361FE2" w:rsidRDefault="00361FE2">
            <w:pPr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BA08D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B0913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3,17</w:t>
            </w:r>
          </w:p>
        </w:tc>
      </w:tr>
      <w:tr w:rsidR="00361FE2" w14:paraId="405DBDFD" w14:textId="77777777" w:rsidTr="00361FE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C456D3" w14:textId="77777777" w:rsidR="00361FE2" w:rsidRDefault="00361FE2">
            <w:pPr>
              <w:jc w:val="center"/>
            </w:pPr>
            <w:r>
              <w:lastRenderedPageBreak/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43D1FD" w14:textId="77777777" w:rsidR="00361FE2" w:rsidRDefault="00361F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DBC1FB" w14:textId="77777777" w:rsidR="00361FE2" w:rsidRDefault="00361FE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DA9AE" w14:textId="77777777" w:rsidR="00361FE2" w:rsidRDefault="0036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53367B" w14:textId="77777777" w:rsidR="00361FE2" w:rsidRDefault="00361FE2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21,16</w:t>
            </w:r>
          </w:p>
        </w:tc>
      </w:tr>
    </w:tbl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1FE2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132E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3C9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C7FB7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4CD5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2022-05-10T10:45:00Z</cp:lastPrinted>
  <dcterms:created xsi:type="dcterms:W3CDTF">2022-05-10T10:53:00Z</dcterms:created>
  <dcterms:modified xsi:type="dcterms:W3CDTF">2022-05-10T10:53:00Z</dcterms:modified>
</cp:coreProperties>
</file>