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APROBAT:</w:t>
      </w:r>
      <w:r w:rsidR="00970F15" w:rsidRPr="001833AE">
        <w:rPr>
          <w:rFonts w:eastAsia="Courier New"/>
          <w:sz w:val="28"/>
          <w:szCs w:val="28"/>
          <w:lang w:val="ro-MD"/>
        </w:rPr>
        <w:t xml:space="preserve"> </w:t>
      </w:r>
      <w:r w:rsidR="000D6EED" w:rsidRPr="001833AE">
        <w:rPr>
          <w:rFonts w:eastAsia="Courier New"/>
          <w:sz w:val="28"/>
          <w:szCs w:val="28"/>
          <w:lang w:val="ro-MD"/>
        </w:rPr>
        <w:t xml:space="preserve"> </w:t>
      </w:r>
    </w:p>
    <w:p w14:paraId="014FA4EE" w14:textId="52C842B9" w:rsidR="00AD2E2A"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Director general interimar</w:t>
      </w:r>
    </w:p>
    <w:p w14:paraId="67B49549" w14:textId="6F558F91" w:rsidR="00AD2E2A"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al Î.S. ,,</w:t>
      </w:r>
      <w:r w:rsidR="004243B3" w:rsidRPr="001833AE">
        <w:rPr>
          <w:rFonts w:eastAsia="Courier New"/>
          <w:sz w:val="28"/>
          <w:szCs w:val="28"/>
          <w:lang w:val="ro-MD"/>
        </w:rPr>
        <w:t xml:space="preserve">Administrația de Stat a </w:t>
      </w:r>
      <w:proofErr w:type="spellStart"/>
      <w:r w:rsidR="004243B3" w:rsidRPr="001833AE">
        <w:rPr>
          <w:rFonts w:eastAsia="Courier New"/>
          <w:sz w:val="28"/>
          <w:szCs w:val="28"/>
          <w:lang w:val="ro-MD"/>
        </w:rPr>
        <w:t>Drumurilor</w:t>
      </w:r>
      <w:r w:rsidRPr="001833AE">
        <w:rPr>
          <w:rFonts w:eastAsia="Courier New"/>
          <w:sz w:val="28"/>
          <w:szCs w:val="28"/>
          <w:lang w:val="ro-MD"/>
        </w:rPr>
        <w:t>ʼʼ</w:t>
      </w:r>
      <w:proofErr w:type="spellEnd"/>
      <w:r w:rsidRPr="001833AE">
        <w:rPr>
          <w:rFonts w:eastAsia="Courier New"/>
          <w:sz w:val="28"/>
          <w:szCs w:val="28"/>
          <w:lang w:val="ro-MD"/>
        </w:rPr>
        <w:t xml:space="preserve"> </w:t>
      </w:r>
    </w:p>
    <w:p w14:paraId="4071B2F9" w14:textId="1A6A9EBB" w:rsidR="004243B3" w:rsidRPr="001833AE" w:rsidRDefault="00C97B8C" w:rsidP="00AD2E2A">
      <w:pPr>
        <w:pStyle w:val="3"/>
        <w:shd w:val="clear" w:color="auto" w:fill="auto"/>
        <w:spacing w:line="240" w:lineRule="auto"/>
        <w:ind w:right="60" w:firstLine="0"/>
        <w:jc w:val="right"/>
        <w:rPr>
          <w:rFonts w:eastAsia="Courier New"/>
          <w:sz w:val="28"/>
          <w:szCs w:val="28"/>
          <w:lang w:val="ro-MD"/>
        </w:rPr>
      </w:pPr>
      <w:r>
        <w:rPr>
          <w:rFonts w:eastAsia="Courier New"/>
          <w:sz w:val="28"/>
          <w:szCs w:val="28"/>
          <w:lang w:val="ro-MD"/>
        </w:rPr>
        <w:t>____</w:t>
      </w:r>
      <w:r w:rsidR="004243B3" w:rsidRPr="001833AE">
        <w:rPr>
          <w:rFonts w:eastAsia="Courier New"/>
          <w:sz w:val="28"/>
          <w:szCs w:val="28"/>
          <w:lang w:val="ro-MD"/>
        </w:rPr>
        <w:t xml:space="preserve">___________________ </w:t>
      </w:r>
      <w:r>
        <w:rPr>
          <w:rFonts w:eastAsia="Courier New"/>
          <w:sz w:val="28"/>
          <w:szCs w:val="28"/>
          <w:lang w:val="ro-MD"/>
        </w:rPr>
        <w:t>Sergiu</w:t>
      </w:r>
      <w:r w:rsidR="004243B3" w:rsidRPr="001833AE">
        <w:rPr>
          <w:rFonts w:eastAsia="Courier New"/>
          <w:sz w:val="28"/>
          <w:szCs w:val="28"/>
          <w:lang w:val="ro-MD"/>
        </w:rPr>
        <w:t xml:space="preserve"> </w:t>
      </w:r>
      <w:r>
        <w:rPr>
          <w:rFonts w:eastAsia="Courier New"/>
          <w:sz w:val="28"/>
          <w:szCs w:val="28"/>
          <w:lang w:val="ro-MD"/>
        </w:rPr>
        <w:t>BEJAN</w:t>
      </w:r>
    </w:p>
    <w:p w14:paraId="48AF5CFD" w14:textId="36975F1B" w:rsidR="00976337" w:rsidRPr="001833AE" w:rsidRDefault="00B67ACE" w:rsidP="003A3595">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 xml:space="preserve">L.Ș. </w:t>
      </w:r>
      <w:proofErr w:type="spellStart"/>
      <w:r w:rsidRPr="001833AE">
        <w:rPr>
          <w:rFonts w:eastAsia="Courier New"/>
          <w:sz w:val="28"/>
          <w:szCs w:val="28"/>
          <w:lang w:val="ro-MD"/>
        </w:rPr>
        <w:t>ʼʼ</w:t>
      </w:r>
      <w:proofErr w:type="spellEnd"/>
      <w:r w:rsidRPr="001833AE">
        <w:rPr>
          <w:rFonts w:eastAsia="Courier New"/>
          <w:sz w:val="28"/>
          <w:szCs w:val="28"/>
          <w:lang w:val="ro-MD"/>
        </w:rPr>
        <w:t>____</w:t>
      </w:r>
      <w:proofErr w:type="spellStart"/>
      <w:r w:rsidRPr="001833AE">
        <w:rPr>
          <w:rFonts w:eastAsia="Courier New"/>
          <w:sz w:val="28"/>
          <w:szCs w:val="28"/>
          <w:lang w:val="ro-MD"/>
        </w:rPr>
        <w:t>ʼʼ</w:t>
      </w:r>
      <w:proofErr w:type="spellEnd"/>
      <w:r w:rsidRPr="001833AE">
        <w:rPr>
          <w:rFonts w:eastAsia="Courier New"/>
          <w:sz w:val="28"/>
          <w:szCs w:val="28"/>
          <w:lang w:val="ro-MD"/>
        </w:rPr>
        <w:t xml:space="preserve"> ___________________202</w:t>
      </w:r>
      <w:r w:rsidR="00DC7EE1">
        <w:rPr>
          <w:rFonts w:eastAsia="Courier New"/>
          <w:sz w:val="28"/>
          <w:szCs w:val="28"/>
          <w:lang w:val="ro-MD"/>
        </w:rPr>
        <w:t>2</w:t>
      </w:r>
    </w:p>
    <w:p w14:paraId="35DEB186" w14:textId="77777777" w:rsidR="00451084" w:rsidRPr="001833AE" w:rsidRDefault="00451084" w:rsidP="00BA2A14">
      <w:pPr>
        <w:pStyle w:val="3"/>
        <w:shd w:val="clear" w:color="auto" w:fill="auto"/>
        <w:spacing w:line="240" w:lineRule="auto"/>
        <w:ind w:right="60" w:firstLine="0"/>
        <w:rPr>
          <w:rFonts w:eastAsia="Courier New"/>
          <w:b/>
          <w:bCs/>
          <w:sz w:val="44"/>
          <w:szCs w:val="44"/>
          <w:lang w:val="ro-MD"/>
        </w:rPr>
      </w:pPr>
    </w:p>
    <w:p w14:paraId="0A8F220A" w14:textId="77777777" w:rsidR="00F418B5" w:rsidRPr="001833AE" w:rsidRDefault="00F418B5" w:rsidP="00F11D3B">
      <w:pPr>
        <w:pStyle w:val="3"/>
        <w:shd w:val="clear" w:color="auto" w:fill="auto"/>
        <w:spacing w:line="240" w:lineRule="auto"/>
        <w:ind w:right="60" w:firstLine="0"/>
        <w:rPr>
          <w:rFonts w:eastAsia="Courier New"/>
          <w:b/>
          <w:bCs/>
          <w:sz w:val="36"/>
          <w:szCs w:val="36"/>
          <w:lang w:val="ro-MD"/>
        </w:rPr>
      </w:pPr>
    </w:p>
    <w:p w14:paraId="3019A217" w14:textId="77777777" w:rsidR="00234CD0" w:rsidRPr="001833AE" w:rsidRDefault="00234CD0" w:rsidP="00F418B5">
      <w:pPr>
        <w:pStyle w:val="3"/>
        <w:shd w:val="clear" w:color="auto" w:fill="auto"/>
        <w:spacing w:line="240" w:lineRule="auto"/>
        <w:ind w:right="60" w:firstLine="0"/>
        <w:jc w:val="center"/>
        <w:rPr>
          <w:rFonts w:eastAsia="Courier New"/>
          <w:b/>
          <w:bCs/>
          <w:sz w:val="40"/>
          <w:szCs w:val="40"/>
          <w:lang w:val="ro-MD"/>
        </w:rPr>
      </w:pPr>
      <w:r w:rsidRPr="001833AE">
        <w:rPr>
          <w:rFonts w:eastAsia="Courier New"/>
          <w:b/>
          <w:bCs/>
          <w:sz w:val="40"/>
          <w:szCs w:val="40"/>
          <w:lang w:val="ro-MD"/>
        </w:rPr>
        <w:t>CAIET DE SARCINI</w:t>
      </w:r>
    </w:p>
    <w:p w14:paraId="626C18A1" w14:textId="77777777" w:rsidR="00234CD0" w:rsidRPr="001833AE" w:rsidRDefault="00234CD0" w:rsidP="00F418B5">
      <w:pPr>
        <w:pStyle w:val="3"/>
        <w:shd w:val="clear" w:color="auto" w:fill="auto"/>
        <w:spacing w:line="240" w:lineRule="auto"/>
        <w:ind w:right="60" w:firstLine="0"/>
        <w:rPr>
          <w:rFonts w:eastAsia="Courier New"/>
          <w:b/>
          <w:bCs/>
          <w:sz w:val="28"/>
          <w:szCs w:val="28"/>
          <w:lang w:val="ro-MD"/>
        </w:rPr>
      </w:pPr>
    </w:p>
    <w:p w14:paraId="67F9D53E" w14:textId="75CAE74D" w:rsidR="00F418B5"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pentru achiziționarea și montarea parapetelor metalice deformabile de</w:t>
      </w:r>
    </w:p>
    <w:p w14:paraId="04185B67" w14:textId="4DE00368"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tip semigreu cu st</w:t>
      </w:r>
      <w:r w:rsidR="00AD7538">
        <w:rPr>
          <w:rFonts w:eastAsia="Courier New"/>
          <w:b/>
          <w:bCs/>
          <w:sz w:val="28"/>
          <w:szCs w:val="28"/>
          <w:lang w:val="ro-MD"/>
        </w:rPr>
        <w:t>â</w:t>
      </w:r>
      <w:r w:rsidRPr="001833AE">
        <w:rPr>
          <w:rFonts w:eastAsia="Courier New"/>
          <w:b/>
          <w:bCs/>
          <w:sz w:val="28"/>
          <w:szCs w:val="28"/>
          <w:lang w:val="ro-MD"/>
        </w:rPr>
        <w:t>lpi și accesorii</w:t>
      </w:r>
    </w:p>
    <w:p w14:paraId="40DBDBA3" w14:textId="229D8A9B"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p>
    <w:p w14:paraId="10DB1CD3" w14:textId="77777777" w:rsidR="005876A6" w:rsidRPr="001833AE" w:rsidRDefault="005876A6" w:rsidP="00F418B5">
      <w:pPr>
        <w:pStyle w:val="3"/>
        <w:shd w:val="clear" w:color="auto" w:fill="auto"/>
        <w:spacing w:line="240" w:lineRule="auto"/>
        <w:ind w:right="-1" w:firstLine="0"/>
        <w:jc w:val="center"/>
        <w:rPr>
          <w:rFonts w:eastAsia="Courier New"/>
          <w:b/>
          <w:bCs/>
          <w:sz w:val="28"/>
          <w:szCs w:val="28"/>
          <w:lang w:val="ro-MD"/>
        </w:rPr>
      </w:pPr>
    </w:p>
    <w:p w14:paraId="22F02312" w14:textId="72CCCDFF"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1. Generalități</w:t>
      </w:r>
    </w:p>
    <w:p w14:paraId="36079BFC" w14:textId="77777777" w:rsidR="00BA2A14" w:rsidRPr="001833AE" w:rsidRDefault="00BA2A14" w:rsidP="00F418B5">
      <w:pPr>
        <w:pStyle w:val="3"/>
        <w:shd w:val="clear" w:color="auto" w:fill="auto"/>
        <w:spacing w:line="240" w:lineRule="auto"/>
        <w:ind w:right="-1" w:firstLine="0"/>
        <w:jc w:val="center"/>
        <w:rPr>
          <w:rFonts w:eastAsia="Courier New"/>
          <w:sz w:val="28"/>
          <w:szCs w:val="28"/>
          <w:lang w:val="ro-MD"/>
        </w:rPr>
      </w:pPr>
    </w:p>
    <w:p w14:paraId="03C7930D" w14:textId="7504FC9F" w:rsidR="00BA2A14" w:rsidRPr="001833AE" w:rsidRDefault="00BA2A14" w:rsidP="00BA2A14">
      <w:pPr>
        <w:pStyle w:val="3"/>
        <w:shd w:val="clear" w:color="auto" w:fill="auto"/>
        <w:spacing w:line="240" w:lineRule="auto"/>
        <w:ind w:right="-1" w:firstLine="567"/>
        <w:jc w:val="left"/>
        <w:rPr>
          <w:rFonts w:eastAsia="Courier New"/>
          <w:sz w:val="28"/>
          <w:szCs w:val="28"/>
          <w:lang w:val="ro-MD"/>
        </w:rPr>
      </w:pPr>
      <w:r w:rsidRPr="001833AE">
        <w:rPr>
          <w:rFonts w:eastAsia="Courier New"/>
          <w:sz w:val="28"/>
          <w:szCs w:val="28"/>
          <w:lang w:val="ro-MD"/>
        </w:rPr>
        <w:t xml:space="preserve">Parapetul metalic a sistemelor de siguranță rutieră este prin definiție un dispozitiv de protejare a vehiculelor, </w:t>
      </w:r>
      <w:r w:rsidR="00D21E86" w:rsidRPr="001833AE">
        <w:rPr>
          <w:rFonts w:eastAsia="Courier New"/>
          <w:sz w:val="28"/>
          <w:szCs w:val="28"/>
          <w:lang w:val="ro-MD"/>
        </w:rPr>
        <w:t>î</w:t>
      </w:r>
      <w:r w:rsidR="00DE2F1C">
        <w:rPr>
          <w:rFonts w:eastAsia="Courier New"/>
          <w:sz w:val="28"/>
          <w:szCs w:val="28"/>
          <w:lang w:val="ro-MD"/>
        </w:rPr>
        <w:t>m</w:t>
      </w:r>
      <w:r w:rsidR="00D21E86" w:rsidRPr="001833AE">
        <w:rPr>
          <w:rFonts w:eastAsia="Courier New"/>
          <w:sz w:val="28"/>
          <w:szCs w:val="28"/>
          <w:lang w:val="ro-MD"/>
        </w:rPr>
        <w:t>potriva</w:t>
      </w:r>
      <w:r w:rsidRPr="001833AE">
        <w:rPr>
          <w:rFonts w:eastAsia="Courier New"/>
          <w:sz w:val="28"/>
          <w:szCs w:val="28"/>
          <w:lang w:val="ro-MD"/>
        </w:rPr>
        <w:t xml:space="preserve"> </w:t>
      </w:r>
      <w:r w:rsidR="00D21E86" w:rsidRPr="001833AE">
        <w:rPr>
          <w:rFonts w:eastAsia="Courier New"/>
          <w:sz w:val="28"/>
          <w:szCs w:val="28"/>
          <w:lang w:val="ro-MD"/>
        </w:rPr>
        <w:t>ieșirilor</w:t>
      </w:r>
      <w:r w:rsidRPr="001833AE">
        <w:rPr>
          <w:rFonts w:eastAsia="Courier New"/>
          <w:sz w:val="28"/>
          <w:szCs w:val="28"/>
          <w:lang w:val="ro-MD"/>
        </w:rPr>
        <w:t xml:space="preserve"> de pe platforma drumurilor, montat pe acostament sau mediana drumului, pentru separarea sensurilor de circulație și ghidarea optică a vehiculelor în trafic pe zonele periculoase de drum.</w:t>
      </w:r>
    </w:p>
    <w:p w14:paraId="7502ADF2" w14:textId="77777777" w:rsidR="00070BF5" w:rsidRPr="001833AE" w:rsidRDefault="00070BF5" w:rsidP="00BA2A14">
      <w:pPr>
        <w:pStyle w:val="3"/>
        <w:shd w:val="clear" w:color="auto" w:fill="auto"/>
        <w:spacing w:line="240" w:lineRule="auto"/>
        <w:ind w:right="-1" w:firstLine="567"/>
        <w:jc w:val="left"/>
        <w:rPr>
          <w:rFonts w:eastAsia="Courier New"/>
          <w:sz w:val="28"/>
          <w:szCs w:val="28"/>
          <w:lang w:val="ro-MD"/>
        </w:rPr>
      </w:pPr>
    </w:p>
    <w:p w14:paraId="767695EB" w14:textId="1DC8C54B" w:rsidR="003E1234" w:rsidRPr="001833AE" w:rsidRDefault="0045108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2</w:t>
      </w:r>
      <w:r w:rsidR="00032F05" w:rsidRPr="001833AE">
        <w:rPr>
          <w:rFonts w:eastAsia="Courier New"/>
          <w:b/>
          <w:bCs/>
          <w:sz w:val="28"/>
          <w:szCs w:val="28"/>
          <w:lang w:val="ro-MD"/>
        </w:rPr>
        <w:t>. Obiect și domeniul de aplicare</w:t>
      </w:r>
    </w:p>
    <w:p w14:paraId="3E6255E0" w14:textId="77777777" w:rsidR="003E1234" w:rsidRPr="001833AE" w:rsidRDefault="003E1234" w:rsidP="000A06A8">
      <w:pPr>
        <w:pStyle w:val="3"/>
        <w:shd w:val="clear" w:color="auto" w:fill="auto"/>
        <w:spacing w:line="240" w:lineRule="auto"/>
        <w:ind w:right="-1" w:firstLine="543"/>
        <w:jc w:val="center"/>
        <w:rPr>
          <w:rFonts w:eastAsia="Courier New"/>
          <w:b/>
          <w:bCs/>
          <w:sz w:val="28"/>
          <w:szCs w:val="28"/>
          <w:lang w:val="ro-MD"/>
        </w:rPr>
      </w:pPr>
    </w:p>
    <w:p w14:paraId="3A55070C" w14:textId="2C507278" w:rsidR="00171D50" w:rsidRPr="001833AE" w:rsidRDefault="00E56D0C" w:rsidP="006B6ADB">
      <w:pPr>
        <w:pStyle w:val="3"/>
        <w:shd w:val="clear" w:color="auto" w:fill="auto"/>
        <w:spacing w:line="240" w:lineRule="auto"/>
        <w:ind w:right="-1" w:firstLine="543"/>
        <w:rPr>
          <w:rFonts w:eastAsia="Courier New"/>
          <w:bCs/>
          <w:i/>
          <w:sz w:val="28"/>
          <w:szCs w:val="28"/>
          <w:lang w:val="ro-MD"/>
        </w:rPr>
      </w:pPr>
      <w:r w:rsidRPr="001833AE">
        <w:rPr>
          <w:rFonts w:eastAsia="Courier New"/>
          <w:bCs/>
          <w:i/>
          <w:sz w:val="28"/>
          <w:szCs w:val="28"/>
          <w:lang w:val="ro-MD"/>
        </w:rPr>
        <w:t xml:space="preserve"> </w:t>
      </w:r>
      <w:r w:rsidR="003E1234" w:rsidRPr="001833AE">
        <w:rPr>
          <w:rFonts w:eastAsia="Courier New"/>
          <w:bCs/>
          <w:i/>
          <w:sz w:val="28"/>
          <w:szCs w:val="28"/>
          <w:lang w:val="ro-MD"/>
        </w:rPr>
        <w:t xml:space="preserve">Prezentul caiet de sarcini </w:t>
      </w:r>
      <w:r w:rsidR="00171D50" w:rsidRPr="001833AE">
        <w:rPr>
          <w:rFonts w:eastAsia="Courier New"/>
          <w:bCs/>
          <w:i/>
          <w:sz w:val="28"/>
          <w:szCs w:val="28"/>
          <w:lang w:val="ro-MD"/>
        </w:rPr>
        <w:t xml:space="preserve">se referă la achiziționarea și montarea parapetelor metalice pe sectoare de </w:t>
      </w:r>
      <w:r w:rsidR="00B51043" w:rsidRPr="001833AE">
        <w:rPr>
          <w:rFonts w:eastAsia="Courier New"/>
          <w:bCs/>
          <w:i/>
          <w:sz w:val="28"/>
          <w:szCs w:val="28"/>
          <w:lang w:val="ro-MD"/>
        </w:rPr>
        <w:t>D</w:t>
      </w:r>
      <w:r w:rsidR="00171D50" w:rsidRPr="001833AE">
        <w:rPr>
          <w:rFonts w:eastAsia="Courier New"/>
          <w:bCs/>
          <w:i/>
          <w:sz w:val="28"/>
          <w:szCs w:val="28"/>
          <w:lang w:val="ro-MD"/>
        </w:rPr>
        <w:t xml:space="preserve">rumuri </w:t>
      </w:r>
      <w:r w:rsidR="00B51043" w:rsidRPr="001833AE">
        <w:rPr>
          <w:rFonts w:eastAsia="Courier New"/>
          <w:bCs/>
          <w:i/>
          <w:sz w:val="28"/>
          <w:szCs w:val="28"/>
          <w:lang w:val="ro-MD"/>
        </w:rPr>
        <w:t>N</w:t>
      </w:r>
      <w:r w:rsidR="00171D50" w:rsidRPr="001833AE">
        <w:rPr>
          <w:rFonts w:eastAsia="Courier New"/>
          <w:bCs/>
          <w:i/>
          <w:sz w:val="28"/>
          <w:szCs w:val="28"/>
          <w:lang w:val="ro-MD"/>
        </w:rPr>
        <w:t>aționale, conform programului de instalare anexat la caietul de sarcini.</w:t>
      </w:r>
    </w:p>
    <w:p w14:paraId="5D8555CE" w14:textId="2D6E1CE8" w:rsidR="006B6ADB" w:rsidRPr="001833AE" w:rsidRDefault="00171D50" w:rsidP="006B6ADB">
      <w:pPr>
        <w:pStyle w:val="3"/>
        <w:shd w:val="clear" w:color="auto" w:fill="auto"/>
        <w:spacing w:line="240" w:lineRule="auto"/>
        <w:ind w:right="-1" w:firstLine="543"/>
        <w:rPr>
          <w:bCs/>
          <w:sz w:val="28"/>
          <w:szCs w:val="28"/>
          <w:lang w:val="ro-MD"/>
        </w:rPr>
      </w:pPr>
      <w:r w:rsidRPr="001833AE">
        <w:rPr>
          <w:rFonts w:eastAsia="Courier New"/>
          <w:bCs/>
          <w:iCs/>
          <w:sz w:val="28"/>
          <w:szCs w:val="28"/>
          <w:lang w:val="ro-MD"/>
        </w:rPr>
        <w:t>Parapetele sunt elemente constructive definite conform,</w:t>
      </w:r>
      <w:r w:rsidR="003E1234" w:rsidRPr="001833AE">
        <w:rPr>
          <w:rFonts w:eastAsia="Courier New"/>
          <w:bCs/>
          <w:i/>
          <w:sz w:val="28"/>
          <w:szCs w:val="28"/>
          <w:lang w:val="ro-MD"/>
        </w:rPr>
        <w:t xml:space="preserve"> </w:t>
      </w:r>
      <w:r w:rsidR="00521317" w:rsidRPr="001833AE">
        <w:rPr>
          <w:bCs/>
          <w:sz w:val="28"/>
          <w:szCs w:val="28"/>
          <w:lang w:val="ro-MD"/>
        </w:rPr>
        <w:t>SM SR EN 1</w:t>
      </w:r>
      <w:r w:rsidRPr="001833AE">
        <w:rPr>
          <w:bCs/>
          <w:sz w:val="28"/>
          <w:szCs w:val="28"/>
          <w:lang w:val="ro-MD"/>
        </w:rPr>
        <w:t>317-1,2 și 3:2014 și CPD 02.07-2014.</w:t>
      </w:r>
    </w:p>
    <w:p w14:paraId="7457B6F0" w14:textId="5F4FFD2E" w:rsidR="00171D50" w:rsidRPr="001833AE" w:rsidRDefault="00B03D9B" w:rsidP="00171D50">
      <w:pPr>
        <w:pStyle w:val="3"/>
        <w:numPr>
          <w:ilvl w:val="0"/>
          <w:numId w:val="4"/>
        </w:numPr>
        <w:shd w:val="clear" w:color="auto" w:fill="auto"/>
        <w:spacing w:line="240" w:lineRule="auto"/>
        <w:ind w:right="-1"/>
        <w:rPr>
          <w:bCs/>
          <w:sz w:val="28"/>
          <w:szCs w:val="28"/>
          <w:lang w:val="ro-MD"/>
        </w:rPr>
      </w:pPr>
      <w:r w:rsidRPr="001833AE">
        <w:rPr>
          <w:bCs/>
          <w:sz w:val="28"/>
          <w:szCs w:val="28"/>
          <w:lang w:val="ro-MD"/>
        </w:rPr>
        <w:t>t</w:t>
      </w:r>
      <w:r w:rsidR="00171D50" w:rsidRPr="001833AE">
        <w:rPr>
          <w:bCs/>
          <w:sz w:val="28"/>
          <w:szCs w:val="28"/>
          <w:lang w:val="ro-MD"/>
        </w:rPr>
        <w:t>ipul de parapet deformabil pe drumurile naționale conform EN 1317 sunt urmă</w:t>
      </w:r>
      <w:r w:rsidRPr="001833AE">
        <w:rPr>
          <w:bCs/>
          <w:sz w:val="28"/>
          <w:szCs w:val="28"/>
          <w:lang w:val="ro-MD"/>
        </w:rPr>
        <w:t>toarele.</w:t>
      </w:r>
    </w:p>
    <w:p w14:paraId="1AB0C54D" w14:textId="009EB412" w:rsidR="00B03D9B" w:rsidRPr="001833AE" w:rsidRDefault="00B03D9B" w:rsidP="00B03D9B">
      <w:pPr>
        <w:pStyle w:val="3"/>
        <w:shd w:val="clear" w:color="auto" w:fill="auto"/>
        <w:spacing w:line="240" w:lineRule="auto"/>
        <w:ind w:left="903" w:right="-1" w:firstLine="0"/>
        <w:rPr>
          <w:bCs/>
          <w:sz w:val="28"/>
          <w:szCs w:val="28"/>
          <w:lang w:val="ro-MD"/>
        </w:rPr>
      </w:pPr>
      <w:r w:rsidRPr="001833AE">
        <w:rPr>
          <w:b/>
          <w:sz w:val="28"/>
          <w:szCs w:val="28"/>
          <w:lang w:val="ro-MD"/>
        </w:rPr>
        <w:t>•</w:t>
      </w:r>
      <w:r w:rsidRPr="001833AE">
        <w:rPr>
          <w:bCs/>
          <w:sz w:val="28"/>
          <w:szCs w:val="28"/>
          <w:lang w:val="ro-MD"/>
        </w:rPr>
        <w:t xml:space="preserve"> N1; N2 – protecție normală</w:t>
      </w:r>
    </w:p>
    <w:p w14:paraId="21897865" w14:textId="493A238E" w:rsidR="00B03D9B" w:rsidRPr="001833AE" w:rsidRDefault="00542745" w:rsidP="00542745">
      <w:pPr>
        <w:pStyle w:val="3"/>
        <w:shd w:val="clear" w:color="auto" w:fill="auto"/>
        <w:spacing w:line="240" w:lineRule="auto"/>
        <w:ind w:right="-1" w:firstLine="567"/>
        <w:rPr>
          <w:bCs/>
          <w:sz w:val="28"/>
          <w:szCs w:val="28"/>
          <w:lang w:val="ro-MD"/>
        </w:rPr>
      </w:pPr>
      <w:r w:rsidRPr="001833AE">
        <w:rPr>
          <w:bCs/>
          <w:sz w:val="28"/>
          <w:szCs w:val="28"/>
          <w:lang w:val="ro-MD"/>
        </w:rPr>
        <w:t>Parapetele (st</w:t>
      </w:r>
      <w:r w:rsidR="00E75822">
        <w:rPr>
          <w:bCs/>
          <w:sz w:val="28"/>
          <w:szCs w:val="28"/>
          <w:lang w:val="ro-MD"/>
        </w:rPr>
        <w:t>â</w:t>
      </w:r>
      <w:r w:rsidRPr="001833AE">
        <w:rPr>
          <w:bCs/>
          <w:sz w:val="28"/>
          <w:szCs w:val="28"/>
          <w:lang w:val="ro-MD"/>
        </w:rPr>
        <w:t>lpi; lise; amortizator; etrier; dispozitive reflectorizante; elemente de prindere) sunt achiziționate în complet de către antreprenor.</w:t>
      </w:r>
    </w:p>
    <w:p w14:paraId="5AA67D71" w14:textId="693FDAFE" w:rsidR="00542745" w:rsidRPr="001833AE" w:rsidRDefault="00542745" w:rsidP="00542745">
      <w:pPr>
        <w:pStyle w:val="3"/>
        <w:shd w:val="clear" w:color="auto" w:fill="auto"/>
        <w:spacing w:line="240" w:lineRule="auto"/>
        <w:ind w:right="-1" w:firstLine="567"/>
        <w:rPr>
          <w:bCs/>
          <w:sz w:val="28"/>
          <w:szCs w:val="28"/>
          <w:lang w:val="ro-MD"/>
        </w:rPr>
      </w:pPr>
      <w:r w:rsidRPr="001833AE">
        <w:rPr>
          <w:bCs/>
          <w:sz w:val="28"/>
          <w:szCs w:val="28"/>
          <w:lang w:val="ro-MD"/>
        </w:rPr>
        <w:t>Pentru protejare î</w:t>
      </w:r>
      <w:r w:rsidR="00145B21" w:rsidRPr="001833AE">
        <w:rPr>
          <w:bCs/>
          <w:sz w:val="28"/>
          <w:szCs w:val="28"/>
          <w:lang w:val="ro-MD"/>
        </w:rPr>
        <w:t>m</w:t>
      </w:r>
      <w:r w:rsidRPr="001833AE">
        <w:rPr>
          <w:bCs/>
          <w:sz w:val="28"/>
          <w:szCs w:val="28"/>
          <w:lang w:val="ro-MD"/>
        </w:rPr>
        <w:t>potriva coroziunii, toate piesele din componența parapetului trebuie să fie zincate termi</w:t>
      </w:r>
      <w:r w:rsidR="00C97B8C">
        <w:rPr>
          <w:bCs/>
          <w:sz w:val="28"/>
          <w:szCs w:val="28"/>
          <w:lang w:val="ro-MD"/>
        </w:rPr>
        <w:t>c</w:t>
      </w:r>
      <w:r w:rsidRPr="001833AE">
        <w:rPr>
          <w:bCs/>
          <w:sz w:val="28"/>
          <w:szCs w:val="28"/>
          <w:lang w:val="ro-MD"/>
        </w:rPr>
        <w:t xml:space="preserve"> conform EN I SO 1461.</w:t>
      </w:r>
    </w:p>
    <w:p w14:paraId="1DC36B80" w14:textId="17C78537" w:rsidR="00CB568C" w:rsidRPr="001833AE" w:rsidRDefault="00CB568C" w:rsidP="00542745">
      <w:pPr>
        <w:pStyle w:val="3"/>
        <w:shd w:val="clear" w:color="auto" w:fill="auto"/>
        <w:spacing w:line="240" w:lineRule="auto"/>
        <w:ind w:right="-1" w:firstLine="567"/>
        <w:rPr>
          <w:bCs/>
          <w:sz w:val="28"/>
          <w:szCs w:val="28"/>
          <w:lang w:val="ro-MD"/>
        </w:rPr>
      </w:pPr>
      <w:r w:rsidRPr="001833AE">
        <w:rPr>
          <w:bCs/>
          <w:sz w:val="28"/>
          <w:szCs w:val="28"/>
          <w:lang w:val="ro-MD"/>
        </w:rPr>
        <w:t>Alegerea tipului de parapet se face cu respectarea următoarelor regl</w:t>
      </w:r>
      <w:r w:rsidR="00145B21" w:rsidRPr="001833AE">
        <w:rPr>
          <w:bCs/>
          <w:sz w:val="28"/>
          <w:szCs w:val="28"/>
          <w:lang w:val="ro-MD"/>
        </w:rPr>
        <w:t>e</w:t>
      </w:r>
      <w:r w:rsidRPr="001833AE">
        <w:rPr>
          <w:bCs/>
          <w:sz w:val="28"/>
          <w:szCs w:val="28"/>
          <w:lang w:val="ro-MD"/>
        </w:rPr>
        <w:t>mentări</w:t>
      </w:r>
      <w:r w:rsidR="006C760C" w:rsidRPr="001833AE">
        <w:rPr>
          <w:bCs/>
          <w:sz w:val="28"/>
          <w:szCs w:val="28"/>
          <w:lang w:val="ro-MD"/>
        </w:rPr>
        <w:t xml:space="preserve"> tehnice specifice în vigoare, în principal, în funcție de:</w:t>
      </w:r>
    </w:p>
    <w:p w14:paraId="4AD970BB" w14:textId="377A620C" w:rsidR="006C760C" w:rsidRPr="001833AE" w:rsidRDefault="006C760C" w:rsidP="00542745">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Clasa tehnică a drumului;</w:t>
      </w:r>
    </w:p>
    <w:p w14:paraId="6D10309C" w14:textId="5F16D756" w:rsidR="006C760C" w:rsidRPr="001833AE" w:rsidRDefault="006C760C" w:rsidP="00542745">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Configurația terenului;</w:t>
      </w:r>
    </w:p>
    <w:p w14:paraId="11774BD7" w14:textId="752A1F4B" w:rsidR="006C760C" w:rsidRPr="001833AE" w:rsidRDefault="006C760C" w:rsidP="00542745">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Elementele geometrice în plan ale drumului;</w:t>
      </w:r>
    </w:p>
    <w:p w14:paraId="6BFF7CB3" w14:textId="2221846C" w:rsidR="006C760C" w:rsidRPr="001833AE" w:rsidRDefault="006C760C" w:rsidP="00542745">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Înălțimea rambleelor și a zidurilor de sprijin;</w:t>
      </w:r>
    </w:p>
    <w:p w14:paraId="1AAF3579" w14:textId="26BD2F51" w:rsidR="006C760C" w:rsidRPr="001833AE" w:rsidRDefault="006C760C" w:rsidP="00542745">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Alte condiții locale;</w:t>
      </w:r>
    </w:p>
    <w:p w14:paraId="42CCF5F7" w14:textId="6AE172B0" w:rsidR="006C760C" w:rsidRPr="001833AE" w:rsidRDefault="00451084" w:rsidP="00451084">
      <w:pPr>
        <w:pStyle w:val="3"/>
        <w:shd w:val="clear" w:color="auto" w:fill="auto"/>
        <w:spacing w:line="240" w:lineRule="auto"/>
        <w:ind w:right="-1" w:firstLine="567"/>
        <w:rPr>
          <w:bCs/>
          <w:sz w:val="28"/>
          <w:szCs w:val="28"/>
          <w:lang w:val="ro-MD"/>
        </w:rPr>
      </w:pPr>
      <w:r w:rsidRPr="001833AE">
        <w:rPr>
          <w:bCs/>
          <w:sz w:val="28"/>
          <w:szCs w:val="28"/>
          <w:lang w:val="ro-MD"/>
        </w:rPr>
        <w:t>În cazul de față se aleg parapete deformabile de tip semigreu – Tip N2 (protecție normală).</w:t>
      </w:r>
    </w:p>
    <w:p w14:paraId="0F20259F" w14:textId="77777777" w:rsidR="00B03D9B" w:rsidRPr="001833AE" w:rsidRDefault="00B03D9B" w:rsidP="00B03D9B">
      <w:pPr>
        <w:pStyle w:val="3"/>
        <w:shd w:val="clear" w:color="auto" w:fill="auto"/>
        <w:spacing w:line="240" w:lineRule="auto"/>
        <w:ind w:left="903" w:right="-1" w:firstLine="0"/>
        <w:rPr>
          <w:bCs/>
          <w:sz w:val="28"/>
          <w:szCs w:val="28"/>
          <w:lang w:val="ro-MD"/>
        </w:rPr>
      </w:pPr>
    </w:p>
    <w:p w14:paraId="369D57D5" w14:textId="77777777" w:rsidR="006B6ADB" w:rsidRPr="001833AE" w:rsidRDefault="006B6ADB" w:rsidP="001D2671">
      <w:pPr>
        <w:pStyle w:val="31"/>
        <w:shd w:val="clear" w:color="auto" w:fill="auto"/>
        <w:spacing w:line="276" w:lineRule="auto"/>
        <w:ind w:right="-1"/>
        <w:rPr>
          <w:b w:val="0"/>
          <w:i/>
          <w:sz w:val="28"/>
          <w:szCs w:val="28"/>
          <w:lang w:val="ro-MD"/>
        </w:rPr>
      </w:pPr>
    </w:p>
    <w:p w14:paraId="4D3F5BF2" w14:textId="40FB8DD5" w:rsidR="006B6ADB" w:rsidRPr="001833AE" w:rsidRDefault="00E410AF" w:rsidP="000A06A8">
      <w:pPr>
        <w:pStyle w:val="31"/>
        <w:shd w:val="clear" w:color="auto" w:fill="auto"/>
        <w:spacing w:line="276" w:lineRule="auto"/>
        <w:ind w:right="-1"/>
        <w:jc w:val="center"/>
        <w:rPr>
          <w:sz w:val="28"/>
          <w:szCs w:val="28"/>
          <w:lang w:val="ro-MD"/>
        </w:rPr>
      </w:pPr>
      <w:r w:rsidRPr="001833AE">
        <w:rPr>
          <w:sz w:val="28"/>
          <w:szCs w:val="28"/>
          <w:lang w:val="ro-MD"/>
        </w:rPr>
        <w:t>3</w:t>
      </w:r>
      <w:r w:rsidR="006B6ADB" w:rsidRPr="001833AE">
        <w:rPr>
          <w:sz w:val="28"/>
          <w:szCs w:val="28"/>
          <w:lang w:val="ro-MD"/>
        </w:rPr>
        <w:t>.</w:t>
      </w:r>
      <w:r w:rsidR="00217E57" w:rsidRPr="001833AE">
        <w:rPr>
          <w:sz w:val="28"/>
          <w:szCs w:val="28"/>
          <w:lang w:val="ro-MD"/>
        </w:rPr>
        <w:t xml:space="preserve"> </w:t>
      </w:r>
      <w:r w:rsidRPr="001833AE">
        <w:rPr>
          <w:sz w:val="28"/>
          <w:szCs w:val="28"/>
          <w:lang w:val="ro-MD"/>
        </w:rPr>
        <w:t>Durata de realizare a obiectivului</w:t>
      </w:r>
    </w:p>
    <w:p w14:paraId="12B73D64" w14:textId="77777777" w:rsidR="00955409" w:rsidRPr="001833AE" w:rsidRDefault="00955409" w:rsidP="006B6ADB">
      <w:pPr>
        <w:pStyle w:val="31"/>
        <w:shd w:val="clear" w:color="auto" w:fill="auto"/>
        <w:spacing w:line="276" w:lineRule="auto"/>
        <w:ind w:right="-1" w:firstLine="567"/>
        <w:rPr>
          <w:sz w:val="28"/>
          <w:szCs w:val="28"/>
          <w:lang w:val="ro-MD"/>
        </w:rPr>
      </w:pPr>
    </w:p>
    <w:p w14:paraId="1ABADD14" w14:textId="11F10C52" w:rsidR="006B6ADB"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 xml:space="preserve">Durata de executare a lucrărilor va începe de la data emiterii ordinului de începere și se va </w:t>
      </w:r>
      <w:r w:rsidRPr="001833AE">
        <w:rPr>
          <w:b w:val="0"/>
          <w:sz w:val="28"/>
          <w:szCs w:val="28"/>
          <w:lang w:val="ro-MD"/>
        </w:rPr>
        <w:lastRenderedPageBreak/>
        <w:t>finaliza conform graficului de execuție, cu posibilitatea de prelungire a acestuia.</w:t>
      </w:r>
    </w:p>
    <w:p w14:paraId="0DC00124" w14:textId="719C95F7" w:rsidR="00955409"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Durata de garanție a lucrărilor este data semnării procesului verbal de recepție la terminarea lucrărilor fără obiecții.</w:t>
      </w:r>
    </w:p>
    <w:p w14:paraId="396D112E" w14:textId="5782DCA6" w:rsidR="00E410AF"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Prezentul Caiet de Sarcini conține prescripții tehnice precum și alte condiții obligatorii care trebuie să fie îndeplinite la execuția și montarea parapete</w:t>
      </w:r>
      <w:r w:rsidR="00DC7EE1">
        <w:rPr>
          <w:b w:val="0"/>
          <w:sz w:val="28"/>
          <w:szCs w:val="28"/>
          <w:lang w:val="ro-MD"/>
        </w:rPr>
        <w:t>lor</w:t>
      </w:r>
      <w:r w:rsidRPr="001833AE">
        <w:rPr>
          <w:b w:val="0"/>
          <w:sz w:val="28"/>
          <w:szCs w:val="28"/>
          <w:lang w:val="ro-MD"/>
        </w:rPr>
        <w:t xml:space="preserve"> deformabile.</w:t>
      </w:r>
    </w:p>
    <w:p w14:paraId="29DB0E44" w14:textId="2A5D9A41" w:rsidR="00FB26AE" w:rsidRPr="001833AE" w:rsidRDefault="00FB26AE" w:rsidP="006B6ADB">
      <w:pPr>
        <w:pStyle w:val="31"/>
        <w:shd w:val="clear" w:color="auto" w:fill="auto"/>
        <w:spacing w:line="276" w:lineRule="auto"/>
        <w:ind w:right="-1" w:firstLine="567"/>
        <w:rPr>
          <w:b w:val="0"/>
          <w:sz w:val="28"/>
          <w:szCs w:val="28"/>
          <w:lang w:val="ro-MD"/>
        </w:rPr>
      </w:pPr>
      <w:r w:rsidRPr="001833AE">
        <w:rPr>
          <w:b w:val="0"/>
          <w:sz w:val="28"/>
          <w:szCs w:val="28"/>
          <w:lang w:val="ro-MD"/>
        </w:rPr>
        <w:t>În urma montării parapetelor de tip metalic, calitatea acestora și poziționarea trebuie să corespundă cu Normativul pentru sisteme de protecție pentru siguranța pe drumurile naționale și poduri – CP D.02.07-2014 și SM SR EN 1317.</w:t>
      </w:r>
    </w:p>
    <w:p w14:paraId="63F36C01" w14:textId="7CDA667A" w:rsidR="00685705" w:rsidRPr="001833AE" w:rsidRDefault="00685705" w:rsidP="006B6ADB">
      <w:pPr>
        <w:pStyle w:val="31"/>
        <w:shd w:val="clear" w:color="auto" w:fill="auto"/>
        <w:spacing w:line="276" w:lineRule="auto"/>
        <w:ind w:right="-1" w:firstLine="567"/>
        <w:rPr>
          <w:b w:val="0"/>
          <w:sz w:val="28"/>
          <w:szCs w:val="28"/>
          <w:lang w:val="ro-MD"/>
        </w:rPr>
      </w:pPr>
      <w:r w:rsidRPr="001833AE">
        <w:rPr>
          <w:b w:val="0"/>
          <w:sz w:val="28"/>
          <w:szCs w:val="28"/>
          <w:lang w:val="ro-MD"/>
        </w:rPr>
        <w:t>Parapetul metalic deformabil poate fi utilizat numai dacă îndeplinește următoarele condiții:</w:t>
      </w:r>
    </w:p>
    <w:p w14:paraId="4728FAA6" w14:textId="453AEF46" w:rsidR="00B51043" w:rsidRPr="001833AE" w:rsidRDefault="00685705" w:rsidP="006B6ADB">
      <w:pPr>
        <w:pStyle w:val="31"/>
        <w:shd w:val="clear" w:color="auto" w:fill="auto"/>
        <w:spacing w:line="276" w:lineRule="auto"/>
        <w:ind w:right="-1" w:firstLine="567"/>
        <w:rPr>
          <w:b w:val="0"/>
          <w:sz w:val="28"/>
          <w:szCs w:val="28"/>
          <w:lang w:val="ro-MD"/>
        </w:rPr>
      </w:pPr>
      <w:r w:rsidRPr="001833AE">
        <w:rPr>
          <w:bCs w:val="0"/>
          <w:sz w:val="28"/>
          <w:szCs w:val="28"/>
          <w:lang w:val="ro-MD"/>
        </w:rPr>
        <w:t xml:space="preserve">• </w:t>
      </w:r>
      <w:r w:rsidRPr="001833AE">
        <w:rPr>
          <w:b w:val="0"/>
          <w:sz w:val="28"/>
          <w:szCs w:val="28"/>
          <w:lang w:val="ro-MD"/>
        </w:rPr>
        <w:t xml:space="preserve">are </w:t>
      </w:r>
      <w:r w:rsidR="00691BD9" w:rsidRPr="001833AE">
        <w:rPr>
          <w:b w:val="0"/>
          <w:sz w:val="28"/>
          <w:szCs w:val="28"/>
          <w:lang w:val="ro-MD"/>
        </w:rPr>
        <w:t>C</w:t>
      </w:r>
      <w:r w:rsidRPr="001833AE">
        <w:rPr>
          <w:b w:val="0"/>
          <w:sz w:val="28"/>
          <w:szCs w:val="28"/>
          <w:lang w:val="ro-MD"/>
        </w:rPr>
        <w:t xml:space="preserve">ertificat de </w:t>
      </w:r>
      <w:r w:rsidR="00691BD9" w:rsidRPr="001833AE">
        <w:rPr>
          <w:b w:val="0"/>
          <w:sz w:val="28"/>
          <w:szCs w:val="28"/>
          <w:lang w:val="ro-MD"/>
        </w:rPr>
        <w:t>Conformitate</w:t>
      </w:r>
      <w:r w:rsidRPr="001833AE">
        <w:rPr>
          <w:b w:val="0"/>
          <w:sz w:val="28"/>
          <w:szCs w:val="28"/>
          <w:lang w:val="ro-MD"/>
        </w:rPr>
        <w:t xml:space="preserve"> emis de un organism de </w:t>
      </w:r>
      <w:r w:rsidR="00B51043" w:rsidRPr="001833AE">
        <w:rPr>
          <w:b w:val="0"/>
          <w:sz w:val="28"/>
          <w:szCs w:val="28"/>
          <w:lang w:val="ro-MD"/>
        </w:rPr>
        <w:t>c</w:t>
      </w:r>
      <w:r w:rsidRPr="001833AE">
        <w:rPr>
          <w:b w:val="0"/>
          <w:sz w:val="28"/>
          <w:szCs w:val="28"/>
          <w:lang w:val="ro-MD"/>
        </w:rPr>
        <w:t>ertificare notificat.</w:t>
      </w:r>
    </w:p>
    <w:p w14:paraId="2CFD7768" w14:textId="77777777" w:rsidR="003F2284" w:rsidRDefault="00B51043" w:rsidP="006B6ADB">
      <w:pPr>
        <w:pStyle w:val="31"/>
        <w:shd w:val="clear" w:color="auto" w:fill="auto"/>
        <w:spacing w:line="276" w:lineRule="auto"/>
        <w:ind w:right="-1" w:firstLine="567"/>
        <w:rPr>
          <w:b w:val="0"/>
          <w:sz w:val="28"/>
          <w:szCs w:val="28"/>
          <w:lang w:val="ro-MD"/>
        </w:rPr>
      </w:pPr>
      <w:r w:rsidRPr="001833AE">
        <w:rPr>
          <w:bCs w:val="0"/>
          <w:sz w:val="28"/>
          <w:szCs w:val="28"/>
          <w:lang w:val="ro-MD"/>
        </w:rPr>
        <w:t xml:space="preserve">• </w:t>
      </w:r>
      <w:r w:rsidRPr="001833AE">
        <w:rPr>
          <w:b w:val="0"/>
          <w:sz w:val="28"/>
          <w:szCs w:val="28"/>
          <w:lang w:val="ro-MD"/>
        </w:rPr>
        <w:t>are o Declarație de Performanță</w:t>
      </w:r>
      <w:r w:rsidR="00BB5347" w:rsidRPr="001833AE">
        <w:rPr>
          <w:b w:val="0"/>
          <w:sz w:val="28"/>
          <w:szCs w:val="28"/>
          <w:lang w:val="ro-MD"/>
        </w:rPr>
        <w:t xml:space="preserve"> – a producătorului.</w:t>
      </w:r>
    </w:p>
    <w:p w14:paraId="686357DB" w14:textId="77777777" w:rsidR="003F2284" w:rsidRDefault="003F2284" w:rsidP="006B6ADB">
      <w:pPr>
        <w:pStyle w:val="31"/>
        <w:shd w:val="clear" w:color="auto" w:fill="auto"/>
        <w:spacing w:line="276" w:lineRule="auto"/>
        <w:ind w:right="-1" w:firstLine="567"/>
        <w:rPr>
          <w:b w:val="0"/>
          <w:sz w:val="28"/>
          <w:szCs w:val="28"/>
          <w:lang w:val="ro-MD"/>
        </w:rPr>
      </w:pPr>
    </w:p>
    <w:p w14:paraId="619A56BF" w14:textId="03A24573" w:rsidR="00685705" w:rsidRDefault="003F2284" w:rsidP="003F2284">
      <w:pPr>
        <w:pStyle w:val="31"/>
        <w:shd w:val="clear" w:color="auto" w:fill="auto"/>
        <w:spacing w:line="276" w:lineRule="auto"/>
        <w:ind w:right="-1" w:firstLine="567"/>
        <w:jc w:val="center"/>
        <w:rPr>
          <w:bCs w:val="0"/>
          <w:sz w:val="28"/>
          <w:szCs w:val="28"/>
          <w:lang w:val="ro-MD"/>
        </w:rPr>
      </w:pPr>
      <w:r>
        <w:rPr>
          <w:bCs w:val="0"/>
          <w:sz w:val="28"/>
          <w:szCs w:val="28"/>
          <w:lang w:val="ro-MD"/>
        </w:rPr>
        <w:t>3.1. Demontarea parape</w:t>
      </w:r>
      <w:r w:rsidR="0003034F">
        <w:rPr>
          <w:bCs w:val="0"/>
          <w:sz w:val="28"/>
          <w:szCs w:val="28"/>
          <w:lang w:val="ro-MD"/>
        </w:rPr>
        <w:t>te</w:t>
      </w:r>
      <w:r>
        <w:rPr>
          <w:bCs w:val="0"/>
          <w:sz w:val="28"/>
          <w:szCs w:val="28"/>
          <w:lang w:val="ro-MD"/>
        </w:rPr>
        <w:t>lor cu stâlpi și lise</w:t>
      </w:r>
    </w:p>
    <w:p w14:paraId="3D10E2A4" w14:textId="4BD387A4" w:rsidR="003F2284" w:rsidRDefault="003F2284" w:rsidP="003F2284">
      <w:pPr>
        <w:pStyle w:val="31"/>
        <w:shd w:val="clear" w:color="auto" w:fill="auto"/>
        <w:spacing w:line="276" w:lineRule="auto"/>
        <w:ind w:right="-1" w:firstLine="567"/>
        <w:jc w:val="center"/>
        <w:rPr>
          <w:bCs w:val="0"/>
          <w:sz w:val="28"/>
          <w:szCs w:val="28"/>
          <w:lang w:val="ro-MD"/>
        </w:rPr>
      </w:pPr>
    </w:p>
    <w:p w14:paraId="0D078529" w14:textId="78482539" w:rsidR="003F2284" w:rsidRDefault="003F2284" w:rsidP="00157A6C">
      <w:pPr>
        <w:pStyle w:val="31"/>
        <w:shd w:val="clear" w:color="auto" w:fill="auto"/>
        <w:spacing w:line="276" w:lineRule="auto"/>
        <w:ind w:right="-1" w:firstLine="709"/>
        <w:rPr>
          <w:b w:val="0"/>
          <w:sz w:val="28"/>
          <w:szCs w:val="28"/>
          <w:lang w:val="ro-MD"/>
        </w:rPr>
      </w:pPr>
      <w:r w:rsidRPr="003F2284">
        <w:rPr>
          <w:b w:val="0"/>
          <w:sz w:val="28"/>
          <w:szCs w:val="28"/>
          <w:lang w:val="ro-MD"/>
        </w:rPr>
        <w:t>Para</w:t>
      </w:r>
      <w:r>
        <w:rPr>
          <w:b w:val="0"/>
          <w:sz w:val="28"/>
          <w:szCs w:val="28"/>
          <w:lang w:val="ro-MD"/>
        </w:rPr>
        <w:t xml:space="preserve">petele existente pe drumurile naționale </w:t>
      </w:r>
      <w:r w:rsidR="00F24EEC">
        <w:rPr>
          <w:b w:val="0"/>
          <w:sz w:val="28"/>
          <w:szCs w:val="28"/>
          <w:lang w:val="ro-MD"/>
        </w:rPr>
        <w:t>sunt</w:t>
      </w:r>
      <w:r>
        <w:rPr>
          <w:b w:val="0"/>
          <w:sz w:val="28"/>
          <w:szCs w:val="28"/>
          <w:lang w:val="ro-MD"/>
        </w:rPr>
        <w:t xml:space="preserve"> de tipul N2, cu lise care au lungimea de 4 m.</w:t>
      </w:r>
    </w:p>
    <w:p w14:paraId="1FACC8EB" w14:textId="0798FDC0" w:rsidR="003F2284" w:rsidRDefault="003F2284" w:rsidP="00157A6C">
      <w:pPr>
        <w:pStyle w:val="31"/>
        <w:shd w:val="clear" w:color="auto" w:fill="auto"/>
        <w:spacing w:line="276" w:lineRule="auto"/>
        <w:ind w:right="-1" w:firstLine="709"/>
        <w:rPr>
          <w:b w:val="0"/>
          <w:sz w:val="28"/>
          <w:szCs w:val="28"/>
          <w:lang w:val="ro-MD"/>
        </w:rPr>
      </w:pPr>
      <w:r>
        <w:rPr>
          <w:b w:val="0"/>
          <w:sz w:val="28"/>
          <w:szCs w:val="28"/>
          <w:lang w:val="ro-MD"/>
        </w:rPr>
        <w:t xml:space="preserve">După demontarea liselor se vor extrage stâlpii mecanizat, în zonele </w:t>
      </w:r>
      <w:r w:rsidR="001C3CE8">
        <w:rPr>
          <w:b w:val="0"/>
          <w:sz w:val="28"/>
          <w:szCs w:val="28"/>
          <w:lang w:val="ro-MD"/>
        </w:rPr>
        <w:t>în care aceasta operație nu afectează corpul drumului</w:t>
      </w:r>
      <w:r w:rsidR="003B50EF">
        <w:rPr>
          <w:b w:val="0"/>
          <w:sz w:val="28"/>
          <w:szCs w:val="28"/>
          <w:lang w:val="ro-MD"/>
        </w:rPr>
        <w:t>. Pentru zonele în care nu este posibilă extracția mecanizată, se va proceda la tăierea stâlpilor.</w:t>
      </w:r>
    </w:p>
    <w:p w14:paraId="134B60A8" w14:textId="0C05CCB7" w:rsidR="003B50EF" w:rsidRDefault="00D43EAC" w:rsidP="00157A6C">
      <w:pPr>
        <w:pStyle w:val="31"/>
        <w:shd w:val="clear" w:color="auto" w:fill="auto"/>
        <w:spacing w:line="276" w:lineRule="auto"/>
        <w:ind w:right="-1" w:firstLine="709"/>
        <w:rPr>
          <w:b w:val="0"/>
          <w:sz w:val="28"/>
          <w:szCs w:val="28"/>
          <w:lang w:val="ro-MD"/>
        </w:rPr>
      </w:pPr>
      <w:r>
        <w:rPr>
          <w:b w:val="0"/>
          <w:sz w:val="28"/>
          <w:szCs w:val="28"/>
          <w:lang w:val="ro-MD"/>
        </w:rPr>
        <w:t>La sfârșitul lucrărilor c</w:t>
      </w:r>
      <w:r w:rsidR="003B50EF">
        <w:rPr>
          <w:b w:val="0"/>
          <w:sz w:val="28"/>
          <w:szCs w:val="28"/>
          <w:lang w:val="ro-MD"/>
        </w:rPr>
        <w:t>antitatea de stâlpi și lise, măsurată în metri liniari</w:t>
      </w:r>
      <w:r w:rsidR="004B0F28">
        <w:rPr>
          <w:b w:val="0"/>
          <w:sz w:val="28"/>
          <w:szCs w:val="28"/>
          <w:lang w:val="ro-MD"/>
        </w:rPr>
        <w:t xml:space="preserve">, </w:t>
      </w:r>
      <w:r w:rsidR="00B565E5">
        <w:rPr>
          <w:b w:val="0"/>
          <w:sz w:val="28"/>
          <w:szCs w:val="28"/>
          <w:lang w:val="ro-MD"/>
        </w:rPr>
        <w:t xml:space="preserve">rezultata din demontare va fi predată prin proces verbal de predare / primire </w:t>
      </w:r>
      <w:r>
        <w:rPr>
          <w:b w:val="0"/>
          <w:sz w:val="28"/>
          <w:szCs w:val="28"/>
          <w:lang w:val="ro-MD"/>
        </w:rPr>
        <w:t>reprezentantului Beneficiarului.</w:t>
      </w:r>
    </w:p>
    <w:p w14:paraId="3F8AC1E1" w14:textId="130143B2" w:rsidR="00B565E5" w:rsidRPr="003F2284" w:rsidRDefault="00B565E5" w:rsidP="00157A6C">
      <w:pPr>
        <w:pStyle w:val="31"/>
        <w:shd w:val="clear" w:color="auto" w:fill="auto"/>
        <w:spacing w:line="276" w:lineRule="auto"/>
        <w:ind w:right="-1" w:firstLine="709"/>
        <w:rPr>
          <w:b w:val="0"/>
          <w:sz w:val="28"/>
          <w:szCs w:val="28"/>
          <w:lang w:val="ro-MD"/>
        </w:rPr>
      </w:pPr>
      <w:r>
        <w:rPr>
          <w:b w:val="0"/>
          <w:sz w:val="28"/>
          <w:szCs w:val="28"/>
          <w:lang w:val="ro-MD"/>
        </w:rPr>
        <w:t xml:space="preserve">După demontarea stâlpilor din beton armat și transportarea lor la </w:t>
      </w:r>
      <w:r w:rsidR="00D43EAC">
        <w:rPr>
          <w:b w:val="0"/>
          <w:sz w:val="28"/>
          <w:szCs w:val="28"/>
          <w:lang w:val="ro-MD"/>
        </w:rPr>
        <w:t>locul de depozitare</w:t>
      </w:r>
      <w:r w:rsidR="00C44852">
        <w:rPr>
          <w:b w:val="0"/>
          <w:sz w:val="28"/>
          <w:szCs w:val="28"/>
          <w:lang w:val="ro-MD"/>
        </w:rPr>
        <w:t>, suprafața taluzului</w:t>
      </w:r>
      <w:r w:rsidR="009E204E">
        <w:rPr>
          <w:b w:val="0"/>
          <w:sz w:val="28"/>
          <w:szCs w:val="28"/>
          <w:lang w:val="ro-MD"/>
        </w:rPr>
        <w:t xml:space="preserve"> </w:t>
      </w:r>
      <w:r w:rsidR="00A906C9">
        <w:rPr>
          <w:b w:val="0"/>
          <w:sz w:val="28"/>
          <w:szCs w:val="28"/>
          <w:lang w:val="ro-MD"/>
        </w:rPr>
        <w:t>și acostamentele vor fi aduse la cotele de proiect prin efectuarea lucrărilor de profilare / tăiere suprafață.</w:t>
      </w:r>
    </w:p>
    <w:p w14:paraId="1C56D963" w14:textId="77777777" w:rsidR="00F418B5" w:rsidRPr="001833AE" w:rsidRDefault="00F418B5" w:rsidP="000A06A8">
      <w:pPr>
        <w:pStyle w:val="31"/>
        <w:shd w:val="clear" w:color="auto" w:fill="auto"/>
        <w:spacing w:line="276" w:lineRule="auto"/>
        <w:ind w:right="-1"/>
        <w:jc w:val="center"/>
        <w:rPr>
          <w:sz w:val="28"/>
          <w:szCs w:val="28"/>
          <w:lang w:val="ro-MD"/>
        </w:rPr>
      </w:pPr>
    </w:p>
    <w:p w14:paraId="4ADE5D2B" w14:textId="3E7B41C7" w:rsidR="00955409" w:rsidRPr="001833AE" w:rsidRDefault="00BB5347" w:rsidP="000A06A8">
      <w:pPr>
        <w:pStyle w:val="31"/>
        <w:shd w:val="clear" w:color="auto" w:fill="auto"/>
        <w:spacing w:line="276" w:lineRule="auto"/>
        <w:ind w:right="-1"/>
        <w:jc w:val="center"/>
        <w:rPr>
          <w:sz w:val="28"/>
          <w:szCs w:val="28"/>
          <w:lang w:val="ro-MD"/>
        </w:rPr>
      </w:pPr>
      <w:r w:rsidRPr="001833AE">
        <w:rPr>
          <w:sz w:val="28"/>
          <w:szCs w:val="28"/>
          <w:lang w:val="ro-MD"/>
        </w:rPr>
        <w:t>4</w:t>
      </w:r>
      <w:r w:rsidR="00217E57" w:rsidRPr="001833AE">
        <w:rPr>
          <w:sz w:val="28"/>
          <w:szCs w:val="28"/>
          <w:lang w:val="ro-MD"/>
        </w:rPr>
        <w:t>.</w:t>
      </w:r>
      <w:r w:rsidR="00217E57" w:rsidRPr="001833AE">
        <w:rPr>
          <w:b w:val="0"/>
          <w:i/>
          <w:sz w:val="28"/>
          <w:szCs w:val="28"/>
          <w:lang w:val="ro-MD"/>
        </w:rPr>
        <w:t xml:space="preserve"> </w:t>
      </w:r>
      <w:r w:rsidRPr="001833AE">
        <w:rPr>
          <w:sz w:val="28"/>
          <w:szCs w:val="28"/>
          <w:lang w:val="ro-MD"/>
        </w:rPr>
        <w:t xml:space="preserve">Montarea </w:t>
      </w:r>
      <w:proofErr w:type="spellStart"/>
      <w:r w:rsidRPr="001833AE">
        <w:rPr>
          <w:sz w:val="28"/>
          <w:szCs w:val="28"/>
          <w:lang w:val="ro-MD"/>
        </w:rPr>
        <w:t>stȃlpilor</w:t>
      </w:r>
      <w:proofErr w:type="spellEnd"/>
    </w:p>
    <w:p w14:paraId="199756B2" w14:textId="77777777" w:rsidR="00BB5347" w:rsidRPr="001833AE" w:rsidRDefault="00BB5347" w:rsidP="000A06A8">
      <w:pPr>
        <w:pStyle w:val="31"/>
        <w:shd w:val="clear" w:color="auto" w:fill="auto"/>
        <w:spacing w:line="276" w:lineRule="auto"/>
        <w:ind w:right="-1"/>
        <w:jc w:val="center"/>
        <w:rPr>
          <w:sz w:val="28"/>
          <w:szCs w:val="28"/>
          <w:lang w:val="ro-MD"/>
        </w:rPr>
      </w:pPr>
    </w:p>
    <w:p w14:paraId="4F5523C3" w14:textId="3B6AF107" w:rsidR="002B7E76" w:rsidRPr="001833AE" w:rsidRDefault="00BB5347" w:rsidP="002B7E76">
      <w:pPr>
        <w:pStyle w:val="3"/>
        <w:shd w:val="clear" w:color="auto" w:fill="auto"/>
        <w:spacing w:line="240" w:lineRule="auto"/>
        <w:ind w:right="-1" w:firstLine="544"/>
        <w:rPr>
          <w:sz w:val="28"/>
          <w:szCs w:val="28"/>
          <w:lang w:val="ro-MD"/>
        </w:rPr>
      </w:pPr>
      <w:proofErr w:type="spellStart"/>
      <w:r w:rsidRPr="001833AE">
        <w:rPr>
          <w:sz w:val="28"/>
          <w:szCs w:val="28"/>
          <w:lang w:val="ro-MD"/>
        </w:rPr>
        <w:t>Stȃlpii</w:t>
      </w:r>
      <w:proofErr w:type="spellEnd"/>
      <w:r w:rsidRPr="001833AE">
        <w:rPr>
          <w:sz w:val="28"/>
          <w:szCs w:val="28"/>
          <w:lang w:val="ro-MD"/>
        </w:rPr>
        <w:t xml:space="preserve"> se vor monta</w:t>
      </w:r>
      <w:r w:rsidR="00F14A10">
        <w:rPr>
          <w:sz w:val="28"/>
          <w:szCs w:val="28"/>
          <w:lang w:val="ro-MD"/>
        </w:rPr>
        <w:t>,</w:t>
      </w:r>
      <w:r w:rsidR="003554AD">
        <w:rPr>
          <w:sz w:val="28"/>
          <w:szCs w:val="28"/>
          <w:lang w:val="ro-MD"/>
        </w:rPr>
        <w:t xml:space="preserve"> </w:t>
      </w:r>
      <w:r w:rsidR="00F14A10">
        <w:rPr>
          <w:sz w:val="28"/>
          <w:szCs w:val="28"/>
        </w:rPr>
        <w:t xml:space="preserve">după pregătirea </w:t>
      </w:r>
      <w:proofErr w:type="spellStart"/>
      <w:r w:rsidR="00F14A10">
        <w:rPr>
          <w:sz w:val="28"/>
          <w:szCs w:val="28"/>
        </w:rPr>
        <w:t>suprafeții</w:t>
      </w:r>
      <w:proofErr w:type="spellEnd"/>
      <w:r w:rsidR="00F14A10">
        <w:rPr>
          <w:sz w:val="28"/>
          <w:szCs w:val="28"/>
        </w:rPr>
        <w:t xml:space="preserve"> acostamentului (desfacerea stâlpilor din beton, nivelarea acostamentului cu </w:t>
      </w:r>
      <w:proofErr w:type="spellStart"/>
      <w:r w:rsidR="00AF0069">
        <w:rPr>
          <w:sz w:val="28"/>
          <w:szCs w:val="28"/>
        </w:rPr>
        <w:t>a</w:t>
      </w:r>
      <w:r w:rsidR="00F14A10">
        <w:rPr>
          <w:sz w:val="28"/>
          <w:szCs w:val="28"/>
        </w:rPr>
        <w:t>utogreider</w:t>
      </w:r>
      <w:proofErr w:type="spellEnd"/>
      <w:r w:rsidR="00F14A10">
        <w:rPr>
          <w:sz w:val="28"/>
          <w:szCs w:val="28"/>
        </w:rPr>
        <w:t>)</w:t>
      </w:r>
      <w:r w:rsidRPr="001833AE">
        <w:rPr>
          <w:sz w:val="28"/>
          <w:szCs w:val="28"/>
          <w:lang w:val="ro-MD"/>
        </w:rPr>
        <w:t xml:space="preserve"> cu respectarea cotelor și pantelor longitudinale indicate în planurile de execuție a producătorilor. Pe sectoarele de drum în curbă, </w:t>
      </w:r>
      <w:proofErr w:type="spellStart"/>
      <w:r w:rsidRPr="001833AE">
        <w:rPr>
          <w:sz w:val="28"/>
          <w:szCs w:val="28"/>
          <w:lang w:val="ro-MD"/>
        </w:rPr>
        <w:t>stȃlpii</w:t>
      </w:r>
      <w:proofErr w:type="spellEnd"/>
      <w:r w:rsidRPr="001833AE">
        <w:rPr>
          <w:sz w:val="28"/>
          <w:szCs w:val="28"/>
          <w:lang w:val="ro-MD"/>
        </w:rPr>
        <w:t xml:space="preserve"> se vor monta cu adaptare la curbă.</w:t>
      </w:r>
    </w:p>
    <w:p w14:paraId="1049DF56" w14:textId="2C7844E0" w:rsidR="00976337" w:rsidRPr="001833AE" w:rsidRDefault="00BB5347" w:rsidP="00E51FD4">
      <w:pPr>
        <w:pStyle w:val="3"/>
        <w:shd w:val="clear" w:color="auto" w:fill="auto"/>
        <w:tabs>
          <w:tab w:val="left" w:pos="1110"/>
        </w:tabs>
        <w:spacing w:line="240" w:lineRule="auto"/>
        <w:ind w:right="-1" w:firstLine="544"/>
        <w:rPr>
          <w:sz w:val="28"/>
          <w:szCs w:val="28"/>
          <w:lang w:val="ro-MD"/>
        </w:rPr>
      </w:pPr>
      <w:r w:rsidRPr="001833AE">
        <w:rPr>
          <w:sz w:val="28"/>
          <w:szCs w:val="28"/>
          <w:lang w:val="ro-MD"/>
        </w:rPr>
        <w:t xml:space="preserve">Lungimea </w:t>
      </w:r>
      <w:proofErr w:type="spellStart"/>
      <w:r w:rsidRPr="001833AE">
        <w:rPr>
          <w:sz w:val="28"/>
          <w:szCs w:val="28"/>
          <w:lang w:val="ro-MD"/>
        </w:rPr>
        <w:t>stȃlpilor</w:t>
      </w:r>
      <w:proofErr w:type="spellEnd"/>
      <w:r w:rsidRPr="001833AE">
        <w:rPr>
          <w:sz w:val="28"/>
          <w:szCs w:val="28"/>
          <w:lang w:val="ro-MD"/>
        </w:rPr>
        <w:t xml:space="preserve"> instalați și intervalul dintre aceștia sau dintre console trebuie să respecte planșele de execuție. Nu se admite găurirea sau sudarea </w:t>
      </w:r>
      <w:proofErr w:type="spellStart"/>
      <w:r w:rsidRPr="001833AE">
        <w:rPr>
          <w:sz w:val="28"/>
          <w:szCs w:val="28"/>
          <w:lang w:val="ro-MD"/>
        </w:rPr>
        <w:t>stȃlpilor</w:t>
      </w:r>
      <w:proofErr w:type="spellEnd"/>
      <w:r w:rsidRPr="001833AE">
        <w:rPr>
          <w:sz w:val="28"/>
          <w:szCs w:val="28"/>
          <w:lang w:val="ro-MD"/>
        </w:rPr>
        <w:t xml:space="preserve"> fără un acord obținut în prealabil de la furnizor. </w:t>
      </w:r>
      <w:proofErr w:type="spellStart"/>
      <w:r w:rsidRPr="001833AE">
        <w:rPr>
          <w:sz w:val="28"/>
          <w:szCs w:val="28"/>
          <w:lang w:val="ro-MD"/>
        </w:rPr>
        <w:t>Stȃlpii</w:t>
      </w:r>
      <w:proofErr w:type="spellEnd"/>
      <w:r w:rsidRPr="001833AE">
        <w:rPr>
          <w:sz w:val="28"/>
          <w:szCs w:val="28"/>
          <w:lang w:val="ro-MD"/>
        </w:rPr>
        <w:t xml:space="preserve"> se vor introduce sau fixa în conformitate cu specificațiile producătorului.</w:t>
      </w:r>
    </w:p>
    <w:p w14:paraId="1CF71C38" w14:textId="7DCD1EDA" w:rsidR="00BB5347" w:rsidRPr="001833AE" w:rsidRDefault="00BB5347" w:rsidP="00E51FD4">
      <w:pPr>
        <w:pStyle w:val="3"/>
        <w:shd w:val="clear" w:color="auto" w:fill="auto"/>
        <w:tabs>
          <w:tab w:val="left" w:pos="1110"/>
        </w:tabs>
        <w:spacing w:line="240" w:lineRule="auto"/>
        <w:ind w:right="-1" w:firstLine="544"/>
        <w:rPr>
          <w:sz w:val="28"/>
          <w:szCs w:val="28"/>
          <w:lang w:val="ro-MD"/>
        </w:rPr>
      </w:pPr>
      <w:r w:rsidRPr="001833AE">
        <w:rPr>
          <w:sz w:val="28"/>
          <w:szCs w:val="28"/>
          <w:lang w:val="ro-MD"/>
        </w:rPr>
        <w:t xml:space="preserve">Suprapunerea </w:t>
      </w:r>
      <w:r w:rsidR="001833AE" w:rsidRPr="001833AE">
        <w:rPr>
          <w:sz w:val="28"/>
          <w:szCs w:val="28"/>
          <w:lang w:val="ro-MD"/>
        </w:rPr>
        <w:t>liselor</w:t>
      </w:r>
      <w:r w:rsidRPr="001833AE">
        <w:rPr>
          <w:sz w:val="28"/>
          <w:szCs w:val="28"/>
          <w:lang w:val="ro-MD"/>
        </w:rPr>
        <w:t xml:space="preserve"> parapetului metalic se </w:t>
      </w:r>
      <w:r w:rsidR="00101119" w:rsidRPr="001833AE">
        <w:rPr>
          <w:sz w:val="28"/>
          <w:szCs w:val="28"/>
          <w:lang w:val="ro-MD"/>
        </w:rPr>
        <w:t xml:space="preserve">va face obligatoriu </w:t>
      </w:r>
      <w:r w:rsidR="001833AE" w:rsidRPr="001833AE">
        <w:rPr>
          <w:sz w:val="28"/>
          <w:szCs w:val="28"/>
          <w:lang w:val="ro-MD"/>
        </w:rPr>
        <w:t>respectând</w:t>
      </w:r>
      <w:r w:rsidR="00101119" w:rsidRPr="001833AE">
        <w:rPr>
          <w:sz w:val="28"/>
          <w:szCs w:val="28"/>
          <w:lang w:val="ro-MD"/>
        </w:rPr>
        <w:t xml:space="preserve"> principiul direcției de atac a traficului.</w:t>
      </w:r>
    </w:p>
    <w:p w14:paraId="5ABA01B0" w14:textId="77777777" w:rsidR="00101119" w:rsidRPr="001833AE" w:rsidRDefault="00101119" w:rsidP="00E51FD4">
      <w:pPr>
        <w:pStyle w:val="3"/>
        <w:shd w:val="clear" w:color="auto" w:fill="auto"/>
        <w:tabs>
          <w:tab w:val="left" w:pos="1110"/>
        </w:tabs>
        <w:spacing w:line="240" w:lineRule="auto"/>
        <w:ind w:right="-1" w:firstLine="544"/>
        <w:rPr>
          <w:sz w:val="28"/>
          <w:szCs w:val="28"/>
          <w:lang w:val="ro-MD"/>
        </w:rPr>
      </w:pPr>
    </w:p>
    <w:p w14:paraId="226287F0" w14:textId="6CBBEE0B" w:rsidR="00152487" w:rsidRPr="001833AE" w:rsidRDefault="00E51FD4" w:rsidP="00F11D3B">
      <w:pPr>
        <w:pStyle w:val="3"/>
        <w:shd w:val="clear" w:color="auto" w:fill="auto"/>
        <w:spacing w:line="276" w:lineRule="auto"/>
        <w:ind w:right="-1" w:firstLine="0"/>
        <w:jc w:val="center"/>
        <w:rPr>
          <w:b/>
          <w:sz w:val="28"/>
          <w:szCs w:val="28"/>
          <w:lang w:val="ro-MD"/>
        </w:rPr>
      </w:pPr>
      <w:r w:rsidRPr="001833AE">
        <w:rPr>
          <w:b/>
          <w:sz w:val="28"/>
          <w:szCs w:val="28"/>
          <w:lang w:val="ro-MD"/>
        </w:rPr>
        <w:t>4</w:t>
      </w:r>
      <w:r w:rsidR="00FB0D51" w:rsidRPr="001833AE">
        <w:rPr>
          <w:b/>
          <w:sz w:val="28"/>
          <w:szCs w:val="28"/>
          <w:lang w:val="ro-MD"/>
        </w:rPr>
        <w:t>.</w:t>
      </w:r>
      <w:r w:rsidR="00101119" w:rsidRPr="001833AE">
        <w:rPr>
          <w:b/>
          <w:sz w:val="28"/>
          <w:szCs w:val="28"/>
          <w:lang w:val="ro-MD"/>
        </w:rPr>
        <w:t>1</w:t>
      </w:r>
      <w:r w:rsidR="00152487" w:rsidRPr="001833AE">
        <w:rPr>
          <w:b/>
          <w:sz w:val="28"/>
          <w:szCs w:val="28"/>
          <w:lang w:val="ro-MD"/>
        </w:rPr>
        <w:t xml:space="preserve"> </w:t>
      </w:r>
      <w:r w:rsidR="00101119" w:rsidRPr="001833AE">
        <w:rPr>
          <w:b/>
          <w:sz w:val="28"/>
          <w:szCs w:val="28"/>
          <w:lang w:val="ro-MD"/>
        </w:rPr>
        <w:t>Montarea liselor din oțel</w:t>
      </w:r>
    </w:p>
    <w:p w14:paraId="3905C805" w14:textId="77777777" w:rsidR="00E51FD4" w:rsidRPr="001833AE" w:rsidRDefault="00E51FD4" w:rsidP="00E51FD4">
      <w:pPr>
        <w:pStyle w:val="3"/>
        <w:shd w:val="clear" w:color="auto" w:fill="auto"/>
        <w:spacing w:line="276" w:lineRule="auto"/>
        <w:ind w:right="-1" w:firstLine="0"/>
        <w:rPr>
          <w:sz w:val="28"/>
          <w:szCs w:val="28"/>
          <w:lang w:val="ro-MD"/>
        </w:rPr>
      </w:pPr>
    </w:p>
    <w:p w14:paraId="25F1BB88" w14:textId="77777777" w:rsidR="00101119" w:rsidRPr="001833AE" w:rsidRDefault="00101119" w:rsidP="00B74570">
      <w:pPr>
        <w:pStyle w:val="3"/>
        <w:shd w:val="clear" w:color="auto" w:fill="auto"/>
        <w:spacing w:line="240" w:lineRule="auto"/>
        <w:ind w:right="-1" w:firstLine="567"/>
        <w:rPr>
          <w:sz w:val="28"/>
          <w:szCs w:val="28"/>
          <w:lang w:val="ro-MD"/>
        </w:rPr>
      </w:pPr>
      <w:r w:rsidRPr="001833AE">
        <w:rPr>
          <w:sz w:val="28"/>
          <w:szCs w:val="28"/>
          <w:lang w:val="ro-MD"/>
        </w:rPr>
        <w:t>Se vor utiliza elementele care să permită execuția în limitele de toleranțe pe toate sectoarele unde este prevăzut montarea parapetelor, extremitățile parapetelor se vor proteja prin montarea de elemente de capăt sau se vor aduce la nivelul solului, respectiv prin îngroparea acestora.</w:t>
      </w:r>
    </w:p>
    <w:p w14:paraId="24192E91" w14:textId="5223AC71" w:rsidR="00002229" w:rsidRPr="001833AE" w:rsidRDefault="00101119" w:rsidP="00B74570">
      <w:pPr>
        <w:pStyle w:val="3"/>
        <w:shd w:val="clear" w:color="auto" w:fill="auto"/>
        <w:spacing w:line="240" w:lineRule="auto"/>
        <w:ind w:right="-1" w:firstLine="567"/>
        <w:rPr>
          <w:sz w:val="28"/>
          <w:szCs w:val="28"/>
          <w:lang w:val="ro-MD"/>
        </w:rPr>
      </w:pPr>
      <w:r w:rsidRPr="001833AE">
        <w:rPr>
          <w:sz w:val="28"/>
          <w:szCs w:val="28"/>
          <w:lang w:val="ro-MD"/>
        </w:rPr>
        <w:lastRenderedPageBreak/>
        <w:t xml:space="preserve">Nu se admit </w:t>
      </w:r>
      <w:r w:rsidR="00706553" w:rsidRPr="001833AE">
        <w:rPr>
          <w:sz w:val="28"/>
          <w:szCs w:val="28"/>
          <w:lang w:val="ro-MD"/>
        </w:rPr>
        <w:t>poansonarea</w:t>
      </w:r>
      <w:r w:rsidRPr="001833AE">
        <w:rPr>
          <w:sz w:val="28"/>
          <w:szCs w:val="28"/>
          <w:lang w:val="ro-MD"/>
        </w:rPr>
        <w:t xml:space="preserve">, găurirea, debitarea sau sudarea în teren fără un acord obținut în prealabil de la furnizor. Lisele se vor monta astfel </w:t>
      </w:r>
      <w:r w:rsidR="001833AE" w:rsidRPr="001833AE">
        <w:rPr>
          <w:sz w:val="28"/>
          <w:szCs w:val="28"/>
          <w:lang w:val="ro-MD"/>
        </w:rPr>
        <w:t>încât</w:t>
      </w:r>
      <w:r w:rsidR="00002229" w:rsidRPr="001833AE">
        <w:rPr>
          <w:sz w:val="28"/>
          <w:szCs w:val="28"/>
          <w:lang w:val="ro-MD"/>
        </w:rPr>
        <w:t xml:space="preserve"> </w:t>
      </w:r>
      <w:r w:rsidR="00706553" w:rsidRPr="001833AE">
        <w:rPr>
          <w:sz w:val="28"/>
          <w:szCs w:val="28"/>
          <w:lang w:val="ro-MD"/>
        </w:rPr>
        <w:t>bolțurile</w:t>
      </w:r>
      <w:r w:rsidR="00002229" w:rsidRPr="001833AE">
        <w:rPr>
          <w:sz w:val="28"/>
          <w:szCs w:val="28"/>
          <w:lang w:val="ro-MD"/>
        </w:rPr>
        <w:t xml:space="preserve"> de dilatare să fie amplasate în centrul găurilor.</w:t>
      </w:r>
    </w:p>
    <w:p w14:paraId="43E3660C" w14:textId="4A21AC10" w:rsidR="0089769D" w:rsidRPr="001833AE" w:rsidRDefault="00002229" w:rsidP="00B74570">
      <w:pPr>
        <w:pStyle w:val="3"/>
        <w:shd w:val="clear" w:color="auto" w:fill="auto"/>
        <w:spacing w:line="240" w:lineRule="auto"/>
        <w:ind w:right="-1" w:firstLine="567"/>
        <w:rPr>
          <w:sz w:val="28"/>
          <w:szCs w:val="28"/>
          <w:lang w:val="ro-MD"/>
        </w:rPr>
      </w:pPr>
      <w:r w:rsidRPr="001833AE">
        <w:rPr>
          <w:sz w:val="28"/>
          <w:szCs w:val="28"/>
          <w:lang w:val="ro-MD"/>
        </w:rPr>
        <w:t xml:space="preserve">Lisele se vor asambla cu rosturile de înnădire suprapuse în sensul traficului. Ele trebuie fixate pe </w:t>
      </w:r>
      <w:proofErr w:type="spellStart"/>
      <w:r w:rsidRPr="001833AE">
        <w:rPr>
          <w:sz w:val="28"/>
          <w:szCs w:val="28"/>
          <w:lang w:val="ro-MD"/>
        </w:rPr>
        <w:t>stȃlpi</w:t>
      </w:r>
      <w:proofErr w:type="spellEnd"/>
      <w:r w:rsidRPr="001833AE">
        <w:rPr>
          <w:sz w:val="28"/>
          <w:szCs w:val="28"/>
          <w:lang w:val="ro-MD"/>
        </w:rPr>
        <w:t xml:space="preserve"> cu bol</w:t>
      </w:r>
      <w:r w:rsidR="00DD4A76">
        <w:rPr>
          <w:sz w:val="28"/>
          <w:szCs w:val="28"/>
          <w:lang w:val="ro-MD"/>
        </w:rPr>
        <w:t>ț</w:t>
      </w:r>
      <w:r w:rsidRPr="001833AE">
        <w:rPr>
          <w:sz w:val="28"/>
          <w:szCs w:val="28"/>
          <w:lang w:val="ro-MD"/>
        </w:rPr>
        <w:t>uri galvanizate, șaibe și piulițe de mărimea și tipul indicate în planșele de execuție, puse la dispoziție.</w:t>
      </w:r>
    </w:p>
    <w:p w14:paraId="330E502E" w14:textId="03A8BD17" w:rsidR="005B07DF" w:rsidRPr="001833AE" w:rsidRDefault="00E30594" w:rsidP="00B74570">
      <w:pPr>
        <w:pStyle w:val="3"/>
        <w:shd w:val="clear" w:color="auto" w:fill="auto"/>
        <w:spacing w:line="240" w:lineRule="auto"/>
        <w:ind w:right="-1" w:firstLine="567"/>
        <w:rPr>
          <w:sz w:val="28"/>
          <w:szCs w:val="28"/>
          <w:lang w:val="ro-MD"/>
        </w:rPr>
      </w:pPr>
      <w:r w:rsidRPr="001833AE">
        <w:rPr>
          <w:sz w:val="28"/>
          <w:szCs w:val="28"/>
          <w:lang w:val="ro-MD"/>
        </w:rPr>
        <w:t>Bol</w:t>
      </w:r>
      <w:r w:rsidR="00802397">
        <w:rPr>
          <w:sz w:val="28"/>
          <w:szCs w:val="28"/>
          <w:lang w:val="ro-MD"/>
        </w:rPr>
        <w:t>ț</w:t>
      </w:r>
      <w:r w:rsidRPr="001833AE">
        <w:rPr>
          <w:sz w:val="28"/>
          <w:szCs w:val="28"/>
          <w:lang w:val="ro-MD"/>
        </w:rPr>
        <w:t xml:space="preserve">urile de la rosturile de dilatație trebuie </w:t>
      </w:r>
      <w:proofErr w:type="spellStart"/>
      <w:r w:rsidRPr="001833AE">
        <w:rPr>
          <w:sz w:val="28"/>
          <w:szCs w:val="28"/>
          <w:lang w:val="ro-MD"/>
        </w:rPr>
        <w:t>strȃnse</w:t>
      </w:r>
      <w:proofErr w:type="spellEnd"/>
      <w:r w:rsidRPr="001833AE">
        <w:rPr>
          <w:sz w:val="28"/>
          <w:szCs w:val="28"/>
          <w:lang w:val="ro-MD"/>
        </w:rPr>
        <w:t xml:space="preserve"> </w:t>
      </w:r>
      <w:proofErr w:type="spellStart"/>
      <w:r w:rsidRPr="001833AE">
        <w:rPr>
          <w:sz w:val="28"/>
          <w:szCs w:val="28"/>
          <w:lang w:val="ro-MD"/>
        </w:rPr>
        <w:t>atȃt</w:t>
      </w:r>
      <w:proofErr w:type="spellEnd"/>
      <w:r w:rsidRPr="001833AE">
        <w:rPr>
          <w:sz w:val="28"/>
          <w:szCs w:val="28"/>
          <w:lang w:val="ro-MD"/>
        </w:rPr>
        <w:t xml:space="preserve"> </w:t>
      </w:r>
      <w:proofErr w:type="spellStart"/>
      <w:r w:rsidRPr="001833AE">
        <w:rPr>
          <w:sz w:val="28"/>
          <w:szCs w:val="28"/>
          <w:lang w:val="ro-MD"/>
        </w:rPr>
        <w:t>cȃt</w:t>
      </w:r>
      <w:proofErr w:type="spellEnd"/>
      <w:r w:rsidRPr="001833AE">
        <w:rPr>
          <w:sz w:val="28"/>
          <w:szCs w:val="28"/>
          <w:lang w:val="ro-MD"/>
        </w:rPr>
        <w:t xml:space="preserve"> este necesar pentru a permite elementelor de lisă să alunece longitudinal unele peste altele. Bol</w:t>
      </w:r>
      <w:r w:rsidR="00802397">
        <w:rPr>
          <w:sz w:val="28"/>
          <w:szCs w:val="28"/>
          <w:lang w:val="ro-MD"/>
        </w:rPr>
        <w:t>ț</w:t>
      </w:r>
      <w:r w:rsidRPr="001833AE">
        <w:rPr>
          <w:sz w:val="28"/>
          <w:szCs w:val="28"/>
          <w:lang w:val="ro-MD"/>
        </w:rPr>
        <w:t xml:space="preserve">urile trebuie să fie suficient de lungi pentru a ieși din piuliță cu minim 6 </w:t>
      </w:r>
      <w:proofErr w:type="spellStart"/>
      <w:r w:rsidRPr="001833AE">
        <w:rPr>
          <w:sz w:val="28"/>
          <w:szCs w:val="28"/>
          <w:lang w:val="ro-MD"/>
        </w:rPr>
        <w:t>m.m.</w:t>
      </w:r>
      <w:proofErr w:type="spellEnd"/>
      <w:r w:rsidRPr="001833AE">
        <w:rPr>
          <w:sz w:val="28"/>
          <w:szCs w:val="28"/>
          <w:lang w:val="ro-MD"/>
        </w:rPr>
        <w:t xml:space="preserve"> </w:t>
      </w:r>
      <w:proofErr w:type="spellStart"/>
      <w:r w:rsidRPr="001833AE">
        <w:rPr>
          <w:sz w:val="28"/>
          <w:szCs w:val="28"/>
          <w:lang w:val="ro-MD"/>
        </w:rPr>
        <w:t>Exceptȃnd</w:t>
      </w:r>
      <w:proofErr w:type="spellEnd"/>
      <w:r w:rsidRPr="001833AE">
        <w:rPr>
          <w:sz w:val="28"/>
          <w:szCs w:val="28"/>
          <w:lang w:val="ro-MD"/>
        </w:rPr>
        <w:t xml:space="preserve"> cazurile în care sunt necesare unele reglaje, bol</w:t>
      </w:r>
      <w:r w:rsidR="00802397">
        <w:rPr>
          <w:sz w:val="28"/>
          <w:szCs w:val="28"/>
          <w:lang w:val="ro-MD"/>
        </w:rPr>
        <w:t>ț</w:t>
      </w:r>
      <w:r w:rsidRPr="001833AE">
        <w:rPr>
          <w:sz w:val="28"/>
          <w:szCs w:val="28"/>
          <w:lang w:val="ro-MD"/>
        </w:rPr>
        <w:t xml:space="preserve">urile nu trebuie să </w:t>
      </w:r>
      <w:r w:rsidR="005B07DF" w:rsidRPr="001833AE">
        <w:rPr>
          <w:sz w:val="28"/>
          <w:szCs w:val="28"/>
          <w:lang w:val="ro-MD"/>
        </w:rPr>
        <w:t xml:space="preserve">depășească piulița cu mai mult de 13 </w:t>
      </w:r>
      <w:proofErr w:type="spellStart"/>
      <w:r w:rsidR="005B07DF" w:rsidRPr="001833AE">
        <w:rPr>
          <w:sz w:val="28"/>
          <w:szCs w:val="28"/>
          <w:lang w:val="ro-MD"/>
        </w:rPr>
        <w:t>m.m.</w:t>
      </w:r>
      <w:proofErr w:type="spellEnd"/>
    </w:p>
    <w:p w14:paraId="167B8165" w14:textId="512FE7DF" w:rsidR="005B07DF"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Pe</w:t>
      </w:r>
      <w:r w:rsidR="00753945" w:rsidRPr="001833AE">
        <w:rPr>
          <w:sz w:val="28"/>
          <w:szCs w:val="28"/>
          <w:lang w:val="ro-MD"/>
        </w:rPr>
        <w:t xml:space="preserve"> </w:t>
      </w:r>
      <w:r w:rsidRPr="001833AE">
        <w:rPr>
          <w:sz w:val="28"/>
          <w:szCs w:val="28"/>
          <w:lang w:val="ro-MD"/>
        </w:rPr>
        <w:t>parapet se vor monta dispozitive reflectorizante de culoare roșie și albe.</w:t>
      </w:r>
    </w:p>
    <w:p w14:paraId="6843C694" w14:textId="77777777" w:rsidR="005B07DF"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Dispozitivele de culoare roșie trebuie să fie vizibile numai pe partea dreaptă a drumului în sensul de mers.</w:t>
      </w:r>
    </w:p>
    <w:p w14:paraId="2F780883" w14:textId="4D7A07A8" w:rsidR="0094006E"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După ce se termină operațiunea de montare a liselor de parapete, acestea se vor spăla cu apă curată sub presiune.</w:t>
      </w:r>
      <w:r w:rsidR="00101119" w:rsidRPr="001833AE">
        <w:rPr>
          <w:sz w:val="28"/>
          <w:szCs w:val="28"/>
          <w:lang w:val="ro-MD"/>
        </w:rPr>
        <w:t xml:space="preserve"> </w:t>
      </w:r>
    </w:p>
    <w:p w14:paraId="22EDA929" w14:textId="77777777" w:rsidR="008249E8" w:rsidRPr="001833AE" w:rsidRDefault="008249E8" w:rsidP="008249E8">
      <w:pPr>
        <w:pStyle w:val="31"/>
        <w:shd w:val="clear" w:color="auto" w:fill="auto"/>
        <w:tabs>
          <w:tab w:val="left" w:pos="981"/>
        </w:tabs>
        <w:spacing w:line="276" w:lineRule="auto"/>
        <w:ind w:right="-1"/>
        <w:rPr>
          <w:rStyle w:val="32"/>
          <w:bCs/>
          <w:sz w:val="28"/>
          <w:szCs w:val="28"/>
          <w:u w:val="none"/>
          <w:lang w:val="ro-MD"/>
        </w:rPr>
      </w:pPr>
    </w:p>
    <w:p w14:paraId="127F5A12" w14:textId="7C59CB6F" w:rsidR="00454090" w:rsidRPr="001833AE" w:rsidRDefault="005B07DF" w:rsidP="00F11D3B">
      <w:pPr>
        <w:pStyle w:val="31"/>
        <w:shd w:val="clear" w:color="auto" w:fill="auto"/>
        <w:tabs>
          <w:tab w:val="left" w:pos="981"/>
        </w:tabs>
        <w:spacing w:line="276" w:lineRule="auto"/>
        <w:ind w:right="-1"/>
        <w:jc w:val="center"/>
        <w:rPr>
          <w:rStyle w:val="32"/>
          <w:b/>
          <w:bCs/>
          <w:sz w:val="28"/>
          <w:szCs w:val="28"/>
          <w:u w:val="none"/>
          <w:lang w:val="ro-MD"/>
        </w:rPr>
      </w:pPr>
      <w:r w:rsidRPr="001833AE">
        <w:rPr>
          <w:rStyle w:val="32"/>
          <w:b/>
          <w:bCs/>
          <w:sz w:val="28"/>
          <w:szCs w:val="28"/>
          <w:u w:val="none"/>
          <w:lang w:val="ro-MD"/>
        </w:rPr>
        <w:t>4</w:t>
      </w:r>
      <w:r w:rsidR="00FB0D51" w:rsidRPr="001833AE">
        <w:rPr>
          <w:rStyle w:val="32"/>
          <w:b/>
          <w:bCs/>
          <w:sz w:val="28"/>
          <w:szCs w:val="28"/>
          <w:u w:val="none"/>
          <w:lang w:val="ro-MD"/>
        </w:rPr>
        <w:t>.</w:t>
      </w:r>
      <w:r w:rsidRPr="001833AE">
        <w:rPr>
          <w:rStyle w:val="32"/>
          <w:b/>
          <w:bCs/>
          <w:sz w:val="28"/>
          <w:szCs w:val="28"/>
          <w:u w:val="none"/>
          <w:lang w:val="ro-MD"/>
        </w:rPr>
        <w:t>2</w:t>
      </w:r>
      <w:r w:rsidR="00FB0D51" w:rsidRPr="001833AE">
        <w:rPr>
          <w:rStyle w:val="32"/>
          <w:b/>
          <w:bCs/>
          <w:sz w:val="28"/>
          <w:szCs w:val="28"/>
          <w:u w:val="none"/>
          <w:lang w:val="ro-MD"/>
        </w:rPr>
        <w:t xml:space="preserve"> </w:t>
      </w:r>
      <w:r w:rsidRPr="001833AE">
        <w:rPr>
          <w:rStyle w:val="32"/>
          <w:b/>
          <w:bCs/>
          <w:sz w:val="28"/>
          <w:szCs w:val="28"/>
          <w:u w:val="none"/>
          <w:lang w:val="ro-MD"/>
        </w:rPr>
        <w:t>Transport</w:t>
      </w:r>
      <w:r w:rsidR="00802397">
        <w:rPr>
          <w:rStyle w:val="32"/>
          <w:b/>
          <w:bCs/>
          <w:sz w:val="28"/>
          <w:szCs w:val="28"/>
          <w:u w:val="none"/>
          <w:lang w:val="ro-MD"/>
        </w:rPr>
        <w:t>area</w:t>
      </w:r>
    </w:p>
    <w:p w14:paraId="3AAF25A7" w14:textId="77777777" w:rsidR="008249E8" w:rsidRPr="001833AE" w:rsidRDefault="008249E8" w:rsidP="00B74570">
      <w:pPr>
        <w:pStyle w:val="31"/>
        <w:shd w:val="clear" w:color="auto" w:fill="auto"/>
        <w:tabs>
          <w:tab w:val="left" w:pos="981"/>
        </w:tabs>
        <w:spacing w:line="276" w:lineRule="auto"/>
        <w:ind w:right="-1" w:firstLine="543"/>
        <w:rPr>
          <w:rStyle w:val="32"/>
          <w:b/>
          <w:bCs/>
          <w:sz w:val="28"/>
          <w:szCs w:val="28"/>
          <w:u w:val="none"/>
          <w:lang w:val="ro-MD"/>
        </w:rPr>
      </w:pPr>
    </w:p>
    <w:p w14:paraId="6C444B96" w14:textId="6EEBFAC6" w:rsidR="00454090" w:rsidRPr="001833AE" w:rsidRDefault="00802397" w:rsidP="00B74570">
      <w:pPr>
        <w:pStyle w:val="31"/>
        <w:shd w:val="clear" w:color="auto" w:fill="auto"/>
        <w:tabs>
          <w:tab w:val="left" w:pos="981"/>
        </w:tabs>
        <w:spacing w:line="276" w:lineRule="auto"/>
        <w:ind w:right="-1" w:firstLine="567"/>
        <w:rPr>
          <w:rStyle w:val="32"/>
          <w:bCs/>
          <w:sz w:val="28"/>
          <w:szCs w:val="28"/>
          <w:u w:val="none"/>
          <w:lang w:val="ro-MD"/>
        </w:rPr>
      </w:pPr>
      <w:r>
        <w:rPr>
          <w:rStyle w:val="32"/>
          <w:bCs/>
          <w:sz w:val="28"/>
          <w:szCs w:val="28"/>
          <w:u w:val="none"/>
          <w:lang w:val="ro-MD"/>
        </w:rPr>
        <w:t>În</w:t>
      </w:r>
      <w:r w:rsidR="005B07DF" w:rsidRPr="001833AE">
        <w:rPr>
          <w:rStyle w:val="32"/>
          <w:bCs/>
          <w:sz w:val="28"/>
          <w:szCs w:val="28"/>
          <w:u w:val="none"/>
          <w:lang w:val="ro-MD"/>
        </w:rPr>
        <w:t xml:space="preserve"> timpul transport</w:t>
      </w:r>
      <w:r>
        <w:rPr>
          <w:rStyle w:val="32"/>
          <w:bCs/>
          <w:sz w:val="28"/>
          <w:szCs w:val="28"/>
          <w:u w:val="none"/>
          <w:lang w:val="ro-MD"/>
        </w:rPr>
        <w:t>ării</w:t>
      </w:r>
      <w:r w:rsidR="005B07DF" w:rsidRPr="001833AE">
        <w:rPr>
          <w:rStyle w:val="32"/>
          <w:bCs/>
          <w:sz w:val="28"/>
          <w:szCs w:val="28"/>
          <w:u w:val="none"/>
          <w:lang w:val="ro-MD"/>
        </w:rPr>
        <w:t xml:space="preserve"> elementele parapetelor de tip metalic galvanizate se protejează în așa fel </w:t>
      </w:r>
      <w:proofErr w:type="spellStart"/>
      <w:r w:rsidR="005B07DF" w:rsidRPr="001833AE">
        <w:rPr>
          <w:rStyle w:val="32"/>
          <w:bCs/>
          <w:sz w:val="28"/>
          <w:szCs w:val="28"/>
          <w:u w:val="none"/>
          <w:lang w:val="ro-MD"/>
        </w:rPr>
        <w:t>în</w:t>
      </w:r>
      <w:r w:rsidR="0056662E" w:rsidRPr="001833AE">
        <w:rPr>
          <w:rStyle w:val="32"/>
          <w:bCs/>
          <w:sz w:val="28"/>
          <w:szCs w:val="28"/>
          <w:u w:val="none"/>
          <w:lang w:val="ro-MD"/>
        </w:rPr>
        <w:t>cȃt</w:t>
      </w:r>
      <w:proofErr w:type="spellEnd"/>
      <w:r w:rsidR="0056662E" w:rsidRPr="001833AE">
        <w:rPr>
          <w:rStyle w:val="32"/>
          <w:bCs/>
          <w:sz w:val="28"/>
          <w:szCs w:val="28"/>
          <w:u w:val="none"/>
          <w:lang w:val="ro-MD"/>
        </w:rPr>
        <w:t xml:space="preserve"> să nu se degradeze.</w:t>
      </w:r>
    </w:p>
    <w:p w14:paraId="4C56AF34" w14:textId="77777777" w:rsidR="008249E8" w:rsidRPr="001833AE" w:rsidRDefault="008249E8" w:rsidP="008249E8">
      <w:pPr>
        <w:pStyle w:val="3"/>
        <w:shd w:val="clear" w:color="auto" w:fill="auto"/>
        <w:tabs>
          <w:tab w:val="left" w:pos="1276"/>
        </w:tabs>
        <w:spacing w:line="276" w:lineRule="auto"/>
        <w:ind w:right="-1" w:firstLine="0"/>
        <w:jc w:val="left"/>
        <w:rPr>
          <w:rStyle w:val="32"/>
          <w:b w:val="0"/>
          <w:bCs w:val="0"/>
          <w:sz w:val="28"/>
          <w:szCs w:val="28"/>
          <w:u w:val="none"/>
          <w:lang w:val="ro-MD"/>
        </w:rPr>
      </w:pPr>
    </w:p>
    <w:p w14:paraId="66E124E1" w14:textId="77638C02" w:rsidR="009E5158" w:rsidRPr="001833AE" w:rsidRDefault="0056662E" w:rsidP="009E5158">
      <w:pPr>
        <w:pStyle w:val="3"/>
        <w:shd w:val="clear" w:color="auto" w:fill="auto"/>
        <w:tabs>
          <w:tab w:val="left" w:pos="1276"/>
        </w:tabs>
        <w:spacing w:line="276" w:lineRule="auto"/>
        <w:ind w:right="-1" w:firstLine="0"/>
        <w:jc w:val="center"/>
        <w:rPr>
          <w:b/>
          <w:sz w:val="28"/>
          <w:szCs w:val="28"/>
          <w:lang w:val="ro-MD"/>
        </w:rPr>
      </w:pPr>
      <w:r w:rsidRPr="001833AE">
        <w:rPr>
          <w:rStyle w:val="32"/>
          <w:bCs w:val="0"/>
          <w:sz w:val="28"/>
          <w:szCs w:val="28"/>
          <w:u w:val="none"/>
          <w:lang w:val="ro-MD"/>
        </w:rPr>
        <w:t>5</w:t>
      </w:r>
      <w:r w:rsidR="00FB0D51" w:rsidRPr="001833AE">
        <w:rPr>
          <w:rStyle w:val="32"/>
          <w:b w:val="0"/>
          <w:bCs w:val="0"/>
          <w:sz w:val="28"/>
          <w:szCs w:val="28"/>
          <w:u w:val="none"/>
          <w:lang w:val="ro-MD"/>
        </w:rPr>
        <w:t>.</w:t>
      </w:r>
      <w:r w:rsidR="008249E8" w:rsidRPr="001833AE">
        <w:rPr>
          <w:b/>
          <w:sz w:val="28"/>
          <w:szCs w:val="28"/>
          <w:lang w:val="ro-MD"/>
        </w:rPr>
        <w:t xml:space="preserve"> </w:t>
      </w:r>
      <w:r w:rsidRPr="001833AE">
        <w:rPr>
          <w:b/>
          <w:sz w:val="28"/>
          <w:szCs w:val="28"/>
          <w:lang w:val="ro-MD"/>
        </w:rPr>
        <w:t>Controlul calității la montarea parapetelor</w:t>
      </w:r>
    </w:p>
    <w:p w14:paraId="026DF0AB" w14:textId="77777777" w:rsidR="0033491D" w:rsidRPr="001833AE" w:rsidRDefault="0033491D" w:rsidP="008249E8">
      <w:pPr>
        <w:pStyle w:val="3"/>
        <w:shd w:val="clear" w:color="auto" w:fill="auto"/>
        <w:tabs>
          <w:tab w:val="left" w:pos="1276"/>
        </w:tabs>
        <w:spacing w:line="276" w:lineRule="auto"/>
        <w:ind w:right="-1" w:firstLine="0"/>
        <w:jc w:val="left"/>
        <w:rPr>
          <w:b/>
          <w:sz w:val="28"/>
          <w:szCs w:val="28"/>
          <w:lang w:val="ro-MD"/>
        </w:rPr>
      </w:pPr>
    </w:p>
    <w:p w14:paraId="4EB6920F" w14:textId="1929D413" w:rsidR="008249E8" w:rsidRPr="001833AE" w:rsidRDefault="009E5158" w:rsidP="0033491D">
      <w:pPr>
        <w:pStyle w:val="3"/>
        <w:shd w:val="clear" w:color="auto" w:fill="auto"/>
        <w:tabs>
          <w:tab w:val="left" w:pos="1276"/>
        </w:tabs>
        <w:spacing w:line="276" w:lineRule="auto"/>
        <w:ind w:right="-1" w:firstLine="567"/>
        <w:rPr>
          <w:b/>
          <w:bCs/>
          <w:sz w:val="28"/>
          <w:szCs w:val="28"/>
          <w:lang w:val="ro-MD"/>
        </w:rPr>
      </w:pPr>
      <w:r w:rsidRPr="001833AE">
        <w:rPr>
          <w:b/>
          <w:bCs/>
          <w:sz w:val="28"/>
          <w:szCs w:val="28"/>
          <w:lang w:val="ro-MD"/>
        </w:rPr>
        <w:t>5.1 Asigurarea calității trebuie urmărită pe parcursul tuturor fazelor de montare a parapetelor</w:t>
      </w:r>
      <w:r w:rsidR="00145B21" w:rsidRPr="001833AE">
        <w:rPr>
          <w:b/>
          <w:bCs/>
          <w:sz w:val="28"/>
          <w:szCs w:val="28"/>
          <w:lang w:val="ro-MD"/>
        </w:rPr>
        <w:t xml:space="preserve"> </w:t>
      </w:r>
      <w:r w:rsidRPr="001833AE">
        <w:rPr>
          <w:b/>
          <w:bCs/>
          <w:sz w:val="28"/>
          <w:szCs w:val="28"/>
          <w:lang w:val="ro-MD"/>
        </w:rPr>
        <w:t>de tip metalic.</w:t>
      </w:r>
    </w:p>
    <w:p w14:paraId="5343352C" w14:textId="77777777" w:rsidR="00DA3000" w:rsidRPr="001833AE" w:rsidRDefault="00DA3000" w:rsidP="0033491D">
      <w:pPr>
        <w:pStyle w:val="3"/>
        <w:shd w:val="clear" w:color="auto" w:fill="auto"/>
        <w:tabs>
          <w:tab w:val="left" w:pos="1276"/>
        </w:tabs>
        <w:spacing w:line="276" w:lineRule="auto"/>
        <w:ind w:right="-1" w:firstLine="567"/>
        <w:rPr>
          <w:sz w:val="28"/>
          <w:szCs w:val="28"/>
          <w:lang w:val="ro-MD"/>
        </w:rPr>
      </w:pPr>
    </w:p>
    <w:p w14:paraId="4D0E1D4C" w14:textId="593674C0" w:rsidR="004D0758" w:rsidRPr="001833AE" w:rsidRDefault="009E5158" w:rsidP="00B74570">
      <w:pPr>
        <w:pStyle w:val="3"/>
        <w:shd w:val="clear" w:color="auto" w:fill="auto"/>
        <w:spacing w:line="276" w:lineRule="auto"/>
        <w:ind w:right="-1" w:firstLine="543"/>
        <w:rPr>
          <w:sz w:val="28"/>
          <w:szCs w:val="28"/>
          <w:lang w:val="ro-MD"/>
        </w:rPr>
      </w:pPr>
      <w:r w:rsidRPr="001833AE">
        <w:rPr>
          <w:sz w:val="28"/>
          <w:szCs w:val="28"/>
          <w:lang w:val="ro-MD"/>
        </w:rPr>
        <w:t>Verificări ale tehnologiei de execuție se efectu</w:t>
      </w:r>
      <w:r w:rsidR="00145B21" w:rsidRPr="001833AE">
        <w:rPr>
          <w:sz w:val="28"/>
          <w:szCs w:val="28"/>
          <w:lang w:val="ro-MD"/>
        </w:rPr>
        <w:t>e</w:t>
      </w:r>
      <w:r w:rsidRPr="001833AE">
        <w:rPr>
          <w:sz w:val="28"/>
          <w:szCs w:val="28"/>
          <w:lang w:val="ro-MD"/>
        </w:rPr>
        <w:t>ază conform legislației în vigoare.</w:t>
      </w:r>
    </w:p>
    <w:p w14:paraId="5DBAA47B" w14:textId="7D474A64" w:rsidR="005E00A7" w:rsidRPr="001833AE" w:rsidRDefault="005E00A7" w:rsidP="005E00A7">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r w:rsidRPr="001833AE">
        <w:rPr>
          <w:sz w:val="28"/>
          <w:szCs w:val="28"/>
          <w:lang w:val="ro-MD"/>
        </w:rPr>
        <w:t>Respectarea cotelor de montaj și a specificațiilor tehnice ale producătorului;</w:t>
      </w:r>
      <w:r w:rsidRPr="001833AE">
        <w:rPr>
          <w:b/>
          <w:bCs/>
          <w:sz w:val="28"/>
          <w:szCs w:val="28"/>
          <w:lang w:val="ro-MD"/>
        </w:rPr>
        <w:t xml:space="preserve"> </w:t>
      </w:r>
    </w:p>
    <w:p w14:paraId="32FDD384" w14:textId="4FD117B3"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așezare și suprapunere a liselor;</w:t>
      </w:r>
    </w:p>
    <w:p w14:paraId="2684BC14" w14:textId="77777777"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realizare a îmbinărilor;</w:t>
      </w:r>
    </w:p>
    <w:p w14:paraId="2CBDED1D" w14:textId="77777777"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aspectului se face vizual;</w:t>
      </w:r>
    </w:p>
    <w:p w14:paraId="23870180" w14:textId="60870032"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Plan</w:t>
      </w:r>
      <w:r w:rsidR="001833AE" w:rsidRPr="001833AE">
        <w:rPr>
          <w:sz w:val="28"/>
          <w:szCs w:val="28"/>
          <w:lang w:val="ro-MD"/>
        </w:rPr>
        <w:t>ei</w:t>
      </w:r>
      <w:r w:rsidRPr="001833AE">
        <w:rPr>
          <w:sz w:val="28"/>
          <w:szCs w:val="28"/>
          <w:lang w:val="ro-MD"/>
        </w:rPr>
        <w:t>tatea, continuitatea și așezarea liselor;</w:t>
      </w:r>
      <w:r w:rsidRPr="001833AE">
        <w:rPr>
          <w:b/>
          <w:bCs/>
          <w:sz w:val="28"/>
          <w:szCs w:val="28"/>
          <w:lang w:val="ro-MD"/>
        </w:rPr>
        <w:t xml:space="preserve"> </w:t>
      </w:r>
    </w:p>
    <w:p w14:paraId="1992C4D8" w14:textId="46B6612C" w:rsidR="0033491D" w:rsidRPr="001833AE" w:rsidRDefault="005E00A7" w:rsidP="005E00A7">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p>
    <w:p w14:paraId="2E965648" w14:textId="7E4AA0DA" w:rsidR="004731A6" w:rsidRPr="001833AE" w:rsidRDefault="00383617" w:rsidP="00F11D3B">
      <w:pPr>
        <w:pStyle w:val="3"/>
        <w:shd w:val="clear" w:color="auto" w:fill="auto"/>
        <w:tabs>
          <w:tab w:val="left" w:pos="1271"/>
        </w:tabs>
        <w:spacing w:line="276" w:lineRule="auto"/>
        <w:ind w:right="-1" w:firstLine="0"/>
        <w:jc w:val="center"/>
        <w:rPr>
          <w:rStyle w:val="0pt"/>
          <w:sz w:val="28"/>
          <w:szCs w:val="28"/>
          <w:lang w:val="ro-MD"/>
        </w:rPr>
      </w:pPr>
      <w:r w:rsidRPr="001833AE">
        <w:rPr>
          <w:b/>
          <w:sz w:val="28"/>
          <w:szCs w:val="28"/>
          <w:lang w:val="ro-MD"/>
        </w:rPr>
        <w:t>5</w:t>
      </w:r>
      <w:r w:rsidR="00FB0D51" w:rsidRPr="001833AE">
        <w:rPr>
          <w:b/>
          <w:sz w:val="28"/>
          <w:szCs w:val="28"/>
          <w:lang w:val="ro-MD"/>
        </w:rPr>
        <w:t>.</w:t>
      </w:r>
      <w:r w:rsidRPr="001833AE">
        <w:rPr>
          <w:b/>
          <w:sz w:val="28"/>
          <w:szCs w:val="28"/>
          <w:lang w:val="ro-MD"/>
        </w:rPr>
        <w:t>2 Verificarea montării parapetelor</w:t>
      </w:r>
    </w:p>
    <w:p w14:paraId="2B5F2DB6" w14:textId="2BD9F6A5" w:rsidR="004731A6" w:rsidRPr="001833AE" w:rsidRDefault="004731A6" w:rsidP="00383617">
      <w:pPr>
        <w:pStyle w:val="3"/>
        <w:shd w:val="clear" w:color="auto" w:fill="auto"/>
        <w:spacing w:line="276" w:lineRule="auto"/>
        <w:ind w:right="-1" w:firstLine="0"/>
        <w:rPr>
          <w:sz w:val="28"/>
          <w:szCs w:val="28"/>
          <w:lang w:val="ro-MD"/>
        </w:rPr>
      </w:pPr>
    </w:p>
    <w:p w14:paraId="7D6967B8" w14:textId="208D34F2" w:rsidR="007727A3" w:rsidRPr="001833AE" w:rsidRDefault="00383617" w:rsidP="00B74570">
      <w:pPr>
        <w:pStyle w:val="a6"/>
        <w:shd w:val="clear" w:color="auto" w:fill="auto"/>
        <w:spacing w:line="276" w:lineRule="auto"/>
        <w:ind w:right="-1" w:firstLine="543"/>
        <w:jc w:val="both"/>
        <w:rPr>
          <w:rStyle w:val="a7"/>
          <w:iCs/>
          <w:color w:val="auto"/>
          <w:sz w:val="28"/>
          <w:szCs w:val="28"/>
          <w:u w:val="none"/>
          <w:lang w:val="ro-MD"/>
        </w:rPr>
      </w:pPr>
      <w:r w:rsidRPr="001833AE">
        <w:rPr>
          <w:rStyle w:val="a7"/>
          <w:iCs/>
          <w:color w:val="auto"/>
          <w:sz w:val="28"/>
          <w:szCs w:val="28"/>
          <w:u w:val="none"/>
          <w:lang w:val="ro-MD"/>
        </w:rPr>
        <w:t>Verificarea montării parapetelor de tip metalic se realizează cantitativ și calitativ.</w:t>
      </w:r>
    </w:p>
    <w:p w14:paraId="6434EFB2" w14:textId="0E0CFB10" w:rsidR="00383617" w:rsidRPr="001833AE" w:rsidRDefault="00383617" w:rsidP="00B74570">
      <w:pPr>
        <w:pStyle w:val="a6"/>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cantitativ constă în verificarea numărului elementelor componente ale parapetelor care s</w:t>
      </w:r>
      <w:r w:rsidR="00F75D3F" w:rsidRPr="001833AE">
        <w:rPr>
          <w:b w:val="0"/>
          <w:bCs w:val="0"/>
          <w:sz w:val="28"/>
          <w:szCs w:val="28"/>
          <w:lang w:val="ro-MD"/>
        </w:rPr>
        <w:t>-</w:t>
      </w:r>
      <w:r w:rsidRPr="001833AE">
        <w:rPr>
          <w:b w:val="0"/>
          <w:bCs w:val="0"/>
          <w:sz w:val="28"/>
          <w:szCs w:val="28"/>
          <w:lang w:val="ro-MD"/>
        </w:rPr>
        <w:t>au montat.</w:t>
      </w:r>
    </w:p>
    <w:p w14:paraId="4E201319" w14:textId="6031513D" w:rsidR="00383617" w:rsidRPr="001833AE" w:rsidRDefault="00383617" w:rsidP="00B74570">
      <w:pPr>
        <w:pStyle w:val="a6"/>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calitativ constă în verificarea montării elementelor conform actelor tehnice în vigoare pentru sisteme de protecție pentru siguranța circulației rutiere pe drumurile publice.</w:t>
      </w:r>
    </w:p>
    <w:p w14:paraId="5F06763D" w14:textId="4D5F4EB9" w:rsidR="00383617" w:rsidRPr="001833AE" w:rsidRDefault="00383617" w:rsidP="00B74570">
      <w:pPr>
        <w:pStyle w:val="a6"/>
        <w:shd w:val="clear" w:color="auto" w:fill="auto"/>
        <w:spacing w:line="276" w:lineRule="auto"/>
        <w:ind w:right="-1" w:firstLine="543"/>
        <w:jc w:val="both"/>
        <w:rPr>
          <w:rStyle w:val="a7"/>
          <w:iCs/>
          <w:color w:val="auto"/>
          <w:sz w:val="28"/>
          <w:szCs w:val="28"/>
          <w:u w:val="none"/>
          <w:lang w:val="ro-MD"/>
        </w:rPr>
      </w:pPr>
      <w:r w:rsidRPr="001833AE">
        <w:rPr>
          <w:sz w:val="28"/>
          <w:szCs w:val="28"/>
          <w:lang w:val="ro-MD"/>
        </w:rPr>
        <w:t xml:space="preserve">• </w:t>
      </w:r>
      <w:r w:rsidRPr="001833AE">
        <w:rPr>
          <w:b w:val="0"/>
          <w:bCs w:val="0"/>
          <w:sz w:val="28"/>
          <w:szCs w:val="28"/>
          <w:lang w:val="ro-MD"/>
        </w:rPr>
        <w:t>Verificările vizuale constă în verificarea îmbinărilor a</w:t>
      </w:r>
      <w:r w:rsidR="00E77350" w:rsidRPr="001833AE">
        <w:rPr>
          <w:b w:val="0"/>
          <w:bCs w:val="0"/>
          <w:sz w:val="28"/>
          <w:szCs w:val="28"/>
          <w:lang w:val="ro-MD"/>
        </w:rPr>
        <w:t xml:space="preserve"> suprapunerilor precum și plan</w:t>
      </w:r>
      <w:r w:rsidR="001833AE" w:rsidRPr="001833AE">
        <w:rPr>
          <w:b w:val="0"/>
          <w:bCs w:val="0"/>
          <w:sz w:val="28"/>
          <w:szCs w:val="28"/>
          <w:lang w:val="ro-MD"/>
        </w:rPr>
        <w:t>ei</w:t>
      </w:r>
      <w:r w:rsidR="00E77350" w:rsidRPr="001833AE">
        <w:rPr>
          <w:b w:val="0"/>
          <w:bCs w:val="0"/>
          <w:sz w:val="28"/>
          <w:szCs w:val="28"/>
          <w:lang w:val="ro-MD"/>
        </w:rPr>
        <w:t>tății</w:t>
      </w:r>
      <w:r w:rsidR="00887659">
        <w:rPr>
          <w:b w:val="0"/>
          <w:bCs w:val="0"/>
          <w:sz w:val="28"/>
          <w:szCs w:val="28"/>
          <w:lang w:val="ro-MD"/>
        </w:rPr>
        <w:t>,</w:t>
      </w:r>
      <w:r w:rsidR="00E77350" w:rsidRPr="001833AE">
        <w:rPr>
          <w:b w:val="0"/>
          <w:bCs w:val="0"/>
          <w:sz w:val="28"/>
          <w:szCs w:val="28"/>
          <w:lang w:val="ro-MD"/>
        </w:rPr>
        <w:t xml:space="preserve"> </w:t>
      </w:r>
      <w:proofErr w:type="spellStart"/>
      <w:r w:rsidR="00E77350" w:rsidRPr="001833AE">
        <w:rPr>
          <w:b w:val="0"/>
          <w:bCs w:val="0"/>
          <w:sz w:val="28"/>
          <w:szCs w:val="28"/>
          <w:lang w:val="ro-MD"/>
        </w:rPr>
        <w:t>rectil</w:t>
      </w:r>
      <w:r w:rsidR="00887659">
        <w:rPr>
          <w:b w:val="0"/>
          <w:bCs w:val="0"/>
          <w:sz w:val="28"/>
          <w:szCs w:val="28"/>
          <w:lang w:val="ro-MD"/>
        </w:rPr>
        <w:t>inității</w:t>
      </w:r>
      <w:proofErr w:type="spellEnd"/>
      <w:r w:rsidR="00E77350" w:rsidRPr="001833AE">
        <w:rPr>
          <w:b w:val="0"/>
          <w:bCs w:val="0"/>
          <w:sz w:val="28"/>
          <w:szCs w:val="28"/>
          <w:lang w:val="ro-MD"/>
        </w:rPr>
        <w:t xml:space="preserve"> precum și integritatea</w:t>
      </w:r>
      <w:r w:rsidR="00887659">
        <w:rPr>
          <w:b w:val="0"/>
          <w:bCs w:val="0"/>
          <w:sz w:val="28"/>
          <w:szCs w:val="28"/>
          <w:lang w:val="ro-MD"/>
        </w:rPr>
        <w:t>,</w:t>
      </w:r>
      <w:r w:rsidR="00E77350" w:rsidRPr="001833AE">
        <w:rPr>
          <w:b w:val="0"/>
          <w:bCs w:val="0"/>
          <w:sz w:val="28"/>
          <w:szCs w:val="28"/>
          <w:lang w:val="ro-MD"/>
        </w:rPr>
        <w:t xml:space="preserve"> calității montării parapetelor de tip metalic.</w:t>
      </w:r>
    </w:p>
    <w:p w14:paraId="4FBCFE6C" w14:textId="5A7A7CB2" w:rsidR="00DA1D68" w:rsidRDefault="00DA1D68" w:rsidP="00B74570">
      <w:pPr>
        <w:pStyle w:val="a6"/>
        <w:shd w:val="clear" w:color="auto" w:fill="auto"/>
        <w:spacing w:line="276" w:lineRule="auto"/>
        <w:ind w:right="-1" w:firstLine="543"/>
        <w:jc w:val="both"/>
        <w:rPr>
          <w:rStyle w:val="a7"/>
          <w:b/>
          <w:bCs/>
          <w:i/>
          <w:color w:val="auto"/>
          <w:sz w:val="28"/>
          <w:szCs w:val="28"/>
          <w:u w:val="none"/>
          <w:lang w:val="ro-MD"/>
        </w:rPr>
      </w:pPr>
    </w:p>
    <w:p w14:paraId="280E9B0C" w14:textId="77777777" w:rsidR="00766811" w:rsidRPr="001833AE" w:rsidRDefault="00766811" w:rsidP="00B74570">
      <w:pPr>
        <w:pStyle w:val="a6"/>
        <w:shd w:val="clear" w:color="auto" w:fill="auto"/>
        <w:spacing w:line="276" w:lineRule="auto"/>
        <w:ind w:right="-1" w:firstLine="543"/>
        <w:jc w:val="both"/>
        <w:rPr>
          <w:rStyle w:val="a7"/>
          <w:b/>
          <w:bCs/>
          <w:i/>
          <w:color w:val="auto"/>
          <w:sz w:val="28"/>
          <w:szCs w:val="28"/>
          <w:u w:val="none"/>
          <w:lang w:val="ro-MD"/>
        </w:rPr>
      </w:pPr>
    </w:p>
    <w:p w14:paraId="1E115754" w14:textId="77777777" w:rsidR="00E81CE8" w:rsidRDefault="00E81CE8" w:rsidP="00DB7F7B">
      <w:pPr>
        <w:pStyle w:val="73"/>
        <w:shd w:val="clear" w:color="auto" w:fill="auto"/>
        <w:spacing w:line="276" w:lineRule="auto"/>
        <w:ind w:right="-1"/>
        <w:jc w:val="center"/>
        <w:rPr>
          <w:rStyle w:val="74"/>
          <w:b/>
          <w:bCs/>
          <w:iCs/>
          <w:color w:val="auto"/>
          <w:sz w:val="28"/>
          <w:szCs w:val="28"/>
          <w:u w:val="none"/>
          <w:lang w:val="ro-MD"/>
        </w:rPr>
      </w:pPr>
    </w:p>
    <w:p w14:paraId="32FD04F5" w14:textId="15C412C9" w:rsidR="00DB7F7B" w:rsidRPr="001833AE" w:rsidRDefault="00514472" w:rsidP="00DB7F7B">
      <w:pPr>
        <w:pStyle w:val="73"/>
        <w:shd w:val="clear" w:color="auto" w:fill="auto"/>
        <w:spacing w:line="276" w:lineRule="auto"/>
        <w:ind w:right="-1"/>
        <w:jc w:val="center"/>
        <w:rPr>
          <w:rStyle w:val="74"/>
          <w:b/>
          <w:bCs/>
          <w:iCs/>
          <w:color w:val="auto"/>
          <w:sz w:val="28"/>
          <w:szCs w:val="28"/>
          <w:u w:val="none"/>
          <w:lang w:val="ro-MD"/>
        </w:rPr>
      </w:pPr>
      <w:r w:rsidRPr="001833AE">
        <w:rPr>
          <w:rStyle w:val="74"/>
          <w:b/>
          <w:bCs/>
          <w:iCs/>
          <w:color w:val="auto"/>
          <w:sz w:val="28"/>
          <w:szCs w:val="28"/>
          <w:u w:val="none"/>
          <w:lang w:val="ro-MD"/>
        </w:rPr>
        <w:t>6</w:t>
      </w:r>
      <w:r w:rsidR="00CC4236" w:rsidRPr="001833AE">
        <w:rPr>
          <w:rStyle w:val="74"/>
          <w:b/>
          <w:bCs/>
          <w:iCs/>
          <w:color w:val="auto"/>
          <w:sz w:val="28"/>
          <w:szCs w:val="28"/>
          <w:u w:val="none"/>
          <w:lang w:val="ro-MD"/>
        </w:rPr>
        <w:t xml:space="preserve">. </w:t>
      </w:r>
      <w:r w:rsidRPr="001833AE">
        <w:rPr>
          <w:rStyle w:val="74"/>
          <w:b/>
          <w:bCs/>
          <w:iCs/>
          <w:color w:val="auto"/>
          <w:sz w:val="28"/>
          <w:szCs w:val="28"/>
          <w:u w:val="none"/>
          <w:lang w:val="ro-MD"/>
        </w:rPr>
        <w:t>Obligații și responsabilități executantului</w:t>
      </w:r>
    </w:p>
    <w:p w14:paraId="2BDDF657" w14:textId="77777777" w:rsidR="00514472" w:rsidRPr="001833AE" w:rsidRDefault="00514472" w:rsidP="00DB7F7B">
      <w:pPr>
        <w:pStyle w:val="73"/>
        <w:shd w:val="clear" w:color="auto" w:fill="auto"/>
        <w:spacing w:line="276" w:lineRule="auto"/>
        <w:ind w:right="-1"/>
        <w:jc w:val="center"/>
        <w:rPr>
          <w:rStyle w:val="74"/>
          <w:b/>
          <w:bCs/>
          <w:iCs/>
          <w:color w:val="auto"/>
          <w:sz w:val="28"/>
          <w:szCs w:val="28"/>
          <w:u w:val="none"/>
          <w:lang w:val="ro-MD"/>
        </w:rPr>
      </w:pPr>
    </w:p>
    <w:p w14:paraId="24A88943" w14:textId="77777777" w:rsidR="00514472" w:rsidRPr="001833AE" w:rsidRDefault="00514472" w:rsidP="00DB7F7B">
      <w:pPr>
        <w:pStyle w:val="73"/>
        <w:shd w:val="clear" w:color="auto" w:fill="auto"/>
        <w:spacing w:line="276" w:lineRule="auto"/>
        <w:ind w:right="-1"/>
        <w:jc w:val="left"/>
        <w:rPr>
          <w:rStyle w:val="74"/>
          <w:iCs/>
          <w:color w:val="auto"/>
          <w:sz w:val="28"/>
          <w:szCs w:val="28"/>
          <w:u w:val="none"/>
          <w:lang w:val="ro-MD"/>
        </w:rPr>
      </w:pPr>
      <w:r w:rsidRPr="001833AE">
        <w:rPr>
          <w:rStyle w:val="74"/>
          <w:iCs/>
          <w:color w:val="auto"/>
          <w:sz w:val="28"/>
          <w:szCs w:val="28"/>
          <w:u w:val="none"/>
          <w:lang w:val="ro-MD"/>
        </w:rPr>
        <w:t>Executantul este obligat:</w:t>
      </w:r>
    </w:p>
    <w:p w14:paraId="1858C28C" w14:textId="77777777" w:rsidR="002F7A6B" w:rsidRPr="001833AE" w:rsidRDefault="00514472"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002F7A6B" w:rsidRPr="001833AE">
        <w:rPr>
          <w:b w:val="0"/>
          <w:bCs w:val="0"/>
          <w:i w:val="0"/>
          <w:iCs w:val="0"/>
          <w:sz w:val="28"/>
          <w:szCs w:val="28"/>
          <w:lang w:val="ro-MD"/>
        </w:rPr>
        <w:t>Să asigure prin mijloace proprii sau prin colaborare cu unități de specialitate, montarea parapetelor de tip metalic conform prevederilor SM SR EN 1317 / 1,2,3,4 și 5;</w:t>
      </w:r>
    </w:p>
    <w:p w14:paraId="2F5B111A" w14:textId="77777777" w:rsidR="002F7A6B" w:rsidRPr="001833AE" w:rsidRDefault="002F7A6B" w:rsidP="00514472">
      <w:pPr>
        <w:pStyle w:val="73"/>
        <w:shd w:val="clear" w:color="auto" w:fill="auto"/>
        <w:spacing w:line="276" w:lineRule="auto"/>
        <w:ind w:right="-1" w:firstLine="567"/>
        <w:jc w:val="left"/>
        <w:rPr>
          <w:rStyle w:val="74"/>
          <w:iCs/>
          <w:color w:val="auto"/>
          <w:sz w:val="28"/>
          <w:szCs w:val="28"/>
          <w:u w:val="none"/>
          <w:lang w:val="ro-MD"/>
        </w:rPr>
      </w:pPr>
      <w:r w:rsidRPr="001833AE">
        <w:rPr>
          <w:i w:val="0"/>
          <w:iCs w:val="0"/>
          <w:sz w:val="28"/>
          <w:szCs w:val="28"/>
          <w:lang w:val="ro-MD"/>
        </w:rPr>
        <w:t>•</w:t>
      </w:r>
      <w:r w:rsidRPr="001833AE">
        <w:rPr>
          <w:rStyle w:val="74"/>
          <w:iCs/>
          <w:color w:val="auto"/>
          <w:sz w:val="28"/>
          <w:szCs w:val="28"/>
          <w:u w:val="none"/>
          <w:lang w:val="ro-MD"/>
        </w:rPr>
        <w:t xml:space="preserve"> Să întocmească graficul de execuție a lucrărilor;</w:t>
      </w:r>
    </w:p>
    <w:p w14:paraId="044F3B37" w14:textId="77777777" w:rsidR="00FF66CA" w:rsidRPr="001833AE" w:rsidRDefault="002F7A6B"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w:t>
      </w:r>
      <w:r w:rsidRPr="001833AE">
        <w:rPr>
          <w:rStyle w:val="74"/>
          <w:iCs/>
          <w:color w:val="auto"/>
          <w:sz w:val="28"/>
          <w:szCs w:val="28"/>
          <w:u w:val="none"/>
          <w:lang w:val="ro-MD"/>
        </w:rPr>
        <w:t xml:space="preserve"> Să obțină aprobarea instituirii restricțiilor de circulație de la administratorul drumului în baza avizului poliției conform </w:t>
      </w:r>
      <w:r w:rsidR="00FF66CA" w:rsidRPr="001833AE">
        <w:rPr>
          <w:b w:val="0"/>
          <w:bCs w:val="0"/>
          <w:i w:val="0"/>
          <w:iCs w:val="0"/>
          <w:sz w:val="28"/>
          <w:szCs w:val="28"/>
          <w:lang w:val="ro-MD"/>
        </w:rPr>
        <w:t>„Normelor metodologice privind condițiile de închidere sau de instituire a restricțiilor de circulație în vederea executării de lucrări în zona drumului public și/sau protejarea drumului” aprobat prin ordinul nr.194/108 al Ministerul Afacerilor Interne și a Ministerul Transporturilor și Gospodăriei Drumurilor, înregistrat la Ministerul Justiției nr.386 din 08.10.2004.</w:t>
      </w:r>
    </w:p>
    <w:p w14:paraId="15BAB0AD" w14:textId="77777777" w:rsidR="00F70F6A" w:rsidRPr="001833AE" w:rsidRDefault="00FF66CA" w:rsidP="00514472">
      <w:pPr>
        <w:pStyle w:val="73"/>
        <w:shd w:val="clear" w:color="auto" w:fill="auto"/>
        <w:spacing w:line="276" w:lineRule="auto"/>
        <w:ind w:right="-1" w:firstLine="567"/>
        <w:jc w:val="left"/>
        <w:rPr>
          <w:rStyle w:val="74"/>
          <w:iCs/>
          <w:color w:val="auto"/>
          <w:sz w:val="28"/>
          <w:szCs w:val="28"/>
          <w:u w:val="none"/>
          <w:lang w:val="ro-MD"/>
        </w:rPr>
      </w:pPr>
      <w:r w:rsidRPr="001833AE">
        <w:rPr>
          <w:i w:val="0"/>
          <w:iCs w:val="0"/>
          <w:sz w:val="28"/>
          <w:szCs w:val="28"/>
          <w:lang w:val="ro-MD"/>
        </w:rPr>
        <w:t>•</w:t>
      </w:r>
      <w:r w:rsidRPr="001833AE">
        <w:rPr>
          <w:rStyle w:val="74"/>
          <w:iCs/>
          <w:color w:val="auto"/>
          <w:sz w:val="28"/>
          <w:szCs w:val="28"/>
          <w:u w:val="none"/>
          <w:lang w:val="ro-MD"/>
        </w:rPr>
        <w:t xml:space="preserve"> Să </w:t>
      </w:r>
      <w:r w:rsidR="00F70F6A" w:rsidRPr="001833AE">
        <w:rPr>
          <w:rStyle w:val="74"/>
          <w:iCs/>
          <w:color w:val="auto"/>
          <w:sz w:val="28"/>
          <w:szCs w:val="28"/>
          <w:u w:val="none"/>
          <w:lang w:val="ro-MD"/>
        </w:rPr>
        <w:t>respecte prevederile impuse prin aprobările respective;</w:t>
      </w:r>
    </w:p>
    <w:p w14:paraId="502A2F58" w14:textId="77777777" w:rsidR="007A2A99" w:rsidRPr="001833AE" w:rsidRDefault="00F70F6A"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007A2A99" w:rsidRPr="001833AE">
        <w:rPr>
          <w:b w:val="0"/>
          <w:bCs w:val="0"/>
          <w:i w:val="0"/>
          <w:iCs w:val="0"/>
          <w:sz w:val="28"/>
          <w:szCs w:val="28"/>
          <w:lang w:val="ro-MD"/>
        </w:rPr>
        <w:t>Să nu afecteze prin executarea lucrărilor mediul înconjurător sau alte proprietăți;</w:t>
      </w:r>
    </w:p>
    <w:p w14:paraId="07866523" w14:textId="77777777" w:rsidR="00E81CE8" w:rsidRDefault="000B0F4E" w:rsidP="000B0F4E">
      <w:pPr>
        <w:pStyle w:val="73"/>
        <w:shd w:val="clear" w:color="auto" w:fill="auto"/>
        <w:spacing w:line="276" w:lineRule="auto"/>
        <w:ind w:right="-1"/>
        <w:jc w:val="left"/>
        <w:rPr>
          <w:b w:val="0"/>
          <w:bCs w:val="0"/>
          <w:i w:val="0"/>
          <w:iCs w:val="0"/>
          <w:sz w:val="28"/>
          <w:szCs w:val="28"/>
          <w:lang w:val="ro-MD"/>
        </w:rPr>
      </w:pPr>
      <w:r>
        <w:rPr>
          <w:i w:val="0"/>
          <w:iCs w:val="0"/>
          <w:sz w:val="28"/>
          <w:szCs w:val="28"/>
          <w:lang w:val="ro-MD"/>
        </w:rPr>
        <w:t xml:space="preserve">        </w:t>
      </w:r>
      <w:r w:rsidR="007A2A99" w:rsidRPr="001833AE">
        <w:rPr>
          <w:i w:val="0"/>
          <w:iCs w:val="0"/>
          <w:sz w:val="28"/>
          <w:szCs w:val="28"/>
          <w:lang w:val="ro-MD"/>
        </w:rPr>
        <w:t xml:space="preserve">• </w:t>
      </w:r>
      <w:r w:rsidR="000F2BC9" w:rsidRPr="001833AE">
        <w:rPr>
          <w:b w:val="0"/>
          <w:bCs w:val="0"/>
          <w:i w:val="0"/>
          <w:iCs w:val="0"/>
          <w:sz w:val="28"/>
          <w:szCs w:val="28"/>
          <w:lang w:val="ro-MD"/>
        </w:rPr>
        <w:t>Să remedieze defecțiunile apărute în perioada de garanție pe cheltuiala sa în termenele stabilite în contract;</w:t>
      </w:r>
    </w:p>
    <w:p w14:paraId="2760C9E3" w14:textId="1A4FEEBC" w:rsidR="00DB7F7B" w:rsidRPr="001833AE" w:rsidRDefault="00E20F61" w:rsidP="000B0F4E">
      <w:pPr>
        <w:pStyle w:val="73"/>
        <w:shd w:val="clear" w:color="auto" w:fill="auto"/>
        <w:spacing w:line="276" w:lineRule="auto"/>
        <w:ind w:right="-1"/>
        <w:jc w:val="left"/>
        <w:rPr>
          <w:rStyle w:val="74"/>
          <w:iCs/>
          <w:color w:val="auto"/>
          <w:sz w:val="28"/>
          <w:szCs w:val="28"/>
          <w:u w:val="none"/>
          <w:lang w:val="ro-MD"/>
        </w:rPr>
      </w:pPr>
      <w:r w:rsidRPr="001833AE">
        <w:rPr>
          <w:rStyle w:val="74"/>
          <w:iCs/>
          <w:color w:val="auto"/>
          <w:sz w:val="28"/>
          <w:szCs w:val="28"/>
          <w:u w:val="none"/>
          <w:lang w:val="ro-MD"/>
        </w:rPr>
        <w:br/>
      </w:r>
    </w:p>
    <w:p w14:paraId="20794363" w14:textId="3800257A" w:rsidR="004731A6" w:rsidRPr="001833AE" w:rsidRDefault="000F2BC9" w:rsidP="00DB7F7B">
      <w:pPr>
        <w:pStyle w:val="73"/>
        <w:shd w:val="clear" w:color="auto" w:fill="auto"/>
        <w:spacing w:line="276" w:lineRule="auto"/>
        <w:ind w:right="-1"/>
        <w:jc w:val="center"/>
        <w:rPr>
          <w:rStyle w:val="74"/>
          <w:b/>
          <w:bCs/>
          <w:iCs/>
          <w:color w:val="auto"/>
          <w:sz w:val="28"/>
          <w:szCs w:val="28"/>
          <w:u w:val="none"/>
          <w:lang w:val="ro-MD"/>
        </w:rPr>
      </w:pPr>
      <w:r w:rsidRPr="001833AE">
        <w:rPr>
          <w:rStyle w:val="74"/>
          <w:b/>
          <w:bCs/>
          <w:iCs/>
          <w:color w:val="auto"/>
          <w:sz w:val="28"/>
          <w:szCs w:val="28"/>
          <w:u w:val="none"/>
          <w:lang w:val="ro-MD"/>
        </w:rPr>
        <w:t>7. Obligații</w:t>
      </w:r>
      <w:r w:rsidR="00431CA5">
        <w:rPr>
          <w:rStyle w:val="74"/>
          <w:b/>
          <w:bCs/>
          <w:iCs/>
          <w:color w:val="auto"/>
          <w:sz w:val="28"/>
          <w:szCs w:val="28"/>
          <w:u w:val="none"/>
          <w:lang w:val="ro-MD"/>
        </w:rPr>
        <w:t>le</w:t>
      </w:r>
      <w:r w:rsidRPr="001833AE">
        <w:rPr>
          <w:rStyle w:val="74"/>
          <w:b/>
          <w:bCs/>
          <w:iCs/>
          <w:color w:val="auto"/>
          <w:sz w:val="28"/>
          <w:szCs w:val="28"/>
          <w:u w:val="none"/>
          <w:lang w:val="ro-MD"/>
        </w:rPr>
        <w:t xml:space="preserve"> b</w:t>
      </w:r>
      <w:r w:rsidR="00DB7F7B" w:rsidRPr="001833AE">
        <w:rPr>
          <w:rStyle w:val="74"/>
          <w:b/>
          <w:bCs/>
          <w:iCs/>
          <w:color w:val="auto"/>
          <w:sz w:val="28"/>
          <w:szCs w:val="28"/>
          <w:u w:val="none"/>
          <w:lang w:val="ro-MD"/>
        </w:rPr>
        <w:t>eneficiarului</w:t>
      </w:r>
    </w:p>
    <w:p w14:paraId="671AF1BF" w14:textId="0ABDCCAA" w:rsidR="00CC4236" w:rsidRPr="001833AE" w:rsidRDefault="00DB7F7B" w:rsidP="00DB7F7B">
      <w:pPr>
        <w:pStyle w:val="73"/>
        <w:shd w:val="clear" w:color="auto" w:fill="auto"/>
        <w:spacing w:line="276" w:lineRule="auto"/>
        <w:ind w:right="-1"/>
        <w:jc w:val="left"/>
        <w:rPr>
          <w:rStyle w:val="74"/>
          <w:b/>
          <w:bCs/>
          <w:iCs/>
          <w:color w:val="auto"/>
          <w:sz w:val="28"/>
          <w:szCs w:val="28"/>
          <w:u w:val="none"/>
          <w:lang w:val="ro-MD"/>
        </w:rPr>
      </w:pPr>
      <w:r w:rsidRPr="001833AE">
        <w:rPr>
          <w:rStyle w:val="74"/>
          <w:b/>
          <w:bCs/>
          <w:iCs/>
          <w:color w:val="auto"/>
          <w:sz w:val="28"/>
          <w:szCs w:val="28"/>
          <w:u w:val="none"/>
          <w:lang w:val="ro-MD"/>
        </w:rPr>
        <w:t xml:space="preserve">      </w:t>
      </w:r>
    </w:p>
    <w:p w14:paraId="4C7ABF57" w14:textId="2470990A" w:rsidR="004731A6" w:rsidRPr="001833AE" w:rsidRDefault="00F91A0F" w:rsidP="00593A4F">
      <w:pPr>
        <w:pStyle w:val="3"/>
        <w:shd w:val="clear" w:color="auto" w:fill="auto"/>
        <w:tabs>
          <w:tab w:val="left" w:pos="707"/>
        </w:tabs>
        <w:spacing w:line="276" w:lineRule="auto"/>
        <w:ind w:right="-1" w:firstLine="362"/>
        <w:rPr>
          <w:sz w:val="28"/>
          <w:szCs w:val="28"/>
          <w:lang w:val="ro-MD"/>
        </w:rPr>
      </w:pPr>
      <w:r w:rsidRPr="001833AE">
        <w:rPr>
          <w:sz w:val="28"/>
          <w:szCs w:val="28"/>
          <w:lang w:val="ro-MD"/>
        </w:rPr>
        <w:t>Beneficiarul se obligă:</w:t>
      </w:r>
    </w:p>
    <w:p w14:paraId="0EABDC91" w14:textId="56DF08DA" w:rsidR="00F91A0F" w:rsidRPr="001833AE" w:rsidRDefault="00F91A0F" w:rsidP="00F91A0F">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emită ordinul de începere a lucrărilor;</w:t>
      </w:r>
    </w:p>
    <w:p w14:paraId="456373A1" w14:textId="2AA9B061" w:rsidR="00F91A0F" w:rsidRDefault="00F91A0F" w:rsidP="00F91A0F">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sesizeze în scris executantul asupra defecțiunilor apărute în perioada de garanție;</w:t>
      </w:r>
    </w:p>
    <w:p w14:paraId="4AE030FC" w14:textId="77777777" w:rsidR="00E81CE8" w:rsidRPr="001833AE" w:rsidRDefault="00E81CE8" w:rsidP="00F91A0F">
      <w:pPr>
        <w:pStyle w:val="3"/>
        <w:shd w:val="clear" w:color="auto" w:fill="auto"/>
        <w:tabs>
          <w:tab w:val="left" w:pos="707"/>
        </w:tabs>
        <w:spacing w:line="276" w:lineRule="auto"/>
        <w:ind w:right="-1" w:firstLine="567"/>
        <w:rPr>
          <w:sz w:val="28"/>
          <w:szCs w:val="28"/>
          <w:lang w:val="ro-MD"/>
        </w:rPr>
      </w:pPr>
    </w:p>
    <w:p w14:paraId="4A77D0E7" w14:textId="7195FE03" w:rsidR="00F91A0F" w:rsidRPr="001833AE" w:rsidRDefault="00F91A0F" w:rsidP="0085774D">
      <w:pPr>
        <w:pStyle w:val="3"/>
        <w:shd w:val="clear" w:color="auto" w:fill="auto"/>
        <w:tabs>
          <w:tab w:val="left" w:pos="731"/>
        </w:tabs>
        <w:spacing w:line="276" w:lineRule="auto"/>
        <w:ind w:right="-1" w:firstLine="0"/>
        <w:rPr>
          <w:sz w:val="28"/>
          <w:szCs w:val="28"/>
          <w:lang w:val="ro-MD"/>
        </w:rPr>
      </w:pPr>
    </w:p>
    <w:p w14:paraId="45398396" w14:textId="188E110C" w:rsidR="00F91A0F" w:rsidRPr="001833AE" w:rsidRDefault="00F91A0F" w:rsidP="00F91A0F">
      <w:pPr>
        <w:pStyle w:val="31"/>
        <w:shd w:val="clear" w:color="auto" w:fill="auto"/>
        <w:tabs>
          <w:tab w:val="left" w:pos="981"/>
        </w:tabs>
        <w:spacing w:line="276" w:lineRule="auto"/>
        <w:ind w:right="-1"/>
        <w:jc w:val="center"/>
        <w:rPr>
          <w:rStyle w:val="32"/>
          <w:b/>
          <w:bCs/>
          <w:sz w:val="28"/>
          <w:szCs w:val="28"/>
          <w:u w:val="none"/>
          <w:lang w:val="ro-MD"/>
        </w:rPr>
      </w:pPr>
      <w:r w:rsidRPr="001833AE">
        <w:rPr>
          <w:rStyle w:val="32"/>
          <w:b/>
          <w:bCs/>
          <w:sz w:val="28"/>
          <w:szCs w:val="28"/>
          <w:u w:val="none"/>
          <w:lang w:val="ro-MD"/>
        </w:rPr>
        <w:t>8. Recepția parapetelor metalice</w:t>
      </w:r>
    </w:p>
    <w:p w14:paraId="4A79E27D" w14:textId="77777777" w:rsidR="00F91A0F" w:rsidRPr="001833AE" w:rsidRDefault="00F91A0F" w:rsidP="00F91A0F">
      <w:pPr>
        <w:pStyle w:val="31"/>
        <w:shd w:val="clear" w:color="auto" w:fill="auto"/>
        <w:tabs>
          <w:tab w:val="left" w:pos="981"/>
        </w:tabs>
        <w:spacing w:line="276" w:lineRule="auto"/>
        <w:ind w:right="-1" w:firstLine="543"/>
        <w:rPr>
          <w:rStyle w:val="32"/>
          <w:b/>
          <w:bCs/>
          <w:sz w:val="28"/>
          <w:szCs w:val="28"/>
          <w:u w:val="none"/>
          <w:lang w:val="ro-MD"/>
        </w:rPr>
      </w:pPr>
    </w:p>
    <w:p w14:paraId="40F2BCD0" w14:textId="0B779B48" w:rsidR="00F91A0F" w:rsidRPr="001833AE" w:rsidRDefault="00F91A0F" w:rsidP="00F91A0F">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Recepția produsului, parapete metalice tip N2 se face la terminarea lucrărilor de către o comisie, cu respectarea prevederilor din caietul de sarcini, prevederile standardelor EN și normative, precum și a reglementărilor și instrucțiunilor în vigoare privind recepția lucrărilor.</w:t>
      </w:r>
    </w:p>
    <w:p w14:paraId="068CCEF5" w14:textId="507F336B" w:rsidR="00F91A0F" w:rsidRPr="001833AE" w:rsidRDefault="00F91A0F" w:rsidP="00F91A0F">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 xml:space="preserve">Recepția se face calitativ și cantitativ </w:t>
      </w:r>
      <w:r w:rsidR="008B1AF4" w:rsidRPr="001833AE">
        <w:rPr>
          <w:rStyle w:val="32"/>
          <w:bCs/>
          <w:sz w:val="28"/>
          <w:szCs w:val="28"/>
          <w:u w:val="none"/>
          <w:lang w:val="ro-MD"/>
        </w:rPr>
        <w:t>pe bază de proces-verbal de recepție.</w:t>
      </w:r>
    </w:p>
    <w:p w14:paraId="3AE47480" w14:textId="23090DD5" w:rsidR="008B1AF4" w:rsidRPr="001833AE" w:rsidRDefault="008B1AF4" w:rsidP="00F91A0F">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Recepția produselor se face pe loturi după cum a fost montate, prin sondaj și cuprinde:</w:t>
      </w:r>
    </w:p>
    <w:p w14:paraId="4484EB83" w14:textId="77777777" w:rsidR="008B1AF4" w:rsidRPr="001833AE" w:rsidRDefault="008B1AF4" w:rsidP="00DF164E">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certificatelor de calitate;</w:t>
      </w:r>
    </w:p>
    <w:p w14:paraId="7FE89855" w14:textId="77777777" w:rsidR="008B1AF4" w:rsidRPr="001833AE" w:rsidRDefault="008B1AF4" w:rsidP="00DF164E">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aspectului general, pe suprafața liselor de parapet să nu existe zone negalvanizate (zincarea se verifică vizual).</w:t>
      </w:r>
    </w:p>
    <w:p w14:paraId="683512DB" w14:textId="77777777" w:rsidR="008B1AF4" w:rsidRPr="001833AE" w:rsidRDefault="008B1AF4" w:rsidP="00DF164E">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dimensiunilor geometrice ale componentelor;</w:t>
      </w:r>
    </w:p>
    <w:p w14:paraId="70603A6E" w14:textId="77777777" w:rsidR="0085774D" w:rsidRDefault="008B1AF4" w:rsidP="0085774D">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 xml:space="preserve">Se vor verifica vizual toate elementele de prindere a liselor de </w:t>
      </w:r>
      <w:proofErr w:type="spellStart"/>
      <w:r w:rsidRPr="001833AE">
        <w:rPr>
          <w:sz w:val="28"/>
          <w:szCs w:val="28"/>
          <w:lang w:val="ro-MD"/>
        </w:rPr>
        <w:t>stȃlpi</w:t>
      </w:r>
      <w:proofErr w:type="spellEnd"/>
      <w:r w:rsidRPr="001833AE">
        <w:rPr>
          <w:sz w:val="28"/>
          <w:szCs w:val="28"/>
          <w:lang w:val="ro-MD"/>
        </w:rPr>
        <w:t xml:space="preserve">, eclipse, amortizoare, șuruburi ca număr pentru o fixare corespunzătoare </w:t>
      </w:r>
      <w:r w:rsidR="001833AE" w:rsidRPr="001833AE">
        <w:rPr>
          <w:sz w:val="28"/>
          <w:szCs w:val="28"/>
          <w:lang w:val="ro-MD"/>
        </w:rPr>
        <w:t>cât</w:t>
      </w:r>
      <w:r w:rsidRPr="001833AE">
        <w:rPr>
          <w:sz w:val="28"/>
          <w:szCs w:val="28"/>
          <w:lang w:val="ro-MD"/>
        </w:rPr>
        <w:t xml:space="preserve"> și dispozitivele reflectorizante. </w:t>
      </w:r>
    </w:p>
    <w:p w14:paraId="4D97EF58" w14:textId="36AE8134" w:rsidR="00AA67DC" w:rsidRPr="000B0F4E" w:rsidRDefault="0060067F" w:rsidP="0085774D">
      <w:pPr>
        <w:pStyle w:val="3"/>
        <w:shd w:val="clear" w:color="auto" w:fill="auto"/>
        <w:tabs>
          <w:tab w:val="left" w:pos="731"/>
        </w:tabs>
        <w:spacing w:line="276" w:lineRule="auto"/>
        <w:ind w:right="-1" w:firstLine="543"/>
        <w:jc w:val="center"/>
        <w:rPr>
          <w:sz w:val="28"/>
          <w:szCs w:val="28"/>
          <w:lang w:val="ro-MD"/>
        </w:rPr>
      </w:pPr>
      <w:r w:rsidRPr="001833AE">
        <w:rPr>
          <w:sz w:val="28"/>
          <w:szCs w:val="28"/>
          <w:lang w:val="ro-MD"/>
        </w:rPr>
        <w:br/>
      </w:r>
      <w:r w:rsidRPr="001833AE">
        <w:rPr>
          <w:sz w:val="28"/>
          <w:szCs w:val="28"/>
          <w:lang w:val="ro-MD"/>
        </w:rPr>
        <w:br/>
      </w:r>
      <w:proofErr w:type="spellStart"/>
      <w:r w:rsidR="00AA67DC" w:rsidRPr="000B0F4E">
        <w:rPr>
          <w:sz w:val="28"/>
          <w:szCs w:val="28"/>
          <w:lang w:val="en-US"/>
        </w:rPr>
        <w:lastRenderedPageBreak/>
        <w:t>Lucrari</w:t>
      </w:r>
      <w:proofErr w:type="spellEnd"/>
      <w:r w:rsidR="00AA67DC" w:rsidRPr="000B0F4E">
        <w:rPr>
          <w:sz w:val="28"/>
          <w:szCs w:val="28"/>
          <w:lang w:val="en-US"/>
        </w:rPr>
        <w:t xml:space="preserve"> de </w:t>
      </w:r>
      <w:proofErr w:type="spellStart"/>
      <w:r w:rsidR="00AA67DC" w:rsidRPr="000B0F4E">
        <w:rPr>
          <w:sz w:val="28"/>
          <w:szCs w:val="28"/>
          <w:lang w:val="en-US"/>
        </w:rPr>
        <w:t>instalare</w:t>
      </w:r>
      <w:proofErr w:type="spellEnd"/>
      <w:r w:rsidR="00AA67DC" w:rsidRPr="000B0F4E">
        <w:rPr>
          <w:sz w:val="28"/>
          <w:szCs w:val="28"/>
          <w:lang w:val="en-US"/>
        </w:rPr>
        <w:t xml:space="preserve"> </w:t>
      </w:r>
      <w:proofErr w:type="spellStart"/>
      <w:r w:rsidR="00AA67DC" w:rsidRPr="000B0F4E">
        <w:rPr>
          <w:sz w:val="28"/>
          <w:szCs w:val="28"/>
          <w:lang w:val="en-US"/>
        </w:rPr>
        <w:t>si</w:t>
      </w:r>
      <w:proofErr w:type="spellEnd"/>
      <w:r w:rsidR="00AA67DC" w:rsidRPr="000B0F4E">
        <w:rPr>
          <w:sz w:val="28"/>
          <w:szCs w:val="28"/>
          <w:lang w:val="en-US"/>
        </w:rPr>
        <w:t xml:space="preserve"> </w:t>
      </w:r>
      <w:proofErr w:type="spellStart"/>
      <w:r w:rsidR="00AA67DC" w:rsidRPr="000B0F4E">
        <w:rPr>
          <w:sz w:val="28"/>
          <w:szCs w:val="28"/>
          <w:lang w:val="en-US"/>
        </w:rPr>
        <w:t>montare</w:t>
      </w:r>
      <w:proofErr w:type="spellEnd"/>
      <w:r w:rsidR="00AA67DC" w:rsidRPr="000B0F4E">
        <w:rPr>
          <w:sz w:val="28"/>
          <w:szCs w:val="28"/>
          <w:lang w:val="en-US"/>
        </w:rPr>
        <w:t xml:space="preserve"> a </w:t>
      </w:r>
      <w:proofErr w:type="spellStart"/>
      <w:r w:rsidR="00AA67DC" w:rsidRPr="000B0F4E">
        <w:rPr>
          <w:sz w:val="28"/>
          <w:szCs w:val="28"/>
          <w:lang w:val="en-US"/>
        </w:rPr>
        <w:t>parapetelor</w:t>
      </w:r>
      <w:proofErr w:type="spellEnd"/>
      <w:r w:rsidR="00AA67DC" w:rsidRPr="000B0F4E">
        <w:rPr>
          <w:sz w:val="28"/>
          <w:szCs w:val="28"/>
          <w:lang w:val="en-US"/>
        </w:rPr>
        <w:t xml:space="preserve"> </w:t>
      </w:r>
      <w:proofErr w:type="spellStart"/>
      <w:r w:rsidR="00AA67DC" w:rsidRPr="000B0F4E">
        <w:rPr>
          <w:sz w:val="28"/>
          <w:szCs w:val="28"/>
          <w:lang w:val="en-US"/>
        </w:rPr>
        <w:t>metalice</w:t>
      </w:r>
      <w:proofErr w:type="spellEnd"/>
      <w:r w:rsidR="00AA67DC" w:rsidRPr="000B0F4E">
        <w:rPr>
          <w:sz w:val="28"/>
          <w:szCs w:val="28"/>
          <w:lang w:val="en-US"/>
        </w:rPr>
        <w:t xml:space="preserve"> de </w:t>
      </w:r>
      <w:proofErr w:type="spellStart"/>
      <w:r w:rsidR="00AA67DC" w:rsidRPr="000B0F4E">
        <w:rPr>
          <w:sz w:val="28"/>
          <w:szCs w:val="28"/>
          <w:lang w:val="en-US"/>
        </w:rPr>
        <w:t>protecție</w:t>
      </w:r>
      <w:proofErr w:type="spellEnd"/>
      <w:r w:rsidR="00AA67DC" w:rsidRPr="000B0F4E">
        <w:rPr>
          <w:sz w:val="28"/>
          <w:szCs w:val="28"/>
          <w:lang w:val="en-US"/>
        </w:rPr>
        <w:t xml:space="preserve"> </w:t>
      </w:r>
      <w:proofErr w:type="spellStart"/>
      <w:r w:rsidR="00AA67DC" w:rsidRPr="000B0F4E">
        <w:rPr>
          <w:sz w:val="28"/>
          <w:szCs w:val="28"/>
          <w:lang w:val="en-US"/>
        </w:rPr>
        <w:t>deformabile</w:t>
      </w:r>
      <w:proofErr w:type="spellEnd"/>
      <w:r w:rsidR="00AA67DC" w:rsidRPr="000B0F4E">
        <w:rPr>
          <w:sz w:val="28"/>
          <w:szCs w:val="28"/>
          <w:lang w:val="en-US"/>
        </w:rPr>
        <w:t xml:space="preserve"> de tip </w:t>
      </w:r>
      <w:proofErr w:type="spellStart"/>
      <w:r w:rsidR="00AA67DC" w:rsidRPr="000B0F4E">
        <w:rPr>
          <w:sz w:val="28"/>
          <w:szCs w:val="28"/>
          <w:lang w:val="en-US"/>
        </w:rPr>
        <w:t>semigreu</w:t>
      </w:r>
      <w:proofErr w:type="spellEnd"/>
      <w:r w:rsidR="00AA67DC" w:rsidRPr="000B0F4E">
        <w:rPr>
          <w:sz w:val="28"/>
          <w:szCs w:val="28"/>
          <w:lang w:val="en-US"/>
        </w:rPr>
        <w:t xml:space="preserve"> cu </w:t>
      </w:r>
      <w:proofErr w:type="spellStart"/>
      <w:r w:rsidR="00AA67DC" w:rsidRPr="000B0F4E">
        <w:rPr>
          <w:sz w:val="28"/>
          <w:szCs w:val="28"/>
          <w:lang w:val="en-US"/>
        </w:rPr>
        <w:t>stâlpi</w:t>
      </w:r>
      <w:proofErr w:type="spellEnd"/>
      <w:r w:rsidR="00AA67DC" w:rsidRPr="000B0F4E">
        <w:rPr>
          <w:sz w:val="28"/>
          <w:szCs w:val="28"/>
          <w:lang w:val="en-US"/>
        </w:rPr>
        <w:t xml:space="preserve"> </w:t>
      </w:r>
      <w:proofErr w:type="spellStart"/>
      <w:r w:rsidR="00AA67DC" w:rsidRPr="000B0F4E">
        <w:rPr>
          <w:sz w:val="28"/>
          <w:szCs w:val="28"/>
          <w:lang w:val="en-US"/>
        </w:rPr>
        <w:t>și</w:t>
      </w:r>
      <w:proofErr w:type="spellEnd"/>
      <w:r w:rsidR="00AA67DC" w:rsidRPr="000B0F4E">
        <w:rPr>
          <w:sz w:val="28"/>
          <w:szCs w:val="28"/>
          <w:lang w:val="en-US"/>
        </w:rPr>
        <w:t xml:space="preserve"> </w:t>
      </w:r>
      <w:proofErr w:type="spellStart"/>
      <w:r w:rsidR="00AA67DC" w:rsidRPr="000B0F4E">
        <w:rPr>
          <w:sz w:val="28"/>
          <w:szCs w:val="28"/>
          <w:lang w:val="en-US"/>
        </w:rPr>
        <w:t>accesorii</w:t>
      </w:r>
      <w:proofErr w:type="spellEnd"/>
      <w:r w:rsidR="00AA67DC" w:rsidRPr="000B0F4E">
        <w:rPr>
          <w:sz w:val="28"/>
          <w:szCs w:val="28"/>
          <w:lang w:val="en-US"/>
        </w:rPr>
        <w:t xml:space="preserve"> pe </w:t>
      </w:r>
      <w:proofErr w:type="spellStart"/>
      <w:r w:rsidR="00AA67DC" w:rsidRPr="000B0F4E">
        <w:rPr>
          <w:sz w:val="28"/>
          <w:szCs w:val="28"/>
          <w:lang w:val="en-US"/>
        </w:rPr>
        <w:t>drumurile</w:t>
      </w:r>
      <w:proofErr w:type="spellEnd"/>
      <w:r w:rsidR="00AA67DC" w:rsidRPr="000B0F4E">
        <w:rPr>
          <w:sz w:val="28"/>
          <w:szCs w:val="28"/>
          <w:lang w:val="en-US"/>
        </w:rPr>
        <w:t xml:space="preserve"> </w:t>
      </w:r>
      <w:proofErr w:type="spellStart"/>
      <w:r w:rsidR="00AA67DC" w:rsidRPr="000B0F4E">
        <w:rPr>
          <w:sz w:val="28"/>
          <w:szCs w:val="28"/>
          <w:lang w:val="en-US"/>
        </w:rPr>
        <w:t>publice</w:t>
      </w:r>
      <w:proofErr w:type="spellEnd"/>
      <w:r w:rsidR="00AA67DC" w:rsidRPr="000B0F4E">
        <w:rPr>
          <w:sz w:val="28"/>
          <w:szCs w:val="28"/>
          <w:lang w:val="en-US"/>
        </w:rPr>
        <w:t xml:space="preserve"> </w:t>
      </w:r>
      <w:proofErr w:type="spellStart"/>
      <w:r w:rsidR="00AA67DC" w:rsidRPr="000B0F4E">
        <w:rPr>
          <w:sz w:val="28"/>
          <w:szCs w:val="28"/>
          <w:lang w:val="en-US"/>
        </w:rPr>
        <w:t>naționale</w:t>
      </w:r>
      <w:proofErr w:type="spellEnd"/>
    </w:p>
    <w:p w14:paraId="58C5EE6A" w14:textId="77777777" w:rsidR="00AA67DC" w:rsidRPr="000E0709" w:rsidRDefault="00AA67DC" w:rsidP="0085774D">
      <w:pPr>
        <w:jc w:val="center"/>
        <w:rPr>
          <w:b/>
          <w:bCs/>
          <w:sz w:val="28"/>
          <w:szCs w:val="28"/>
          <w:lang w:val="en-US"/>
        </w:rPr>
      </w:pPr>
    </w:p>
    <w:tbl>
      <w:tblPr>
        <w:tblW w:w="9923" w:type="dxa"/>
        <w:tblInd w:w="-8" w:type="dxa"/>
        <w:tblLayout w:type="fixed"/>
        <w:tblLook w:val="0000" w:firstRow="0" w:lastRow="0" w:firstColumn="0" w:lastColumn="0" w:noHBand="0" w:noVBand="0"/>
      </w:tblPr>
      <w:tblGrid>
        <w:gridCol w:w="567"/>
        <w:gridCol w:w="1701"/>
        <w:gridCol w:w="3969"/>
        <w:gridCol w:w="851"/>
        <w:gridCol w:w="1276"/>
        <w:gridCol w:w="1559"/>
      </w:tblGrid>
      <w:tr w:rsidR="0061789D" w:rsidRPr="000E4C8B" w14:paraId="1BBFC179" w14:textId="77777777" w:rsidTr="00811863">
        <w:trPr>
          <w:cantSplit/>
          <w:trHeight w:val="773"/>
        </w:trPr>
        <w:tc>
          <w:tcPr>
            <w:tcW w:w="567" w:type="dxa"/>
            <w:tcBorders>
              <w:top w:val="single" w:sz="6" w:space="0" w:color="auto"/>
              <w:left w:val="single" w:sz="6" w:space="0" w:color="auto"/>
              <w:bottom w:val="nil"/>
              <w:right w:val="nil"/>
            </w:tcBorders>
            <w:shd w:val="pct5" w:color="auto" w:fill="auto"/>
            <w:vAlign w:val="center"/>
          </w:tcPr>
          <w:p w14:paraId="3C58447B" w14:textId="77777777" w:rsidR="00AA67DC" w:rsidRPr="000E4C8B" w:rsidRDefault="00AA67DC" w:rsidP="004A52E7">
            <w:pPr>
              <w:ind w:right="-108"/>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eastAsia="ja-JP"/>
              </w:rPr>
              <w:t>№</w:t>
            </w:r>
          </w:p>
          <w:p w14:paraId="2147F2B6" w14:textId="77777777" w:rsidR="00AA67DC" w:rsidRPr="000E4C8B" w:rsidRDefault="00AA67DC" w:rsidP="004A52E7">
            <w:pPr>
              <w:ind w:right="-108"/>
              <w:jc w:val="cente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val="en-US" w:eastAsia="ja-JP"/>
              </w:rPr>
              <w:t>crt</w:t>
            </w:r>
            <w:proofErr w:type="spellEnd"/>
            <w:r w:rsidRPr="000E4C8B">
              <w:rPr>
                <w:rFonts w:ascii="Times New Roman" w:eastAsia="MS Mincho" w:hAnsi="Times New Roman" w:cs="Times New Roman"/>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tcPr>
          <w:p w14:paraId="6036E34B" w14:textId="77777777" w:rsidR="00AA67DC" w:rsidRPr="000E4C8B" w:rsidRDefault="00AA67DC" w:rsidP="004A52E7">
            <w:pPr>
              <w:ind w:left="-120" w:right="-108"/>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eastAsia="ja-JP"/>
              </w:rPr>
              <w:t>Simbol</w:t>
            </w:r>
            <w:r w:rsidRPr="000E4C8B">
              <w:rPr>
                <w:rFonts w:ascii="Times New Roman" w:eastAsia="MS Mincho" w:hAnsi="Times New Roman" w:cs="Times New Roman"/>
                <w:sz w:val="16"/>
                <w:szCs w:val="16"/>
                <w:lang w:val="en-US" w:eastAsia="ja-JP"/>
              </w:rPr>
              <w:t xml:space="preserve"> </w:t>
            </w:r>
            <w:r w:rsidRPr="000E4C8B">
              <w:rPr>
                <w:rFonts w:ascii="Times New Roman" w:eastAsia="MS Mincho" w:hAnsi="Times New Roman" w:cs="Times New Roman"/>
                <w:sz w:val="16"/>
                <w:szCs w:val="16"/>
                <w:lang w:eastAsia="ja-JP"/>
              </w:rPr>
              <w:t>norme</w:t>
            </w:r>
            <w:r w:rsidRPr="000E4C8B">
              <w:rPr>
                <w:rFonts w:ascii="Times New Roman" w:eastAsia="MS Mincho" w:hAnsi="Times New Roman" w:cs="Times New Roman"/>
                <w:sz w:val="16"/>
                <w:szCs w:val="16"/>
                <w:lang w:val="en-US" w:eastAsia="ja-JP"/>
              </w:rPr>
              <w:t xml:space="preserve"> </w:t>
            </w:r>
            <w:proofErr w:type="spellStart"/>
            <w:r w:rsidRPr="000E4C8B">
              <w:rPr>
                <w:rFonts w:ascii="Times New Roman" w:eastAsia="MS Mincho" w:hAnsi="Times New Roman" w:cs="Times New Roman"/>
                <w:sz w:val="16"/>
                <w:szCs w:val="16"/>
                <w:lang w:eastAsia="ja-JP"/>
              </w:rPr>
              <w:t>şi</w:t>
            </w:r>
            <w:proofErr w:type="spellEnd"/>
            <w:r w:rsidRPr="000E4C8B">
              <w:rPr>
                <w:rFonts w:ascii="Times New Roman" w:eastAsia="MS Mincho" w:hAnsi="Times New Roman" w:cs="Times New Roman"/>
                <w:sz w:val="16"/>
                <w:szCs w:val="16"/>
                <w:lang w:eastAsia="ja-JP"/>
              </w:rPr>
              <w:t xml:space="preserve"> Cod </w:t>
            </w:r>
            <w:r w:rsidRPr="000E4C8B">
              <w:rPr>
                <w:rFonts w:ascii="Times New Roman" w:eastAsia="MS Mincho" w:hAnsi="Times New Roman" w:cs="Times New Roman"/>
                <w:sz w:val="16"/>
                <w:szCs w:val="16"/>
                <w:lang w:val="en-US" w:eastAsia="ja-JP"/>
              </w:rPr>
              <w:t xml:space="preserve"> </w:t>
            </w:r>
            <w:r w:rsidRPr="000E4C8B">
              <w:rPr>
                <w:rFonts w:ascii="Times New Roman" w:eastAsia="MS Mincho" w:hAnsi="Times New Roman" w:cs="Times New Roman"/>
                <w:sz w:val="16"/>
                <w:szCs w:val="16"/>
                <w:lang w:eastAsia="ja-JP"/>
              </w:rPr>
              <w:t>resurse</w:t>
            </w:r>
          </w:p>
        </w:tc>
        <w:tc>
          <w:tcPr>
            <w:tcW w:w="3969" w:type="dxa"/>
            <w:tcBorders>
              <w:top w:val="single" w:sz="6" w:space="0" w:color="auto"/>
              <w:left w:val="single" w:sz="6" w:space="0" w:color="auto"/>
              <w:bottom w:val="nil"/>
              <w:right w:val="nil"/>
            </w:tcBorders>
            <w:shd w:val="pct5" w:color="auto" w:fill="auto"/>
            <w:vAlign w:val="center"/>
          </w:tcPr>
          <w:p w14:paraId="34BA906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eastAsia="ja-JP"/>
              </w:rPr>
              <w:t xml:space="preserve">Denumire lucrări, cheltuieli  </w:t>
            </w:r>
            <w:proofErr w:type="spellStart"/>
            <w:r w:rsidRPr="000E4C8B">
              <w:rPr>
                <w:rFonts w:ascii="Times New Roman" w:eastAsia="MS Mincho" w:hAnsi="Times New Roman" w:cs="Times New Roman"/>
                <w:sz w:val="16"/>
                <w:szCs w:val="16"/>
                <w:lang w:eastAsia="ja-JP"/>
              </w:rPr>
              <w:t>şi</w:t>
            </w:r>
            <w:proofErr w:type="spellEnd"/>
            <w:r w:rsidRPr="000E4C8B">
              <w:rPr>
                <w:rFonts w:ascii="Times New Roman" w:eastAsia="MS Mincho" w:hAnsi="Times New Roman" w:cs="Times New Roman"/>
                <w:sz w:val="16"/>
                <w:szCs w:val="16"/>
                <w:lang w:eastAsia="ja-JP"/>
              </w:rPr>
              <w:t xml:space="preserve"> resurse</w:t>
            </w:r>
          </w:p>
        </w:tc>
        <w:tc>
          <w:tcPr>
            <w:tcW w:w="851" w:type="dxa"/>
            <w:tcBorders>
              <w:top w:val="single" w:sz="6" w:space="0" w:color="auto"/>
              <w:left w:val="single" w:sz="6" w:space="0" w:color="auto"/>
              <w:bottom w:val="nil"/>
              <w:right w:val="nil"/>
            </w:tcBorders>
            <w:shd w:val="pct5" w:color="auto" w:fill="auto"/>
            <w:vAlign w:val="center"/>
          </w:tcPr>
          <w:p w14:paraId="7442CFA7" w14:textId="77777777" w:rsidR="00AA67DC" w:rsidRPr="000E4C8B" w:rsidRDefault="00AA67DC" w:rsidP="004A52E7">
            <w:pPr>
              <w:ind w:left="-108" w:right="-108"/>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U.M.</w:t>
            </w:r>
          </w:p>
        </w:tc>
        <w:tc>
          <w:tcPr>
            <w:tcW w:w="1276" w:type="dxa"/>
            <w:tcBorders>
              <w:top w:val="single" w:sz="6" w:space="0" w:color="auto"/>
              <w:left w:val="single" w:sz="6" w:space="0" w:color="auto"/>
              <w:bottom w:val="nil"/>
              <w:right w:val="nil"/>
            </w:tcBorders>
            <w:shd w:val="pct5" w:color="auto" w:fill="auto"/>
            <w:vAlign w:val="center"/>
          </w:tcPr>
          <w:p w14:paraId="42252CC2" w14:textId="77777777" w:rsidR="00AA67DC" w:rsidRPr="000E4C8B" w:rsidRDefault="00AA67DC" w:rsidP="004A52E7">
            <w:pPr>
              <w:ind w:left="-108" w:right="-108"/>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eastAsia="ja-JP"/>
              </w:rPr>
              <w:t>Consum de resurse pe unitate de măsură</w:t>
            </w:r>
          </w:p>
        </w:tc>
        <w:tc>
          <w:tcPr>
            <w:tcW w:w="1559" w:type="dxa"/>
            <w:tcBorders>
              <w:top w:val="single" w:sz="6" w:space="0" w:color="auto"/>
              <w:left w:val="single" w:sz="6" w:space="0" w:color="auto"/>
              <w:right w:val="single" w:sz="6" w:space="0" w:color="auto"/>
            </w:tcBorders>
            <w:shd w:val="pct5" w:color="auto" w:fill="auto"/>
            <w:vAlign w:val="center"/>
          </w:tcPr>
          <w:p w14:paraId="2732E85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VOLUM</w:t>
            </w:r>
          </w:p>
          <w:p w14:paraId="67073D18" w14:textId="77777777" w:rsidR="00AA67DC" w:rsidRPr="000E4C8B" w:rsidRDefault="00AA67DC" w:rsidP="004A52E7">
            <w:pPr>
              <w:jc w:val="center"/>
              <w:rPr>
                <w:rFonts w:ascii="Times New Roman" w:eastAsia="MS Mincho" w:hAnsi="Times New Roman" w:cs="Times New Roman"/>
                <w:sz w:val="16"/>
                <w:szCs w:val="16"/>
                <w:lang w:eastAsia="ja-JP"/>
              </w:rPr>
            </w:pPr>
          </w:p>
        </w:tc>
      </w:tr>
    </w:tbl>
    <w:p w14:paraId="266E0D2F" w14:textId="77777777" w:rsidR="00AA67DC" w:rsidRPr="000E4C8B" w:rsidRDefault="00AA67DC" w:rsidP="00AA67DC">
      <w:pPr>
        <w:rPr>
          <w:rFonts w:ascii="Times New Roman" w:eastAsia="MS Mincho" w:hAnsi="Times New Roman" w:cs="Times New Roman"/>
          <w:sz w:val="2"/>
          <w:szCs w:val="2"/>
          <w:lang w:val="en-US" w:eastAsia="ja-JP"/>
        </w:rPr>
      </w:pPr>
    </w:p>
    <w:tbl>
      <w:tblPr>
        <w:tblW w:w="0" w:type="auto"/>
        <w:tblInd w:w="-8" w:type="dxa"/>
        <w:tblLayout w:type="fixed"/>
        <w:tblLook w:val="0000" w:firstRow="0" w:lastRow="0" w:firstColumn="0" w:lastColumn="0" w:noHBand="0" w:noVBand="0"/>
      </w:tblPr>
      <w:tblGrid>
        <w:gridCol w:w="567"/>
        <w:gridCol w:w="1701"/>
        <w:gridCol w:w="3969"/>
        <w:gridCol w:w="851"/>
        <w:gridCol w:w="1276"/>
        <w:gridCol w:w="1559"/>
      </w:tblGrid>
      <w:tr w:rsidR="0061789D" w:rsidRPr="000E4C8B" w14:paraId="5892737E" w14:textId="77777777" w:rsidTr="00811863">
        <w:trPr>
          <w:cantSplit/>
          <w:tblHeader/>
        </w:trPr>
        <w:tc>
          <w:tcPr>
            <w:tcW w:w="567" w:type="dxa"/>
            <w:tcBorders>
              <w:top w:val="single" w:sz="6" w:space="0" w:color="auto"/>
              <w:left w:val="single" w:sz="6" w:space="0" w:color="auto"/>
              <w:bottom w:val="double" w:sz="6" w:space="0" w:color="auto"/>
              <w:right w:val="nil"/>
            </w:tcBorders>
            <w:shd w:val="pct5" w:color="auto" w:fill="auto"/>
          </w:tcPr>
          <w:p w14:paraId="66FC8FD3" w14:textId="77777777" w:rsidR="00AA67DC" w:rsidRPr="000E4C8B" w:rsidRDefault="00AA67DC" w:rsidP="004A52E7">
            <w:pPr>
              <w:ind w:right="-108"/>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tcPr>
          <w:p w14:paraId="022683FF" w14:textId="77777777" w:rsidR="00AA67DC" w:rsidRPr="000E4C8B" w:rsidRDefault="00AA67DC" w:rsidP="004A52E7">
            <w:pPr>
              <w:ind w:left="-120" w:right="-108"/>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w:t>
            </w:r>
          </w:p>
        </w:tc>
        <w:tc>
          <w:tcPr>
            <w:tcW w:w="3969" w:type="dxa"/>
            <w:tcBorders>
              <w:top w:val="single" w:sz="6" w:space="0" w:color="auto"/>
              <w:left w:val="single" w:sz="6" w:space="0" w:color="auto"/>
              <w:bottom w:val="double" w:sz="6" w:space="0" w:color="auto"/>
              <w:right w:val="nil"/>
            </w:tcBorders>
            <w:shd w:val="pct5" w:color="auto" w:fill="auto"/>
          </w:tcPr>
          <w:p w14:paraId="1AA2882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w:t>
            </w:r>
          </w:p>
        </w:tc>
        <w:tc>
          <w:tcPr>
            <w:tcW w:w="851" w:type="dxa"/>
            <w:tcBorders>
              <w:top w:val="single" w:sz="6" w:space="0" w:color="auto"/>
              <w:left w:val="single" w:sz="6" w:space="0" w:color="auto"/>
              <w:bottom w:val="double" w:sz="6" w:space="0" w:color="auto"/>
              <w:right w:val="nil"/>
            </w:tcBorders>
            <w:shd w:val="pct5" w:color="auto" w:fill="auto"/>
          </w:tcPr>
          <w:p w14:paraId="684E3B0D" w14:textId="77777777" w:rsidR="00AA67DC" w:rsidRPr="000E4C8B" w:rsidRDefault="00AA67DC" w:rsidP="004A52E7">
            <w:pPr>
              <w:ind w:left="-108" w:right="-108"/>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4</w:t>
            </w:r>
          </w:p>
        </w:tc>
        <w:tc>
          <w:tcPr>
            <w:tcW w:w="1276" w:type="dxa"/>
            <w:tcBorders>
              <w:top w:val="single" w:sz="6" w:space="0" w:color="auto"/>
              <w:left w:val="single" w:sz="6" w:space="0" w:color="auto"/>
              <w:bottom w:val="double" w:sz="6" w:space="0" w:color="auto"/>
              <w:right w:val="nil"/>
            </w:tcBorders>
            <w:shd w:val="pct5" w:color="auto" w:fill="auto"/>
          </w:tcPr>
          <w:p w14:paraId="1C3C4E5F" w14:textId="77777777" w:rsidR="00AA67DC" w:rsidRPr="000E4C8B" w:rsidRDefault="00AA67DC" w:rsidP="004A52E7">
            <w:pPr>
              <w:ind w:left="-108" w:right="-108"/>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5</w:t>
            </w:r>
          </w:p>
        </w:tc>
        <w:tc>
          <w:tcPr>
            <w:tcW w:w="1559" w:type="dxa"/>
            <w:tcBorders>
              <w:top w:val="single" w:sz="6" w:space="0" w:color="auto"/>
              <w:left w:val="single" w:sz="6" w:space="0" w:color="auto"/>
              <w:bottom w:val="double" w:sz="6" w:space="0" w:color="auto"/>
              <w:right w:val="single" w:sz="6" w:space="0" w:color="auto"/>
            </w:tcBorders>
            <w:shd w:val="pct5" w:color="auto" w:fill="auto"/>
          </w:tcPr>
          <w:p w14:paraId="50975486" w14:textId="77777777" w:rsidR="00AA67DC" w:rsidRPr="000E4C8B" w:rsidRDefault="00AA67DC" w:rsidP="004A52E7">
            <w:pPr>
              <w:jc w:val="center"/>
              <w:rPr>
                <w:rFonts w:ascii="Times New Roman" w:eastAsia="MS Mincho" w:hAnsi="Times New Roman" w:cs="Times New Roman"/>
                <w:b/>
                <w:bCs/>
                <w:sz w:val="18"/>
                <w:szCs w:val="18"/>
                <w:lang w:eastAsia="ja-JP"/>
              </w:rPr>
            </w:pPr>
            <w:r w:rsidRPr="000E4C8B">
              <w:rPr>
                <w:rFonts w:ascii="Times New Roman" w:eastAsia="MS Mincho" w:hAnsi="Times New Roman" w:cs="Times New Roman"/>
                <w:b/>
                <w:bCs/>
                <w:sz w:val="18"/>
                <w:szCs w:val="18"/>
                <w:lang w:eastAsia="ja-JP"/>
              </w:rPr>
              <w:t>7</w:t>
            </w:r>
          </w:p>
        </w:tc>
      </w:tr>
      <w:tr w:rsidR="0061789D" w:rsidRPr="000E4C8B" w14:paraId="5AB9AD7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5658850"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32B08E1"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450072D5" w14:textId="1A48E286" w:rsidR="00AA67DC" w:rsidRPr="000E4C8B" w:rsidRDefault="00AA67DC" w:rsidP="004A52E7">
            <w:pPr>
              <w:rPr>
                <w:rFonts w:ascii="Times New Roman" w:eastAsia="MS Mincho" w:hAnsi="Times New Roman" w:cs="Times New Roman"/>
                <w:b/>
                <w:bCs/>
                <w:sz w:val="22"/>
                <w:szCs w:val="22"/>
                <w:lang w:val="en-US" w:eastAsia="ja-JP"/>
              </w:rPr>
            </w:pPr>
            <w:r w:rsidRPr="000E4C8B">
              <w:rPr>
                <w:rFonts w:ascii="Times New Roman" w:eastAsia="MS Mincho" w:hAnsi="Times New Roman" w:cs="Times New Roman"/>
                <w:b/>
                <w:bCs/>
                <w:sz w:val="22"/>
                <w:szCs w:val="22"/>
                <w:lang w:eastAsia="ja-JP"/>
              </w:rPr>
              <w:t>1. RAIONUL FALE</w:t>
            </w:r>
            <w:r w:rsidR="000E4C8B">
              <w:rPr>
                <w:rFonts w:ascii="Times New Roman" w:eastAsia="MS Mincho" w:hAnsi="Times New Roman" w:cs="Times New Roman"/>
                <w:b/>
                <w:bCs/>
                <w:sz w:val="22"/>
                <w:szCs w:val="22"/>
                <w:lang w:eastAsia="ja-JP"/>
              </w:rPr>
              <w:t>Ș</w:t>
            </w:r>
            <w:r w:rsidRPr="000E4C8B">
              <w:rPr>
                <w:rFonts w:ascii="Times New Roman" w:eastAsia="MS Mincho" w:hAnsi="Times New Roman" w:cs="Times New Roman"/>
                <w:b/>
                <w:bCs/>
                <w:sz w:val="22"/>
                <w:szCs w:val="22"/>
                <w:lang w:eastAsia="ja-JP"/>
              </w:rPr>
              <w:t>TI</w:t>
            </w:r>
          </w:p>
          <w:p w14:paraId="3D424014" w14:textId="77777777" w:rsidR="00AA67DC" w:rsidRPr="000E4C8B"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31A10BEB"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0A53093F"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2E966551" w14:textId="77777777" w:rsidR="00AA67DC" w:rsidRPr="000E4C8B" w:rsidRDefault="00AA67DC" w:rsidP="004A52E7">
            <w:pPr>
              <w:jc w:val="center"/>
              <w:rPr>
                <w:rFonts w:ascii="Times New Roman" w:eastAsia="MS Mincho" w:hAnsi="Times New Roman" w:cs="Times New Roman"/>
                <w:b/>
                <w:bCs/>
                <w:sz w:val="18"/>
                <w:szCs w:val="18"/>
                <w:lang w:eastAsia="ja-JP"/>
              </w:rPr>
            </w:pPr>
          </w:p>
        </w:tc>
      </w:tr>
      <w:tr w:rsidR="0061789D" w:rsidRPr="000E4C8B" w14:paraId="0F21709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3F99CD"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42FC0778"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59B750B2" w14:textId="743C7770" w:rsidR="00AA67DC" w:rsidRPr="000E4C8B" w:rsidRDefault="00AA67DC" w:rsidP="004A52E7">
            <w:pPr>
              <w:rPr>
                <w:rFonts w:ascii="Times New Roman" w:eastAsia="MS Mincho" w:hAnsi="Times New Roman" w:cs="Times New Roman"/>
                <w:b/>
                <w:bCs/>
                <w:sz w:val="22"/>
                <w:szCs w:val="22"/>
                <w:lang w:eastAsia="ja-JP"/>
              </w:rPr>
            </w:pPr>
            <w:r w:rsidRPr="000E4C8B">
              <w:rPr>
                <w:rFonts w:ascii="Times New Roman" w:eastAsia="MS Mincho" w:hAnsi="Times New Roman" w:cs="Times New Roman"/>
                <w:b/>
                <w:bCs/>
                <w:sz w:val="22"/>
                <w:szCs w:val="22"/>
                <w:lang w:eastAsia="ja-JP"/>
              </w:rPr>
              <w:t>1.1. M5-Fr.cu Ucraina-Criva-B</w:t>
            </w:r>
            <w:r w:rsidR="000E4C8B" w:rsidRPr="000E4C8B">
              <w:rPr>
                <w:rFonts w:ascii="Times New Roman" w:eastAsia="MS Mincho" w:hAnsi="Times New Roman" w:cs="Times New Roman"/>
                <w:b/>
                <w:bCs/>
                <w:sz w:val="22"/>
                <w:szCs w:val="22"/>
                <w:lang w:eastAsia="ja-JP"/>
              </w:rPr>
              <w:t>ă</w:t>
            </w:r>
            <w:r w:rsidRPr="000E4C8B">
              <w:rPr>
                <w:rFonts w:ascii="Times New Roman" w:eastAsia="MS Mincho" w:hAnsi="Times New Roman" w:cs="Times New Roman"/>
                <w:b/>
                <w:bCs/>
                <w:sz w:val="22"/>
                <w:szCs w:val="22"/>
                <w:lang w:eastAsia="ja-JP"/>
              </w:rPr>
              <w:t>l</w:t>
            </w:r>
            <w:r w:rsidR="000E4C8B" w:rsidRPr="000E4C8B">
              <w:rPr>
                <w:rFonts w:ascii="Times New Roman" w:eastAsia="MS Mincho" w:hAnsi="Times New Roman" w:cs="Times New Roman"/>
                <w:b/>
                <w:bCs/>
                <w:sz w:val="22"/>
                <w:szCs w:val="22"/>
                <w:lang w:eastAsia="ja-JP"/>
              </w:rPr>
              <w:t>ț</w:t>
            </w:r>
            <w:r w:rsidRPr="000E4C8B">
              <w:rPr>
                <w:rFonts w:ascii="Times New Roman" w:eastAsia="MS Mincho" w:hAnsi="Times New Roman" w:cs="Times New Roman"/>
                <w:b/>
                <w:bCs/>
                <w:sz w:val="22"/>
                <w:szCs w:val="22"/>
                <w:lang w:eastAsia="ja-JP"/>
              </w:rPr>
              <w:t>i-Chi</w:t>
            </w:r>
            <w:r w:rsidR="000E4C8B" w:rsidRPr="000E4C8B">
              <w:rPr>
                <w:rFonts w:ascii="Times New Roman" w:eastAsia="MS Mincho" w:hAnsi="Times New Roman" w:cs="Times New Roman"/>
                <w:b/>
                <w:bCs/>
                <w:sz w:val="22"/>
                <w:szCs w:val="22"/>
                <w:lang w:eastAsia="ja-JP"/>
              </w:rPr>
              <w:t>ș</w:t>
            </w:r>
            <w:r w:rsidRPr="000E4C8B">
              <w:rPr>
                <w:rFonts w:ascii="Times New Roman" w:eastAsia="MS Mincho" w:hAnsi="Times New Roman" w:cs="Times New Roman"/>
                <w:b/>
                <w:bCs/>
                <w:sz w:val="22"/>
                <w:szCs w:val="22"/>
                <w:lang w:eastAsia="ja-JP"/>
              </w:rPr>
              <w:t>in</w:t>
            </w:r>
            <w:r w:rsidR="000E4C8B" w:rsidRPr="000E4C8B">
              <w:rPr>
                <w:rFonts w:ascii="Times New Roman" w:eastAsia="MS Mincho" w:hAnsi="Times New Roman" w:cs="Times New Roman"/>
                <w:b/>
                <w:bCs/>
                <w:sz w:val="22"/>
                <w:szCs w:val="22"/>
                <w:lang w:eastAsia="ja-JP"/>
              </w:rPr>
              <w:t>ă</w:t>
            </w:r>
            <w:r w:rsidRPr="000E4C8B">
              <w:rPr>
                <w:rFonts w:ascii="Times New Roman" w:eastAsia="MS Mincho" w:hAnsi="Times New Roman" w:cs="Times New Roman"/>
                <w:b/>
                <w:bCs/>
                <w:sz w:val="22"/>
                <w:szCs w:val="22"/>
                <w:lang w:eastAsia="ja-JP"/>
              </w:rPr>
              <w:t>u-Tiraspol-fr. cu Ucraina, km141+680-141+945</w:t>
            </w:r>
          </w:p>
          <w:p w14:paraId="689FAF27" w14:textId="77777777" w:rsidR="00AA67DC" w:rsidRPr="000E4C8B"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510F59FC" w14:textId="77777777" w:rsidR="00AA67DC" w:rsidRPr="000E4C8B" w:rsidRDefault="00AA67DC" w:rsidP="004A52E7">
            <w:pPr>
              <w:jc w:val="center"/>
              <w:rPr>
                <w:rFonts w:ascii="Times New Roman" w:eastAsia="MS Mincho" w:hAnsi="Times New Roman" w:cs="Times New Roman"/>
                <w:sz w:val="16"/>
                <w:szCs w:val="16"/>
                <w:lang w:eastAsia="ja-JP"/>
              </w:rPr>
            </w:pPr>
          </w:p>
          <w:p w14:paraId="54FC0B30" w14:textId="6A300D1D"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644606D4"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6D80DD69"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03BB02A7" w14:textId="478DBF7B" w:rsidR="00AA67DC" w:rsidRPr="00E75822" w:rsidRDefault="00AA67DC" w:rsidP="004A52E7">
            <w:pPr>
              <w:jc w:val="center"/>
              <w:rPr>
                <w:rFonts w:ascii="Times New Roman" w:eastAsia="MS Mincho" w:hAnsi="Times New Roman" w:cs="Times New Roman"/>
                <w:b/>
                <w:bCs/>
                <w:sz w:val="18"/>
                <w:szCs w:val="18"/>
                <w:lang w:eastAsia="ja-JP"/>
              </w:rPr>
            </w:pPr>
          </w:p>
          <w:p w14:paraId="38617DBC" w14:textId="77777777"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007F8DCD"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0E800EF"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w:t>
            </w:r>
          </w:p>
        </w:tc>
        <w:tc>
          <w:tcPr>
            <w:tcW w:w="1701" w:type="dxa"/>
            <w:tcBorders>
              <w:top w:val="single" w:sz="4" w:space="0" w:color="auto"/>
              <w:bottom w:val="single" w:sz="4" w:space="0" w:color="auto"/>
            </w:tcBorders>
          </w:tcPr>
          <w:p w14:paraId="2F788247"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3D2AB323"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A271B49" w14:textId="0F0B2A57"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0E4C8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(108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394E83A1"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41C959A"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27A3EDD1"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6E73F98" w14:textId="66BD53C5"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530,000</w:t>
            </w:r>
          </w:p>
        </w:tc>
      </w:tr>
      <w:tr w:rsidR="0061789D" w:rsidRPr="000E4C8B" w14:paraId="40BD2B1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86FB44F"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065157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30F44DB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27565221"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5997E0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5C83A0D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4DF9A33"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42B2843"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6B4656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01A43E0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14EC38D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454D164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395B768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BE9313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12B58F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701C02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29361EC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1C481E2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5BA625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A5A793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967366B"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C12A71B"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w:t>
            </w:r>
          </w:p>
        </w:tc>
        <w:tc>
          <w:tcPr>
            <w:tcW w:w="1701" w:type="dxa"/>
            <w:tcBorders>
              <w:top w:val="single" w:sz="4" w:space="0" w:color="auto"/>
              <w:bottom w:val="single" w:sz="4" w:space="0" w:color="auto"/>
            </w:tcBorders>
          </w:tcPr>
          <w:p w14:paraId="22A1AE9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2FB4CE53"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65C0158" w14:textId="455A014E"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0E4C8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C72A0A">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52AC79D7"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DCB0406"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306628A2"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A318925" w14:textId="0ABCEB79"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30,375</w:t>
            </w:r>
          </w:p>
        </w:tc>
      </w:tr>
      <w:tr w:rsidR="0061789D" w:rsidRPr="000E4C8B" w14:paraId="115E4ADC"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79F88E1"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E52E9B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5DDC0FD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5E591541"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A915082"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53CA424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49C8F1B"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96A86F4"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w:t>
            </w:r>
          </w:p>
        </w:tc>
        <w:tc>
          <w:tcPr>
            <w:tcW w:w="1701" w:type="dxa"/>
            <w:tcBorders>
              <w:top w:val="single" w:sz="4" w:space="0" w:color="auto"/>
              <w:bottom w:val="single" w:sz="4" w:space="0" w:color="auto"/>
            </w:tcBorders>
          </w:tcPr>
          <w:p w14:paraId="36C81ED9"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36544D5D"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5B28BD27" w14:textId="7A88935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0E4C8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08068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0E4C8B">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44ED6F3D"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63D14A7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6F2329EC"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30C2963" w14:textId="3DBC0CC7"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10,600</w:t>
            </w:r>
          </w:p>
        </w:tc>
      </w:tr>
      <w:tr w:rsidR="0061789D" w:rsidRPr="00B42AF5" w14:paraId="69D923F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52AFE56" w14:textId="77777777" w:rsidR="00AA67DC" w:rsidRPr="00B42AF5" w:rsidRDefault="00AA67DC" w:rsidP="004A52E7">
            <w:pPr>
              <w:rPr>
                <w:rFonts w:eastAsia="MS Mincho"/>
                <w:sz w:val="16"/>
                <w:szCs w:val="16"/>
                <w:lang w:val="en-US" w:eastAsia="ja-JP"/>
              </w:rPr>
            </w:pPr>
          </w:p>
        </w:tc>
        <w:tc>
          <w:tcPr>
            <w:tcW w:w="1701" w:type="dxa"/>
            <w:tcBorders>
              <w:top w:val="single" w:sz="4" w:space="0" w:color="auto"/>
              <w:bottom w:val="single" w:sz="4" w:space="0" w:color="auto"/>
            </w:tcBorders>
          </w:tcPr>
          <w:p w14:paraId="4D6C0913" w14:textId="77777777" w:rsidR="00AA67DC" w:rsidRPr="0008068F" w:rsidRDefault="00AA67DC" w:rsidP="004A52E7">
            <w:pPr>
              <w:rPr>
                <w:rFonts w:ascii="Times New Roman" w:eastAsia="MS Mincho" w:hAnsi="Times New Roman" w:cs="Times New Roman"/>
                <w:sz w:val="16"/>
                <w:szCs w:val="16"/>
                <w:lang w:eastAsia="ja-JP"/>
              </w:rPr>
            </w:pPr>
            <w:r w:rsidRPr="0008068F">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44A503F4" w14:textId="4C1472CA" w:rsidR="00AA67DC" w:rsidRPr="0008068F" w:rsidRDefault="00AA67DC" w:rsidP="004A52E7">
            <w:pPr>
              <w:rPr>
                <w:rFonts w:ascii="Times New Roman" w:eastAsia="MS Mincho" w:hAnsi="Times New Roman" w:cs="Times New Roman"/>
                <w:sz w:val="16"/>
                <w:szCs w:val="16"/>
                <w:lang w:eastAsia="ja-JP"/>
              </w:rPr>
            </w:pPr>
            <w:r w:rsidRPr="0008068F">
              <w:rPr>
                <w:rFonts w:ascii="Times New Roman" w:eastAsia="MS Mincho" w:hAnsi="Times New Roman" w:cs="Times New Roman"/>
                <w:sz w:val="16"/>
                <w:szCs w:val="16"/>
                <w:lang w:eastAsia="ja-JP"/>
              </w:rPr>
              <w:t>Autogreder p</w:t>
            </w:r>
            <w:r w:rsidR="00C72A0A">
              <w:rPr>
                <w:rFonts w:ascii="Times New Roman" w:eastAsia="MS Mincho" w:hAnsi="Times New Roman" w:cs="Times New Roman"/>
                <w:sz w:val="16"/>
                <w:szCs w:val="16"/>
                <w:lang w:eastAsia="ja-JP"/>
              </w:rPr>
              <w:t>â</w:t>
            </w:r>
            <w:r w:rsidRPr="0008068F">
              <w:rPr>
                <w:rFonts w:ascii="Times New Roman" w:eastAsia="MS Mincho" w:hAnsi="Times New Roman" w:cs="Times New Roman"/>
                <w:sz w:val="16"/>
                <w:szCs w:val="16"/>
                <w:lang w:eastAsia="ja-JP"/>
              </w:rPr>
              <w:t>n</w:t>
            </w:r>
            <w:r w:rsidR="00C72A0A">
              <w:rPr>
                <w:rFonts w:ascii="Times New Roman" w:eastAsia="MS Mincho" w:hAnsi="Times New Roman" w:cs="Times New Roman"/>
                <w:sz w:val="16"/>
                <w:szCs w:val="16"/>
                <w:lang w:eastAsia="ja-JP"/>
              </w:rPr>
              <w:t>ă</w:t>
            </w:r>
            <w:r w:rsidRPr="0008068F">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0995909E" w14:textId="77777777" w:rsidR="00AA67DC" w:rsidRPr="0008068F" w:rsidRDefault="00AA67DC" w:rsidP="004A52E7">
            <w:pPr>
              <w:jc w:val="center"/>
              <w:rPr>
                <w:rFonts w:ascii="Times New Roman" w:eastAsia="MS Mincho" w:hAnsi="Times New Roman" w:cs="Times New Roman"/>
                <w:sz w:val="16"/>
                <w:szCs w:val="16"/>
                <w:lang w:eastAsia="ja-JP"/>
              </w:rPr>
            </w:pPr>
            <w:r w:rsidRPr="0008068F">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49D9C33B" w14:textId="77777777" w:rsidR="00AA67DC" w:rsidRPr="0008068F" w:rsidRDefault="00AA67DC" w:rsidP="004A52E7">
            <w:pPr>
              <w:jc w:val="center"/>
              <w:rPr>
                <w:rFonts w:ascii="Times New Roman" w:eastAsia="MS Mincho" w:hAnsi="Times New Roman" w:cs="Times New Roman"/>
                <w:sz w:val="16"/>
                <w:szCs w:val="16"/>
                <w:lang w:val="en-US" w:eastAsia="ja-JP"/>
              </w:rPr>
            </w:pPr>
            <w:r w:rsidRPr="0008068F">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4223935D" w14:textId="77777777" w:rsidR="00AA67DC" w:rsidRPr="00A4459A" w:rsidRDefault="00AA67DC" w:rsidP="004A52E7">
            <w:pPr>
              <w:jc w:val="center"/>
              <w:rPr>
                <w:rFonts w:eastAsia="MS Mincho"/>
                <w:b/>
                <w:bCs/>
                <w:sz w:val="18"/>
                <w:szCs w:val="18"/>
                <w:lang w:val="en-US" w:eastAsia="ja-JP"/>
              </w:rPr>
            </w:pPr>
          </w:p>
        </w:tc>
      </w:tr>
      <w:tr w:rsidR="0061789D" w:rsidRPr="00B42AF5" w14:paraId="6563D523"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A4571A7"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w:t>
            </w:r>
          </w:p>
        </w:tc>
        <w:tc>
          <w:tcPr>
            <w:tcW w:w="1701" w:type="dxa"/>
            <w:tcBorders>
              <w:top w:val="single" w:sz="4" w:space="0" w:color="auto"/>
              <w:bottom w:val="single" w:sz="4" w:space="0" w:color="auto"/>
            </w:tcBorders>
          </w:tcPr>
          <w:p w14:paraId="6525F2FA"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7BE73C74"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10733F6"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3C614E17"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7BFDAD95"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4DF9162E"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67D4AFA9" w14:textId="0A946791" w:rsidR="00AA67DC" w:rsidRPr="00721E8B" w:rsidRDefault="00721E8B" w:rsidP="004A52E7">
            <w:pPr>
              <w:jc w:val="center"/>
              <w:rPr>
                <w:rFonts w:ascii="Times New Roman" w:eastAsia="MS Mincho" w:hAnsi="Times New Roman" w:cs="Times New Roman"/>
                <w:b/>
                <w:bCs/>
                <w:sz w:val="18"/>
                <w:szCs w:val="18"/>
                <w:lang w:val="en-US" w:eastAsia="ja-JP"/>
              </w:rPr>
            </w:pPr>
            <w:r w:rsidRPr="00721E8B">
              <w:rPr>
                <w:rFonts w:ascii="Times New Roman" w:eastAsia="MS Mincho" w:hAnsi="Times New Roman" w:cs="Times New Roman"/>
                <w:b/>
                <w:bCs/>
                <w:sz w:val="18"/>
                <w:szCs w:val="18"/>
                <w:lang w:val="en-US" w:eastAsia="ja-JP"/>
              </w:rPr>
              <w:t>530,000</w:t>
            </w:r>
          </w:p>
        </w:tc>
      </w:tr>
      <w:tr w:rsidR="0061789D" w:rsidRPr="000E4C8B" w14:paraId="7B86EBDF"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1F48B63"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5D942F7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18EE455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07E71BA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481BE77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718AF93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3FBCB1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213BBD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A198A8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50E561EC"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0AEA80A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6155C84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32F033B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7079E1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DAC121F"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D3FE90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57DBB378" w14:textId="052D6FB2"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08068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E2088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2280DB1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4461A25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709D20FE"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4304F9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A49C9D3"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BD0973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6C45101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3086FB4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4563949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1849042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AFD1B0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C691E8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5</w:t>
            </w:r>
          </w:p>
        </w:tc>
        <w:tc>
          <w:tcPr>
            <w:tcW w:w="1701" w:type="dxa"/>
            <w:tcBorders>
              <w:top w:val="single" w:sz="4" w:space="0" w:color="auto"/>
              <w:bottom w:val="single" w:sz="4" w:space="0" w:color="auto"/>
            </w:tcBorders>
          </w:tcPr>
          <w:p w14:paraId="37C50B5E"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1D51E553"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69D76243" w14:textId="0024CDD8"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680727">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680727">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680727">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06E19EA0"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88F2463"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4673AFA6"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F264A4B" w14:textId="3C414B09"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13,144</w:t>
            </w:r>
          </w:p>
        </w:tc>
      </w:tr>
      <w:tr w:rsidR="0061789D" w:rsidRPr="000E4C8B" w14:paraId="36DE1E7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02B814"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25CBD9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6AE334E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9709DE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065FAEF"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43588B2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4D458C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243C541"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CF2F20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0F3CD9B5" w14:textId="48A3AB92" w:rsidR="00AA67DC" w:rsidRPr="00C72A0A" w:rsidRDefault="00AA67DC" w:rsidP="004A52E7">
            <w:pPr>
              <w:rPr>
                <w:rFonts w:ascii="Times New Roman" w:eastAsia="MS Mincho" w:hAnsi="Times New Roman" w:cs="Times New Roman"/>
                <w:sz w:val="16"/>
                <w:szCs w:val="16"/>
                <w:lang w:eastAsia="ja-JP"/>
              </w:rPr>
            </w:pPr>
            <w:r w:rsidRPr="00C72A0A">
              <w:rPr>
                <w:rFonts w:ascii="Times New Roman" w:eastAsia="MS Mincho" w:hAnsi="Times New Roman" w:cs="Times New Roman"/>
                <w:sz w:val="16"/>
                <w:szCs w:val="16"/>
                <w:lang w:eastAsia="ja-JP"/>
              </w:rPr>
              <w:t>Macara pe pneuri p</w:t>
            </w:r>
            <w:r w:rsidR="00C72A0A" w:rsidRPr="00C72A0A">
              <w:rPr>
                <w:rFonts w:ascii="Times New Roman" w:eastAsia="MS Mincho" w:hAnsi="Times New Roman" w:cs="Times New Roman"/>
                <w:sz w:val="16"/>
                <w:szCs w:val="16"/>
                <w:lang w:eastAsia="ja-JP"/>
              </w:rPr>
              <w:t>â</w:t>
            </w:r>
            <w:r w:rsidRPr="00C72A0A">
              <w:rPr>
                <w:rFonts w:ascii="Times New Roman" w:eastAsia="MS Mincho" w:hAnsi="Times New Roman" w:cs="Times New Roman"/>
                <w:sz w:val="16"/>
                <w:szCs w:val="16"/>
                <w:lang w:eastAsia="ja-JP"/>
              </w:rPr>
              <w:t>n</w:t>
            </w:r>
            <w:r w:rsidR="00C72A0A" w:rsidRPr="00C72A0A">
              <w:rPr>
                <w:rFonts w:ascii="Times New Roman" w:eastAsia="MS Mincho" w:hAnsi="Times New Roman" w:cs="Times New Roman"/>
                <w:sz w:val="16"/>
                <w:szCs w:val="16"/>
                <w:lang w:eastAsia="ja-JP"/>
              </w:rPr>
              <w:t>ă</w:t>
            </w:r>
            <w:r w:rsidRPr="00C72A0A">
              <w:rPr>
                <w:rFonts w:ascii="Times New Roman" w:eastAsia="MS Mincho" w:hAnsi="Times New Roman" w:cs="Times New Roman"/>
                <w:sz w:val="16"/>
                <w:szCs w:val="16"/>
                <w:lang w:eastAsia="ja-JP"/>
              </w:rPr>
              <w:t xml:space="preserve"> la 9,9 TF cu bra</w:t>
            </w:r>
            <w:r w:rsidR="00680727" w:rsidRPr="00C72A0A">
              <w:rPr>
                <w:rFonts w:ascii="Times New Roman" w:eastAsia="MS Mincho" w:hAnsi="Times New Roman" w:cs="Times New Roman"/>
                <w:sz w:val="16"/>
                <w:szCs w:val="16"/>
                <w:lang w:eastAsia="ja-JP"/>
              </w:rPr>
              <w:t>ț</w:t>
            </w:r>
            <w:r w:rsidRPr="00C72A0A">
              <w:rPr>
                <w:rFonts w:ascii="Times New Roman" w:eastAsia="MS Mincho" w:hAnsi="Times New Roman" w:cs="Times New Roman"/>
                <w:sz w:val="16"/>
                <w:szCs w:val="16"/>
                <w:lang w:eastAsia="ja-JP"/>
              </w:rPr>
              <w:t xml:space="preserve"> cu z</w:t>
            </w:r>
            <w:r w:rsidR="003E0CC0" w:rsidRPr="00C72A0A">
              <w:rPr>
                <w:rFonts w:ascii="Times New Roman" w:eastAsia="MS Mincho" w:hAnsi="Times New Roman" w:cs="Times New Roman"/>
                <w:sz w:val="16"/>
                <w:szCs w:val="16"/>
                <w:lang w:eastAsia="ja-JP"/>
              </w:rPr>
              <w:t>ă</w:t>
            </w:r>
            <w:r w:rsidRPr="00C72A0A">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2C78BE6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F2D8AD4"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0133A1D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95C160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15E6917"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DF26F6F"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48A9CFD6" w14:textId="04A804FF" w:rsidR="00AA67DC" w:rsidRPr="003E0CC0" w:rsidRDefault="00AA67DC" w:rsidP="004A52E7">
            <w:pPr>
              <w:rPr>
                <w:rFonts w:ascii="Times New Roman" w:eastAsia="MS Mincho" w:hAnsi="Times New Roman" w:cs="Times New Roman"/>
                <w:b/>
                <w:bCs/>
                <w:sz w:val="22"/>
                <w:szCs w:val="22"/>
                <w:lang w:eastAsia="ja-JP"/>
              </w:rPr>
            </w:pPr>
            <w:r w:rsidRPr="003E0CC0">
              <w:rPr>
                <w:rFonts w:ascii="Times New Roman" w:eastAsia="MS Mincho" w:hAnsi="Times New Roman" w:cs="Times New Roman"/>
                <w:b/>
                <w:bCs/>
                <w:sz w:val="22"/>
                <w:szCs w:val="22"/>
                <w:lang w:eastAsia="ja-JP"/>
              </w:rPr>
              <w:t>1.2. M5-Fr.cu Ucraina-Criva-B</w:t>
            </w:r>
            <w:r w:rsidR="00680727" w:rsidRPr="003E0CC0">
              <w:rPr>
                <w:rFonts w:ascii="Times New Roman" w:eastAsia="MS Mincho" w:hAnsi="Times New Roman" w:cs="Times New Roman"/>
                <w:b/>
                <w:bCs/>
                <w:sz w:val="22"/>
                <w:szCs w:val="22"/>
                <w:lang w:eastAsia="ja-JP"/>
              </w:rPr>
              <w:t>ă</w:t>
            </w:r>
            <w:r w:rsidRPr="003E0CC0">
              <w:rPr>
                <w:rFonts w:ascii="Times New Roman" w:eastAsia="MS Mincho" w:hAnsi="Times New Roman" w:cs="Times New Roman"/>
                <w:b/>
                <w:bCs/>
                <w:sz w:val="22"/>
                <w:szCs w:val="22"/>
                <w:lang w:eastAsia="ja-JP"/>
              </w:rPr>
              <w:t>l</w:t>
            </w:r>
            <w:r w:rsidR="00680727" w:rsidRPr="003E0CC0">
              <w:rPr>
                <w:rFonts w:ascii="Times New Roman" w:eastAsia="MS Mincho" w:hAnsi="Times New Roman" w:cs="Times New Roman"/>
                <w:b/>
                <w:bCs/>
                <w:sz w:val="22"/>
                <w:szCs w:val="22"/>
                <w:lang w:eastAsia="ja-JP"/>
              </w:rPr>
              <w:t>ț</w:t>
            </w:r>
            <w:r w:rsidRPr="003E0CC0">
              <w:rPr>
                <w:rFonts w:ascii="Times New Roman" w:eastAsia="MS Mincho" w:hAnsi="Times New Roman" w:cs="Times New Roman"/>
                <w:b/>
                <w:bCs/>
                <w:sz w:val="22"/>
                <w:szCs w:val="22"/>
                <w:lang w:eastAsia="ja-JP"/>
              </w:rPr>
              <w:t>i-Chi</w:t>
            </w:r>
            <w:r w:rsidR="00680727" w:rsidRPr="003E0CC0">
              <w:rPr>
                <w:rFonts w:ascii="Times New Roman" w:eastAsia="MS Mincho" w:hAnsi="Times New Roman" w:cs="Times New Roman"/>
                <w:b/>
                <w:bCs/>
                <w:sz w:val="22"/>
                <w:szCs w:val="22"/>
                <w:lang w:eastAsia="ja-JP"/>
              </w:rPr>
              <w:t>ș</w:t>
            </w:r>
            <w:r w:rsidRPr="003E0CC0">
              <w:rPr>
                <w:rFonts w:ascii="Times New Roman" w:eastAsia="MS Mincho" w:hAnsi="Times New Roman" w:cs="Times New Roman"/>
                <w:b/>
                <w:bCs/>
                <w:sz w:val="22"/>
                <w:szCs w:val="22"/>
                <w:lang w:eastAsia="ja-JP"/>
              </w:rPr>
              <w:t>in</w:t>
            </w:r>
            <w:r w:rsidR="003E0CC0" w:rsidRPr="003E0CC0">
              <w:rPr>
                <w:rFonts w:ascii="Times New Roman" w:eastAsia="MS Mincho" w:hAnsi="Times New Roman" w:cs="Times New Roman"/>
                <w:b/>
                <w:bCs/>
                <w:sz w:val="22"/>
                <w:szCs w:val="22"/>
                <w:lang w:eastAsia="ja-JP"/>
              </w:rPr>
              <w:t>ă</w:t>
            </w:r>
            <w:r w:rsidRPr="003E0CC0">
              <w:rPr>
                <w:rFonts w:ascii="Times New Roman" w:eastAsia="MS Mincho" w:hAnsi="Times New Roman" w:cs="Times New Roman"/>
                <w:b/>
                <w:bCs/>
                <w:sz w:val="22"/>
                <w:szCs w:val="22"/>
                <w:lang w:eastAsia="ja-JP"/>
              </w:rPr>
              <w:t>u-Tiraspol-fr. cu Ucraina, km149+045-149+395</w:t>
            </w:r>
          </w:p>
          <w:p w14:paraId="35972EC4" w14:textId="77777777" w:rsidR="00AA67DC" w:rsidRPr="003E0CC0"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03E9EFDF" w14:textId="77777777" w:rsidR="00AA67DC" w:rsidRPr="003E0CC0" w:rsidRDefault="00AA67DC" w:rsidP="004A52E7">
            <w:pPr>
              <w:jc w:val="center"/>
              <w:rPr>
                <w:rFonts w:ascii="Times New Roman" w:eastAsia="MS Mincho" w:hAnsi="Times New Roman" w:cs="Times New Roman"/>
                <w:sz w:val="16"/>
                <w:szCs w:val="16"/>
                <w:lang w:eastAsia="ja-JP"/>
              </w:rPr>
            </w:pPr>
          </w:p>
          <w:p w14:paraId="40A3E93F" w14:textId="2FE861A0"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6B37E84E"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5AD7F10B"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294724D0" w14:textId="12B3E4E4"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5535F293"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CC5FBE9"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6</w:t>
            </w:r>
          </w:p>
        </w:tc>
        <w:tc>
          <w:tcPr>
            <w:tcW w:w="1701" w:type="dxa"/>
            <w:tcBorders>
              <w:top w:val="single" w:sz="4" w:space="0" w:color="auto"/>
              <w:bottom w:val="single" w:sz="4" w:space="0" w:color="auto"/>
            </w:tcBorders>
          </w:tcPr>
          <w:p w14:paraId="625DECAA"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484D197D"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50D7A12F" w14:textId="57D3C315"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680727">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(56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7B4F5A91"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2E526C5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2B13A651"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BE0414D" w14:textId="475D2089"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350,000</w:t>
            </w:r>
          </w:p>
        </w:tc>
      </w:tr>
      <w:tr w:rsidR="0061789D" w:rsidRPr="000E4C8B" w14:paraId="0A94CE7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1A7D5CF"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6EC228F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29AA392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025ED08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0A738D1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0DF8530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FBE862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C204B7"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33B88E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4DFFF2C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6F10967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A69A148"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715D34C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A52D67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2DEB5F"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BAB8DD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5F6DC53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1134248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86A1C72"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39D20D3E"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6C5275A"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FA965A"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7</w:t>
            </w:r>
          </w:p>
        </w:tc>
        <w:tc>
          <w:tcPr>
            <w:tcW w:w="1701" w:type="dxa"/>
            <w:tcBorders>
              <w:top w:val="single" w:sz="4" w:space="0" w:color="auto"/>
              <w:bottom w:val="single" w:sz="4" w:space="0" w:color="auto"/>
            </w:tcBorders>
          </w:tcPr>
          <w:p w14:paraId="3666F5F4"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26F663C4"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555E0CAD" w14:textId="4B85525C"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680727">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680727">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141924B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23A2281F"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1EE9E41D"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0DE0DE84" w14:textId="09CC8215"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15,750</w:t>
            </w:r>
          </w:p>
        </w:tc>
      </w:tr>
      <w:tr w:rsidR="0061789D" w:rsidRPr="000E4C8B" w14:paraId="3C433A5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483606A"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F16AF9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345B92C5" w14:textId="51AAC478"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w:t>
            </w:r>
            <w:r w:rsidR="00680727">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-10t</w:t>
            </w:r>
          </w:p>
        </w:tc>
        <w:tc>
          <w:tcPr>
            <w:tcW w:w="851" w:type="dxa"/>
            <w:tcBorders>
              <w:top w:val="single" w:sz="4" w:space="0" w:color="auto"/>
              <w:bottom w:val="single" w:sz="4" w:space="0" w:color="auto"/>
            </w:tcBorders>
          </w:tcPr>
          <w:p w14:paraId="381A51A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4BB557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01C9F83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8641829"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2284A2"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8</w:t>
            </w:r>
          </w:p>
        </w:tc>
        <w:tc>
          <w:tcPr>
            <w:tcW w:w="1701" w:type="dxa"/>
            <w:tcBorders>
              <w:top w:val="single" w:sz="4" w:space="0" w:color="auto"/>
              <w:bottom w:val="single" w:sz="4" w:space="0" w:color="auto"/>
            </w:tcBorders>
          </w:tcPr>
          <w:p w14:paraId="194727F3"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59D45ABC"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2A9C6BF" w14:textId="35252F8C"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680727">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680727">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680727">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063A6F2C"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0AC7A00A"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275343D3"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05DC53A" w14:textId="112F7B52"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7,000</w:t>
            </w:r>
          </w:p>
        </w:tc>
      </w:tr>
      <w:tr w:rsidR="0061789D" w:rsidRPr="000E4C8B" w14:paraId="6B33985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2FFD1C8"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B1FCD4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5E132503" w14:textId="022CCF01"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680727">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680727">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1F7FC67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3EDD66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56468A4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958B51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5690812"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9</w:t>
            </w:r>
          </w:p>
        </w:tc>
        <w:tc>
          <w:tcPr>
            <w:tcW w:w="1701" w:type="dxa"/>
            <w:tcBorders>
              <w:top w:val="single" w:sz="4" w:space="0" w:color="auto"/>
              <w:bottom w:val="single" w:sz="4" w:space="0" w:color="auto"/>
            </w:tcBorders>
          </w:tcPr>
          <w:p w14:paraId="19675DC1"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2D8465F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B489F0E"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3C0AAC43"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007F4775"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2DE50110"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5668713" w14:textId="07EE62BD"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350,000</w:t>
            </w:r>
          </w:p>
        </w:tc>
      </w:tr>
      <w:tr w:rsidR="0061789D" w:rsidRPr="000E4C8B" w14:paraId="72A87B4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B27F299"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69296B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30ADFBF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1DA7559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78B8A8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7F4E1C8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DEFC2F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48EE4F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8F2567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43EB9CF9"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40F1C77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167DCCE4"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732A043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3D0FD1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21643D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B3529A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118AEADF" w14:textId="2D2B6F25"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E2088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E2088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1961174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CC69CF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2A81777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6DC815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38AA55D"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8F6AF3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6AAD717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1AE6551F"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15C41E8"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1B592B3D"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440221F"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5B2A65"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w:t>
            </w:r>
          </w:p>
        </w:tc>
        <w:tc>
          <w:tcPr>
            <w:tcW w:w="1701" w:type="dxa"/>
            <w:tcBorders>
              <w:top w:val="single" w:sz="4" w:space="0" w:color="auto"/>
              <w:bottom w:val="single" w:sz="4" w:space="0" w:color="auto"/>
            </w:tcBorders>
          </w:tcPr>
          <w:p w14:paraId="08763039"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3924B1C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FC50C8A" w14:textId="036EA6AB"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E20880">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E20880">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E20880">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557EDD87"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7F05643F"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0CE3CDC9"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A5A461A" w14:textId="613F0F54"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8,680</w:t>
            </w:r>
          </w:p>
        </w:tc>
      </w:tr>
      <w:tr w:rsidR="0061789D" w:rsidRPr="000E4C8B" w14:paraId="768DC5D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B69CE75"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5225E7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328F77D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44F44C51"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B208C86"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5ABBED5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C64E84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7EC177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74CC6A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576D1A9A" w14:textId="1F6F0DA2" w:rsidR="00AA67DC" w:rsidRPr="00E20880" w:rsidRDefault="00AA67DC" w:rsidP="004A52E7">
            <w:pPr>
              <w:rPr>
                <w:rFonts w:ascii="Times New Roman" w:eastAsia="MS Mincho" w:hAnsi="Times New Roman" w:cs="Times New Roman"/>
                <w:sz w:val="16"/>
                <w:szCs w:val="16"/>
                <w:lang w:eastAsia="ja-JP"/>
              </w:rPr>
            </w:pPr>
            <w:r w:rsidRPr="00E20880">
              <w:rPr>
                <w:rFonts w:ascii="Times New Roman" w:eastAsia="MS Mincho" w:hAnsi="Times New Roman" w:cs="Times New Roman"/>
                <w:sz w:val="16"/>
                <w:szCs w:val="16"/>
                <w:lang w:eastAsia="ja-JP"/>
              </w:rPr>
              <w:t>Macara pe pneuri p</w:t>
            </w:r>
            <w:r w:rsidR="00E20880" w:rsidRPr="00E20880">
              <w:rPr>
                <w:rFonts w:ascii="Times New Roman" w:eastAsia="MS Mincho" w:hAnsi="Times New Roman" w:cs="Times New Roman"/>
                <w:sz w:val="16"/>
                <w:szCs w:val="16"/>
                <w:lang w:eastAsia="ja-JP"/>
              </w:rPr>
              <w:t>â</w:t>
            </w:r>
            <w:r w:rsidRPr="00E20880">
              <w:rPr>
                <w:rFonts w:ascii="Times New Roman" w:eastAsia="MS Mincho" w:hAnsi="Times New Roman" w:cs="Times New Roman"/>
                <w:sz w:val="16"/>
                <w:szCs w:val="16"/>
                <w:lang w:eastAsia="ja-JP"/>
              </w:rPr>
              <w:t>n</w:t>
            </w:r>
            <w:r w:rsidR="00E20880" w:rsidRPr="00E20880">
              <w:rPr>
                <w:rFonts w:ascii="Times New Roman" w:eastAsia="MS Mincho" w:hAnsi="Times New Roman" w:cs="Times New Roman"/>
                <w:sz w:val="16"/>
                <w:szCs w:val="16"/>
                <w:lang w:eastAsia="ja-JP"/>
              </w:rPr>
              <w:t>ă</w:t>
            </w:r>
            <w:r w:rsidRPr="00E20880">
              <w:rPr>
                <w:rFonts w:ascii="Times New Roman" w:eastAsia="MS Mincho" w:hAnsi="Times New Roman" w:cs="Times New Roman"/>
                <w:sz w:val="16"/>
                <w:szCs w:val="16"/>
                <w:lang w:eastAsia="ja-JP"/>
              </w:rPr>
              <w:t xml:space="preserve"> la 9,9 TF cu bra</w:t>
            </w:r>
            <w:r w:rsidR="00E20880" w:rsidRPr="00E20880">
              <w:rPr>
                <w:rFonts w:ascii="Times New Roman" w:eastAsia="MS Mincho" w:hAnsi="Times New Roman" w:cs="Times New Roman"/>
                <w:sz w:val="16"/>
                <w:szCs w:val="16"/>
                <w:lang w:eastAsia="ja-JP"/>
              </w:rPr>
              <w:t>ț</w:t>
            </w:r>
            <w:r w:rsidRPr="00E20880">
              <w:rPr>
                <w:rFonts w:ascii="Times New Roman" w:eastAsia="MS Mincho" w:hAnsi="Times New Roman" w:cs="Times New Roman"/>
                <w:sz w:val="16"/>
                <w:szCs w:val="16"/>
                <w:lang w:eastAsia="ja-JP"/>
              </w:rPr>
              <w:t xml:space="preserve"> cu z</w:t>
            </w:r>
            <w:r w:rsidR="00E20880" w:rsidRPr="00E20880">
              <w:rPr>
                <w:rFonts w:ascii="Times New Roman" w:eastAsia="MS Mincho" w:hAnsi="Times New Roman" w:cs="Times New Roman"/>
                <w:sz w:val="16"/>
                <w:szCs w:val="16"/>
                <w:lang w:eastAsia="ja-JP"/>
              </w:rPr>
              <w:t>ă</w:t>
            </w:r>
            <w:r w:rsidRPr="00E20880">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0FA2799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71E4734"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0F9E7115"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152E14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2FC7BB"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20E25E8"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73D0E801" w14:textId="4D32C225" w:rsidR="00AA67DC" w:rsidRPr="005D5674" w:rsidRDefault="00AA67DC" w:rsidP="004A52E7">
            <w:pPr>
              <w:rPr>
                <w:rFonts w:ascii="Times New Roman" w:eastAsia="MS Mincho" w:hAnsi="Times New Roman" w:cs="Times New Roman"/>
                <w:b/>
                <w:bCs/>
                <w:sz w:val="22"/>
                <w:szCs w:val="22"/>
                <w:lang w:eastAsia="ja-JP"/>
              </w:rPr>
            </w:pPr>
            <w:r w:rsidRPr="005D5674">
              <w:rPr>
                <w:rFonts w:ascii="Times New Roman" w:eastAsia="MS Mincho" w:hAnsi="Times New Roman" w:cs="Times New Roman"/>
                <w:b/>
                <w:bCs/>
                <w:sz w:val="22"/>
                <w:szCs w:val="22"/>
                <w:lang w:eastAsia="ja-JP"/>
              </w:rPr>
              <w:t>1.3. M5-Fr.cu Ucraina-Criva-B</w:t>
            </w:r>
            <w:r w:rsidR="005D5674" w:rsidRPr="005D5674">
              <w:rPr>
                <w:rFonts w:ascii="Times New Roman" w:eastAsia="MS Mincho" w:hAnsi="Times New Roman" w:cs="Times New Roman"/>
                <w:b/>
                <w:bCs/>
                <w:sz w:val="22"/>
                <w:szCs w:val="22"/>
                <w:lang w:eastAsia="ja-JP"/>
              </w:rPr>
              <w:t>ă</w:t>
            </w:r>
            <w:r w:rsidRPr="005D5674">
              <w:rPr>
                <w:rFonts w:ascii="Times New Roman" w:eastAsia="MS Mincho" w:hAnsi="Times New Roman" w:cs="Times New Roman"/>
                <w:b/>
                <w:bCs/>
                <w:sz w:val="22"/>
                <w:szCs w:val="22"/>
                <w:lang w:eastAsia="ja-JP"/>
              </w:rPr>
              <w:t>l</w:t>
            </w:r>
            <w:r w:rsidR="005D5674" w:rsidRPr="005D5674">
              <w:rPr>
                <w:rFonts w:ascii="Times New Roman" w:eastAsia="MS Mincho" w:hAnsi="Times New Roman" w:cs="Times New Roman"/>
                <w:b/>
                <w:bCs/>
                <w:sz w:val="22"/>
                <w:szCs w:val="22"/>
                <w:lang w:eastAsia="ja-JP"/>
              </w:rPr>
              <w:t>ț</w:t>
            </w:r>
            <w:r w:rsidRPr="005D5674">
              <w:rPr>
                <w:rFonts w:ascii="Times New Roman" w:eastAsia="MS Mincho" w:hAnsi="Times New Roman" w:cs="Times New Roman"/>
                <w:b/>
                <w:bCs/>
                <w:sz w:val="22"/>
                <w:szCs w:val="22"/>
                <w:lang w:eastAsia="ja-JP"/>
              </w:rPr>
              <w:t>i-Chi</w:t>
            </w:r>
            <w:r w:rsidR="005D5674" w:rsidRPr="005D5674">
              <w:rPr>
                <w:rFonts w:ascii="Times New Roman" w:eastAsia="MS Mincho" w:hAnsi="Times New Roman" w:cs="Times New Roman"/>
                <w:b/>
                <w:bCs/>
                <w:sz w:val="22"/>
                <w:szCs w:val="22"/>
                <w:lang w:eastAsia="ja-JP"/>
              </w:rPr>
              <w:t>ș</w:t>
            </w:r>
            <w:r w:rsidRPr="005D5674">
              <w:rPr>
                <w:rFonts w:ascii="Times New Roman" w:eastAsia="MS Mincho" w:hAnsi="Times New Roman" w:cs="Times New Roman"/>
                <w:b/>
                <w:bCs/>
                <w:sz w:val="22"/>
                <w:szCs w:val="22"/>
                <w:lang w:eastAsia="ja-JP"/>
              </w:rPr>
              <w:t>in</w:t>
            </w:r>
            <w:r w:rsidR="005D5674" w:rsidRPr="005D5674">
              <w:rPr>
                <w:rFonts w:ascii="Times New Roman" w:eastAsia="MS Mincho" w:hAnsi="Times New Roman" w:cs="Times New Roman"/>
                <w:b/>
                <w:bCs/>
                <w:sz w:val="22"/>
                <w:szCs w:val="22"/>
                <w:lang w:eastAsia="ja-JP"/>
              </w:rPr>
              <w:t>ă</w:t>
            </w:r>
            <w:r w:rsidRPr="005D5674">
              <w:rPr>
                <w:rFonts w:ascii="Times New Roman" w:eastAsia="MS Mincho" w:hAnsi="Times New Roman" w:cs="Times New Roman"/>
                <w:b/>
                <w:bCs/>
                <w:sz w:val="22"/>
                <w:szCs w:val="22"/>
                <w:lang w:eastAsia="ja-JP"/>
              </w:rPr>
              <w:t>u-Tiraspol-fr. cu Ucraina, km159+550-159+800</w:t>
            </w:r>
          </w:p>
          <w:p w14:paraId="30616D72" w14:textId="77777777" w:rsidR="00AA67DC" w:rsidRPr="005D5674"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24B07B5E" w14:textId="77777777" w:rsidR="00AA67DC" w:rsidRPr="005D5674" w:rsidRDefault="00AA67DC" w:rsidP="004A52E7">
            <w:pPr>
              <w:jc w:val="center"/>
              <w:rPr>
                <w:rFonts w:ascii="Times New Roman" w:eastAsia="MS Mincho" w:hAnsi="Times New Roman" w:cs="Times New Roman"/>
                <w:sz w:val="16"/>
                <w:szCs w:val="16"/>
                <w:lang w:eastAsia="ja-JP"/>
              </w:rPr>
            </w:pPr>
          </w:p>
          <w:p w14:paraId="21798D88" w14:textId="4B3BE9F3"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4F375FB7"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1A5FC9FF"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67D4FF4B" w14:textId="1ECF39BA"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248CAAFC"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3990C0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11</w:t>
            </w:r>
          </w:p>
        </w:tc>
        <w:tc>
          <w:tcPr>
            <w:tcW w:w="1701" w:type="dxa"/>
            <w:tcBorders>
              <w:top w:val="single" w:sz="4" w:space="0" w:color="auto"/>
              <w:bottom w:val="single" w:sz="4" w:space="0" w:color="auto"/>
            </w:tcBorders>
          </w:tcPr>
          <w:p w14:paraId="716F3B09"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5338C7F2"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45B7C89" w14:textId="327CEDF0"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9C1985">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(46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04C563A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238C7C8C"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5F92C4E6"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C9894AE" w14:textId="179EB6A5"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250,000</w:t>
            </w:r>
          </w:p>
        </w:tc>
      </w:tr>
      <w:tr w:rsidR="0061789D" w:rsidRPr="000E4C8B" w14:paraId="7C34D37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3883BDF"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5C6DA7F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75D0786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59A8F06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411C3EC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73A0D5BE"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096322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1A20076"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EF85C3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68F5E63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3C8ED0EF"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4DF236B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6029044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4194E94"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0E962D"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3A402E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7611425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0F2B1AB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3AD866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3308CFD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6C9F51C"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E872D0"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12</w:t>
            </w:r>
          </w:p>
        </w:tc>
        <w:tc>
          <w:tcPr>
            <w:tcW w:w="1701" w:type="dxa"/>
            <w:tcBorders>
              <w:top w:val="single" w:sz="4" w:space="0" w:color="auto"/>
              <w:bottom w:val="single" w:sz="4" w:space="0" w:color="auto"/>
            </w:tcBorders>
          </w:tcPr>
          <w:p w14:paraId="35895088"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6FE3495F"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D82A4CA" w14:textId="566F8960"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w:t>
            </w:r>
            <w:r w:rsidR="006E44B6">
              <w:rPr>
                <w:rFonts w:ascii="Times New Roman" w:eastAsia="MS Mincho" w:hAnsi="Times New Roman" w:cs="Times New Roman"/>
                <w:sz w:val="18"/>
                <w:szCs w:val="18"/>
                <w:lang w:val="en-US" w:eastAsia="ja-JP"/>
              </w:rPr>
              <w:t>ă</w:t>
            </w:r>
            <w:r w:rsidRPr="000E4C8B">
              <w:rPr>
                <w:rFonts w:ascii="Times New Roman" w:eastAsia="MS Mincho" w:hAnsi="Times New Roman" w:cs="Times New Roman"/>
                <w:sz w:val="18"/>
                <w:szCs w:val="18"/>
                <w:lang w:val="en-US" w:eastAsia="ja-JP"/>
              </w:rPr>
              <w:t>m</w:t>
            </w:r>
            <w:r w:rsidR="006E44B6">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6E44B6">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17F8CD2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EE2F6B5"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lastRenderedPageBreak/>
              <w:t>t</w:t>
            </w:r>
          </w:p>
        </w:tc>
        <w:tc>
          <w:tcPr>
            <w:tcW w:w="1276" w:type="dxa"/>
            <w:tcBorders>
              <w:top w:val="single" w:sz="4" w:space="0" w:color="auto"/>
              <w:bottom w:val="single" w:sz="4" w:space="0" w:color="auto"/>
            </w:tcBorders>
            <w:vAlign w:val="center"/>
          </w:tcPr>
          <w:p w14:paraId="241F57AB"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617313C2" w14:textId="08980F17"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12,938</w:t>
            </w:r>
          </w:p>
        </w:tc>
      </w:tr>
      <w:tr w:rsidR="0061789D" w:rsidRPr="000E4C8B" w14:paraId="5ED2265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CCD01C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FC9D12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3C69EFA1" w14:textId="6B4ADF8C"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w:t>
            </w:r>
            <w:r w:rsidR="006E44B6">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-10t</w:t>
            </w:r>
          </w:p>
        </w:tc>
        <w:tc>
          <w:tcPr>
            <w:tcW w:w="851" w:type="dxa"/>
            <w:tcBorders>
              <w:top w:val="single" w:sz="4" w:space="0" w:color="auto"/>
              <w:bottom w:val="single" w:sz="4" w:space="0" w:color="auto"/>
            </w:tcBorders>
          </w:tcPr>
          <w:p w14:paraId="471AD63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B99F1C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0BDE00D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DED3D0F"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F16D930"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13</w:t>
            </w:r>
          </w:p>
        </w:tc>
        <w:tc>
          <w:tcPr>
            <w:tcW w:w="1701" w:type="dxa"/>
            <w:tcBorders>
              <w:top w:val="single" w:sz="4" w:space="0" w:color="auto"/>
              <w:bottom w:val="single" w:sz="4" w:space="0" w:color="auto"/>
            </w:tcBorders>
          </w:tcPr>
          <w:p w14:paraId="6A96D5A2"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378EA7D4"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6C95325" w14:textId="354B615C"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5D5674">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5D5674">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5D5674">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24879832"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00E6836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264C5DC4"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AB5DD07" w14:textId="66208B82"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5,000</w:t>
            </w:r>
          </w:p>
        </w:tc>
      </w:tr>
      <w:tr w:rsidR="0061789D" w:rsidRPr="000E4C8B" w14:paraId="066D1EB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14C2CA2"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25927E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715DB092" w14:textId="46762CBE"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5D5674">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5D5674">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324BCC7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0EF118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0E81036D"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024B4F8"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3408CE7"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14</w:t>
            </w:r>
          </w:p>
        </w:tc>
        <w:tc>
          <w:tcPr>
            <w:tcW w:w="1701" w:type="dxa"/>
            <w:tcBorders>
              <w:top w:val="single" w:sz="4" w:space="0" w:color="auto"/>
              <w:bottom w:val="single" w:sz="4" w:space="0" w:color="auto"/>
            </w:tcBorders>
          </w:tcPr>
          <w:p w14:paraId="7E6A50C2"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4FA91052"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3E3FEB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7CAFA604"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7980EB19"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61C823D4"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6135EB2" w14:textId="52E53F69"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250,000</w:t>
            </w:r>
          </w:p>
        </w:tc>
      </w:tr>
      <w:tr w:rsidR="0061789D" w:rsidRPr="000E4C8B" w14:paraId="7999774C"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B3F73EC"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C4EF8C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6CABC90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154C1BB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23CFECD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7ABE824B"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144DFC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F8288C9"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DC6495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5AF81233"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79DF23F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0072A03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4879BC9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7F0405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A4A6C7A"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430563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6D6875BD" w14:textId="4CD52F43"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E2088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E2088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5B79B3D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6F62E2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0D566F15"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78EEBC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E0F68F"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F5FCB8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7910C6D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13AA535F"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84D2ED2"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1409D07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5A9772D"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F6F706"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15</w:t>
            </w:r>
          </w:p>
        </w:tc>
        <w:tc>
          <w:tcPr>
            <w:tcW w:w="1701" w:type="dxa"/>
            <w:tcBorders>
              <w:top w:val="single" w:sz="4" w:space="0" w:color="auto"/>
              <w:bottom w:val="single" w:sz="4" w:space="0" w:color="auto"/>
            </w:tcBorders>
          </w:tcPr>
          <w:p w14:paraId="3D6F6597"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75992579"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F3F8813" w14:textId="2410184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E20880">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E20880">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E20880">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E20880">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1353F0C9"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649051F"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0A562F49"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760BFC4" w14:textId="0CC5A60B" w:rsidR="00AA67DC" w:rsidRPr="000E4C8B" w:rsidRDefault="00721E8B"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6,200</w:t>
            </w:r>
          </w:p>
        </w:tc>
      </w:tr>
      <w:tr w:rsidR="0061789D" w:rsidRPr="000E4C8B" w14:paraId="5CA7730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14DE34D"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415AE4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7ECCBC0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0F57372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FEAE94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1204C933"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6DEB4E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EF4DB04"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282EB8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6391F03B" w14:textId="5A9DE062" w:rsidR="00AA67DC" w:rsidRPr="007D16B8" w:rsidRDefault="00AA67DC" w:rsidP="004A52E7">
            <w:pPr>
              <w:rPr>
                <w:rFonts w:ascii="Times New Roman" w:eastAsia="MS Mincho" w:hAnsi="Times New Roman" w:cs="Times New Roman"/>
                <w:sz w:val="16"/>
                <w:szCs w:val="16"/>
                <w:lang w:eastAsia="ja-JP"/>
              </w:rPr>
            </w:pPr>
            <w:r w:rsidRPr="007D16B8">
              <w:rPr>
                <w:rFonts w:ascii="Times New Roman" w:eastAsia="MS Mincho" w:hAnsi="Times New Roman" w:cs="Times New Roman"/>
                <w:sz w:val="16"/>
                <w:szCs w:val="16"/>
                <w:lang w:eastAsia="ja-JP"/>
              </w:rPr>
              <w:t>Macara pe pneuri p</w:t>
            </w:r>
            <w:r w:rsidR="007D16B8" w:rsidRPr="007D16B8">
              <w:rPr>
                <w:rFonts w:ascii="Times New Roman" w:eastAsia="MS Mincho" w:hAnsi="Times New Roman" w:cs="Times New Roman"/>
                <w:sz w:val="16"/>
                <w:szCs w:val="16"/>
                <w:lang w:eastAsia="ja-JP"/>
              </w:rPr>
              <w:t>â</w:t>
            </w:r>
            <w:r w:rsidRPr="007D16B8">
              <w:rPr>
                <w:rFonts w:ascii="Times New Roman" w:eastAsia="MS Mincho" w:hAnsi="Times New Roman" w:cs="Times New Roman"/>
                <w:sz w:val="16"/>
                <w:szCs w:val="16"/>
                <w:lang w:eastAsia="ja-JP"/>
              </w:rPr>
              <w:t>n</w:t>
            </w:r>
            <w:r w:rsidR="007D16B8" w:rsidRPr="007D16B8">
              <w:rPr>
                <w:rFonts w:ascii="Times New Roman" w:eastAsia="MS Mincho" w:hAnsi="Times New Roman" w:cs="Times New Roman"/>
                <w:sz w:val="16"/>
                <w:szCs w:val="16"/>
                <w:lang w:eastAsia="ja-JP"/>
              </w:rPr>
              <w:t>ă</w:t>
            </w:r>
            <w:r w:rsidRPr="007D16B8">
              <w:rPr>
                <w:rFonts w:ascii="Times New Roman" w:eastAsia="MS Mincho" w:hAnsi="Times New Roman" w:cs="Times New Roman"/>
                <w:sz w:val="16"/>
                <w:szCs w:val="16"/>
                <w:lang w:eastAsia="ja-JP"/>
              </w:rPr>
              <w:t xml:space="preserve"> la 9,9 TF cu bra</w:t>
            </w:r>
            <w:r w:rsidR="007D16B8" w:rsidRPr="007D16B8">
              <w:rPr>
                <w:rFonts w:ascii="Times New Roman" w:eastAsia="MS Mincho" w:hAnsi="Times New Roman" w:cs="Times New Roman"/>
                <w:sz w:val="16"/>
                <w:szCs w:val="16"/>
                <w:lang w:eastAsia="ja-JP"/>
              </w:rPr>
              <w:t>ț</w:t>
            </w:r>
            <w:r w:rsidRPr="007D16B8">
              <w:rPr>
                <w:rFonts w:ascii="Times New Roman" w:eastAsia="MS Mincho" w:hAnsi="Times New Roman" w:cs="Times New Roman"/>
                <w:sz w:val="16"/>
                <w:szCs w:val="16"/>
                <w:lang w:eastAsia="ja-JP"/>
              </w:rPr>
              <w:t xml:space="preserve"> cu z</w:t>
            </w:r>
            <w:r w:rsidR="007D16B8" w:rsidRPr="007D16B8">
              <w:rPr>
                <w:rFonts w:ascii="Times New Roman" w:eastAsia="MS Mincho" w:hAnsi="Times New Roman" w:cs="Times New Roman"/>
                <w:sz w:val="16"/>
                <w:szCs w:val="16"/>
                <w:lang w:eastAsia="ja-JP"/>
              </w:rPr>
              <w:t>ă</w:t>
            </w:r>
            <w:r w:rsidRPr="007D16B8">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70B9F9FF"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9B8A16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2B159AC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9DEAD34"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8CE029D"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2472A02"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2F237AED" w14:textId="7F15279E" w:rsidR="00AA67DC" w:rsidRPr="003E0CC0" w:rsidRDefault="00AA67DC" w:rsidP="004A52E7">
            <w:pPr>
              <w:rPr>
                <w:rFonts w:ascii="Times New Roman" w:eastAsia="MS Mincho" w:hAnsi="Times New Roman" w:cs="Times New Roman"/>
                <w:b/>
                <w:bCs/>
                <w:sz w:val="22"/>
                <w:szCs w:val="22"/>
                <w:lang w:eastAsia="ja-JP"/>
              </w:rPr>
            </w:pPr>
            <w:r w:rsidRPr="003E0CC0">
              <w:rPr>
                <w:rFonts w:ascii="Times New Roman" w:eastAsia="MS Mincho" w:hAnsi="Times New Roman" w:cs="Times New Roman"/>
                <w:b/>
                <w:bCs/>
                <w:sz w:val="22"/>
                <w:szCs w:val="22"/>
                <w:lang w:eastAsia="ja-JP"/>
              </w:rPr>
              <w:t>1.4. M5-Fr.cu Ucraina-Criva-B</w:t>
            </w:r>
            <w:r w:rsidR="007D16B8" w:rsidRPr="003E0CC0">
              <w:rPr>
                <w:rFonts w:ascii="Times New Roman" w:eastAsia="MS Mincho" w:hAnsi="Times New Roman" w:cs="Times New Roman"/>
                <w:b/>
                <w:bCs/>
                <w:sz w:val="22"/>
                <w:szCs w:val="22"/>
                <w:lang w:eastAsia="ja-JP"/>
              </w:rPr>
              <w:t>ă</w:t>
            </w:r>
            <w:r w:rsidRPr="003E0CC0">
              <w:rPr>
                <w:rFonts w:ascii="Times New Roman" w:eastAsia="MS Mincho" w:hAnsi="Times New Roman" w:cs="Times New Roman"/>
                <w:b/>
                <w:bCs/>
                <w:sz w:val="22"/>
                <w:szCs w:val="22"/>
                <w:lang w:eastAsia="ja-JP"/>
              </w:rPr>
              <w:t>l</w:t>
            </w:r>
            <w:r w:rsidR="007D16B8" w:rsidRPr="003E0CC0">
              <w:rPr>
                <w:rFonts w:ascii="Times New Roman" w:eastAsia="MS Mincho" w:hAnsi="Times New Roman" w:cs="Times New Roman"/>
                <w:b/>
                <w:bCs/>
                <w:sz w:val="22"/>
                <w:szCs w:val="22"/>
                <w:lang w:eastAsia="ja-JP"/>
              </w:rPr>
              <w:t>ț</w:t>
            </w:r>
            <w:r w:rsidRPr="003E0CC0">
              <w:rPr>
                <w:rFonts w:ascii="Times New Roman" w:eastAsia="MS Mincho" w:hAnsi="Times New Roman" w:cs="Times New Roman"/>
                <w:b/>
                <w:bCs/>
                <w:sz w:val="22"/>
                <w:szCs w:val="22"/>
                <w:lang w:eastAsia="ja-JP"/>
              </w:rPr>
              <w:t>i-Chi</w:t>
            </w:r>
            <w:r w:rsidR="007D16B8" w:rsidRPr="003E0CC0">
              <w:rPr>
                <w:rFonts w:ascii="Times New Roman" w:eastAsia="MS Mincho" w:hAnsi="Times New Roman" w:cs="Times New Roman"/>
                <w:b/>
                <w:bCs/>
                <w:sz w:val="22"/>
                <w:szCs w:val="22"/>
                <w:lang w:eastAsia="ja-JP"/>
              </w:rPr>
              <w:t>ș</w:t>
            </w:r>
            <w:r w:rsidRPr="003E0CC0">
              <w:rPr>
                <w:rFonts w:ascii="Times New Roman" w:eastAsia="MS Mincho" w:hAnsi="Times New Roman" w:cs="Times New Roman"/>
                <w:b/>
                <w:bCs/>
                <w:sz w:val="22"/>
                <w:szCs w:val="22"/>
                <w:lang w:eastAsia="ja-JP"/>
              </w:rPr>
              <w:t>in</w:t>
            </w:r>
            <w:r w:rsidR="005D5674" w:rsidRPr="003E0CC0">
              <w:rPr>
                <w:rFonts w:ascii="Times New Roman" w:eastAsia="MS Mincho" w:hAnsi="Times New Roman" w:cs="Times New Roman"/>
                <w:b/>
                <w:bCs/>
                <w:sz w:val="22"/>
                <w:szCs w:val="22"/>
                <w:lang w:eastAsia="ja-JP"/>
              </w:rPr>
              <w:t>ă</w:t>
            </w:r>
            <w:r w:rsidRPr="003E0CC0">
              <w:rPr>
                <w:rFonts w:ascii="Times New Roman" w:eastAsia="MS Mincho" w:hAnsi="Times New Roman" w:cs="Times New Roman"/>
                <w:b/>
                <w:bCs/>
                <w:sz w:val="22"/>
                <w:szCs w:val="22"/>
                <w:lang w:eastAsia="ja-JP"/>
              </w:rPr>
              <w:t>u-Tiraspol-fr. cu Ucraina, km161+500-161+700</w:t>
            </w:r>
          </w:p>
          <w:p w14:paraId="7F2F94A9" w14:textId="77777777" w:rsidR="00AA67DC" w:rsidRPr="003E0CC0"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5F670AEF" w14:textId="77777777" w:rsidR="00AA67DC" w:rsidRPr="003E0CC0" w:rsidRDefault="00AA67DC" w:rsidP="004A52E7">
            <w:pPr>
              <w:jc w:val="center"/>
              <w:rPr>
                <w:rFonts w:ascii="Times New Roman" w:eastAsia="MS Mincho" w:hAnsi="Times New Roman" w:cs="Times New Roman"/>
                <w:sz w:val="16"/>
                <w:szCs w:val="16"/>
                <w:lang w:eastAsia="ja-JP"/>
              </w:rPr>
            </w:pPr>
          </w:p>
          <w:p w14:paraId="0F1B5043" w14:textId="157FA899"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25E2E139"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0BE71B1B"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3C0794A7" w14:textId="2170F575"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56307F60"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EA751E6"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16</w:t>
            </w:r>
          </w:p>
        </w:tc>
        <w:tc>
          <w:tcPr>
            <w:tcW w:w="1701" w:type="dxa"/>
            <w:tcBorders>
              <w:top w:val="single" w:sz="4" w:space="0" w:color="auto"/>
              <w:bottom w:val="single" w:sz="4" w:space="0" w:color="auto"/>
            </w:tcBorders>
          </w:tcPr>
          <w:p w14:paraId="33FDAC43"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25C659A9"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56A81A2" w14:textId="111F4F0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B36471">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(34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21FC0A81"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D2BCAD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74122526"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7280ABA" w14:textId="1A717023" w:rsidR="00AA67DC" w:rsidRPr="000E4C8B" w:rsidRDefault="00FB559E"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200,000</w:t>
            </w:r>
          </w:p>
        </w:tc>
      </w:tr>
      <w:tr w:rsidR="0061789D" w:rsidRPr="000E4C8B" w14:paraId="16160F44"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D935ED1"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9A942B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2D70D7D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5D164FB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BFDFBA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19ACD28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B1CC8EF"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7546557"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BC098F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16B8235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313015D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CC1FDFF"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5939D7E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B9710F" w:rsidRPr="000E4C8B" w14:paraId="5823C500" w14:textId="77777777" w:rsidTr="00E175E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trPr>
        <w:tc>
          <w:tcPr>
            <w:tcW w:w="567" w:type="dxa"/>
            <w:tcBorders>
              <w:top w:val="single" w:sz="4" w:space="0" w:color="auto"/>
            </w:tcBorders>
          </w:tcPr>
          <w:p w14:paraId="3A5530A5" w14:textId="77777777" w:rsidR="00B9710F" w:rsidRPr="000E4C8B" w:rsidRDefault="00B9710F" w:rsidP="004A52E7">
            <w:pPr>
              <w:rPr>
                <w:rFonts w:ascii="Times New Roman" w:eastAsia="MS Mincho" w:hAnsi="Times New Roman" w:cs="Times New Roman"/>
                <w:sz w:val="16"/>
                <w:szCs w:val="16"/>
                <w:lang w:val="en-US" w:eastAsia="ja-JP"/>
              </w:rPr>
            </w:pPr>
          </w:p>
        </w:tc>
        <w:tc>
          <w:tcPr>
            <w:tcW w:w="1701" w:type="dxa"/>
            <w:tcBorders>
              <w:top w:val="single" w:sz="4" w:space="0" w:color="auto"/>
            </w:tcBorders>
          </w:tcPr>
          <w:p w14:paraId="71381024" w14:textId="77777777" w:rsidR="00B9710F" w:rsidRPr="000E4C8B" w:rsidRDefault="00B9710F"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tcBorders>
          </w:tcPr>
          <w:p w14:paraId="0ED02BFE" w14:textId="77777777" w:rsidR="00B9710F" w:rsidRPr="000E4C8B" w:rsidRDefault="00B9710F"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tcBorders>
          </w:tcPr>
          <w:p w14:paraId="63346CF0" w14:textId="77777777" w:rsidR="00B9710F" w:rsidRPr="000E4C8B" w:rsidRDefault="00B9710F"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tcBorders>
          </w:tcPr>
          <w:p w14:paraId="6D441FD5" w14:textId="77777777" w:rsidR="00B9710F" w:rsidRPr="000E4C8B" w:rsidRDefault="00B9710F"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tcBorders>
          </w:tcPr>
          <w:p w14:paraId="698616C0" w14:textId="77777777" w:rsidR="00B9710F" w:rsidRPr="000E4C8B" w:rsidRDefault="00B9710F" w:rsidP="004A52E7">
            <w:pPr>
              <w:jc w:val="center"/>
              <w:rPr>
                <w:rFonts w:ascii="Times New Roman" w:eastAsia="MS Mincho" w:hAnsi="Times New Roman" w:cs="Times New Roman"/>
                <w:b/>
                <w:bCs/>
                <w:sz w:val="18"/>
                <w:szCs w:val="18"/>
                <w:lang w:val="en-US" w:eastAsia="ja-JP"/>
              </w:rPr>
            </w:pPr>
          </w:p>
        </w:tc>
      </w:tr>
      <w:tr w:rsidR="0061789D" w:rsidRPr="000E4C8B" w14:paraId="63EA1488"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F497780"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17</w:t>
            </w:r>
          </w:p>
        </w:tc>
        <w:tc>
          <w:tcPr>
            <w:tcW w:w="1701" w:type="dxa"/>
            <w:tcBorders>
              <w:top w:val="single" w:sz="4" w:space="0" w:color="auto"/>
              <w:bottom w:val="single" w:sz="4" w:space="0" w:color="auto"/>
            </w:tcBorders>
          </w:tcPr>
          <w:p w14:paraId="707A55EB"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203F124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EAD1C04" w14:textId="785FDCD6"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B36471">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B36471">
              <w:rPr>
                <w:rFonts w:ascii="Times New Roman" w:eastAsia="MS Mincho" w:hAnsi="Times New Roman" w:cs="Times New Roman"/>
                <w:sz w:val="18"/>
                <w:szCs w:val="18"/>
                <w:lang w:val="en-US" w:eastAsia="ja-JP"/>
              </w:rPr>
              <w:t>ță</w:t>
            </w:r>
            <w:proofErr w:type="spellEnd"/>
            <w:r w:rsidRPr="000E4C8B">
              <w:rPr>
                <w:rFonts w:ascii="Times New Roman" w:eastAsia="MS Mincho" w:hAnsi="Times New Roman" w:cs="Times New Roman"/>
                <w:sz w:val="18"/>
                <w:szCs w:val="18"/>
                <w:lang w:val="en-US" w:eastAsia="ja-JP"/>
              </w:rPr>
              <w:t xml:space="preserve"> de: 50 km </w:t>
            </w:r>
          </w:p>
          <w:p w14:paraId="42188059"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100A754"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512028EA"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9CE8C52" w14:textId="37CE123A" w:rsidR="00AA67DC" w:rsidRPr="000E4C8B" w:rsidRDefault="00FB559E"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9,563</w:t>
            </w:r>
          </w:p>
        </w:tc>
      </w:tr>
      <w:tr w:rsidR="0061789D" w:rsidRPr="000E4C8B" w14:paraId="0629FDD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622911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72486C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6F536A5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6E22801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C98C41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4BA7F9E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C72F752"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3FADC92"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18</w:t>
            </w:r>
          </w:p>
        </w:tc>
        <w:tc>
          <w:tcPr>
            <w:tcW w:w="1701" w:type="dxa"/>
            <w:tcBorders>
              <w:top w:val="single" w:sz="4" w:space="0" w:color="auto"/>
              <w:bottom w:val="single" w:sz="4" w:space="0" w:color="auto"/>
            </w:tcBorders>
          </w:tcPr>
          <w:p w14:paraId="19EC95D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243E54C5"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646CB5B" w14:textId="6E5CB18F"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B744A3">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B744A3">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B744A3">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64F427F7"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05AE1AA2"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03405B8C"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704C128" w14:textId="5D1F17D9" w:rsidR="00AA67DC" w:rsidRPr="000E4C8B" w:rsidRDefault="00FB559E"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4,000</w:t>
            </w:r>
          </w:p>
        </w:tc>
      </w:tr>
      <w:tr w:rsidR="0061789D" w:rsidRPr="000E4C8B" w14:paraId="280F81E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186E2D4"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EB890F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099F4009" w14:textId="416FC3E8"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B744A3">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B744A3">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3D68522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62403BF"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0EB099F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2A233BB"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5F86232"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19</w:t>
            </w:r>
          </w:p>
        </w:tc>
        <w:tc>
          <w:tcPr>
            <w:tcW w:w="1701" w:type="dxa"/>
            <w:tcBorders>
              <w:top w:val="single" w:sz="4" w:space="0" w:color="auto"/>
              <w:bottom w:val="single" w:sz="4" w:space="0" w:color="auto"/>
            </w:tcBorders>
          </w:tcPr>
          <w:p w14:paraId="54DC1717"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1A6EC22C"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61BCC4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1378A5C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67C5893"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3B5EC95B"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E5F8C9D" w14:textId="157D5B01"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200,000</w:t>
            </w:r>
          </w:p>
        </w:tc>
      </w:tr>
      <w:tr w:rsidR="0061789D" w:rsidRPr="000E4C8B" w14:paraId="4AD64D0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3A77ED3"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5BB9421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6D29333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609F7E8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1C6EDD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27A0472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9EBBDC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56DA2B"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0FC736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3FE4BADE"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44E1BF2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236FE3B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16807A9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512E55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3DC9412"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0295E6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4E16F2BA" w14:textId="68124800"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EF511A">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EF511A">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616A9F9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527939C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0FAB2E1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5739BDF"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0F43589"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3B68BD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2D1F33A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210DA69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3BD0B02"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265C13E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F1AF798"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F2F7A87"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20</w:t>
            </w:r>
          </w:p>
        </w:tc>
        <w:tc>
          <w:tcPr>
            <w:tcW w:w="1701" w:type="dxa"/>
            <w:tcBorders>
              <w:top w:val="single" w:sz="4" w:space="0" w:color="auto"/>
              <w:bottom w:val="single" w:sz="4" w:space="0" w:color="auto"/>
            </w:tcBorders>
          </w:tcPr>
          <w:p w14:paraId="4B7C4F94"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7B05C5FE"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7898A53" w14:textId="55A40C57"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3C1203">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3C1203">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3C1203">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3C1203">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628C5F1A"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E295731"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5302B81C"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A5DE4B0" w14:textId="1E6C50AC"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4,960</w:t>
            </w:r>
          </w:p>
        </w:tc>
      </w:tr>
      <w:tr w:rsidR="0061789D" w:rsidRPr="000E4C8B" w14:paraId="63A89BF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99833E"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44CD9A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0345FC4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EEC4D9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A69883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7D9BF8E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F45711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746238"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9E8D21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03D17F3A" w14:textId="20EC3476" w:rsidR="00AA67DC" w:rsidRPr="00B36471" w:rsidRDefault="00AA67DC" w:rsidP="004A52E7">
            <w:pPr>
              <w:rPr>
                <w:rFonts w:ascii="Times New Roman" w:eastAsia="MS Mincho" w:hAnsi="Times New Roman" w:cs="Times New Roman"/>
                <w:sz w:val="16"/>
                <w:szCs w:val="16"/>
                <w:lang w:eastAsia="ja-JP"/>
              </w:rPr>
            </w:pPr>
            <w:r w:rsidRPr="00B36471">
              <w:rPr>
                <w:rFonts w:ascii="Times New Roman" w:eastAsia="MS Mincho" w:hAnsi="Times New Roman" w:cs="Times New Roman"/>
                <w:sz w:val="16"/>
                <w:szCs w:val="16"/>
                <w:lang w:eastAsia="ja-JP"/>
              </w:rPr>
              <w:t>Macara pe pneuri p</w:t>
            </w:r>
            <w:r w:rsidR="007E0E78" w:rsidRPr="00B36471">
              <w:rPr>
                <w:rFonts w:ascii="Times New Roman" w:eastAsia="MS Mincho" w:hAnsi="Times New Roman" w:cs="Times New Roman"/>
                <w:sz w:val="16"/>
                <w:szCs w:val="16"/>
                <w:lang w:eastAsia="ja-JP"/>
              </w:rPr>
              <w:t>â</w:t>
            </w:r>
            <w:r w:rsidRPr="00B36471">
              <w:rPr>
                <w:rFonts w:ascii="Times New Roman" w:eastAsia="MS Mincho" w:hAnsi="Times New Roman" w:cs="Times New Roman"/>
                <w:sz w:val="16"/>
                <w:szCs w:val="16"/>
                <w:lang w:eastAsia="ja-JP"/>
              </w:rPr>
              <w:t>n</w:t>
            </w:r>
            <w:r w:rsidR="007E0E78" w:rsidRPr="00B36471">
              <w:rPr>
                <w:rFonts w:ascii="Times New Roman" w:eastAsia="MS Mincho" w:hAnsi="Times New Roman" w:cs="Times New Roman"/>
                <w:sz w:val="16"/>
                <w:szCs w:val="16"/>
                <w:lang w:eastAsia="ja-JP"/>
              </w:rPr>
              <w:t>ă</w:t>
            </w:r>
            <w:r w:rsidRPr="00B36471">
              <w:rPr>
                <w:rFonts w:ascii="Times New Roman" w:eastAsia="MS Mincho" w:hAnsi="Times New Roman" w:cs="Times New Roman"/>
                <w:sz w:val="16"/>
                <w:szCs w:val="16"/>
                <w:lang w:eastAsia="ja-JP"/>
              </w:rPr>
              <w:t xml:space="preserve"> la 9,9 TF cu bra</w:t>
            </w:r>
            <w:r w:rsidR="007E0E78" w:rsidRPr="00B36471">
              <w:rPr>
                <w:rFonts w:ascii="Times New Roman" w:eastAsia="MS Mincho" w:hAnsi="Times New Roman" w:cs="Times New Roman"/>
                <w:sz w:val="16"/>
                <w:szCs w:val="16"/>
                <w:lang w:eastAsia="ja-JP"/>
              </w:rPr>
              <w:t>ț</w:t>
            </w:r>
            <w:r w:rsidRPr="00B36471">
              <w:rPr>
                <w:rFonts w:ascii="Times New Roman" w:eastAsia="MS Mincho" w:hAnsi="Times New Roman" w:cs="Times New Roman"/>
                <w:sz w:val="16"/>
                <w:szCs w:val="16"/>
                <w:lang w:eastAsia="ja-JP"/>
              </w:rPr>
              <w:t xml:space="preserve"> cu z</w:t>
            </w:r>
            <w:r w:rsidR="007E0E78" w:rsidRPr="00B36471">
              <w:rPr>
                <w:rFonts w:ascii="Times New Roman" w:eastAsia="MS Mincho" w:hAnsi="Times New Roman" w:cs="Times New Roman"/>
                <w:sz w:val="16"/>
                <w:szCs w:val="16"/>
                <w:lang w:eastAsia="ja-JP"/>
              </w:rPr>
              <w:t>ă</w:t>
            </w:r>
            <w:r w:rsidRPr="00B36471">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170A7BA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835CC1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12E3912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0C2F92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108853"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34AB37E"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03D4AC5D" w14:textId="494C5F29" w:rsidR="00AA67DC" w:rsidRPr="00B36471" w:rsidRDefault="00AA67DC" w:rsidP="004A52E7">
            <w:pPr>
              <w:rPr>
                <w:rFonts w:ascii="Times New Roman" w:eastAsia="MS Mincho" w:hAnsi="Times New Roman" w:cs="Times New Roman"/>
                <w:b/>
                <w:bCs/>
                <w:sz w:val="22"/>
                <w:szCs w:val="22"/>
                <w:lang w:eastAsia="ja-JP"/>
              </w:rPr>
            </w:pPr>
            <w:r w:rsidRPr="00B36471">
              <w:rPr>
                <w:rFonts w:ascii="Times New Roman" w:eastAsia="MS Mincho" w:hAnsi="Times New Roman" w:cs="Times New Roman"/>
                <w:b/>
                <w:bCs/>
                <w:sz w:val="22"/>
                <w:szCs w:val="22"/>
                <w:lang w:eastAsia="ja-JP"/>
              </w:rPr>
              <w:t>1.5. M5-Fr.cu Ucraina-Criva-B</w:t>
            </w:r>
            <w:r w:rsidR="00B36471" w:rsidRPr="00B36471">
              <w:rPr>
                <w:rFonts w:ascii="Times New Roman" w:eastAsia="MS Mincho" w:hAnsi="Times New Roman" w:cs="Times New Roman"/>
                <w:b/>
                <w:bCs/>
                <w:sz w:val="22"/>
                <w:szCs w:val="22"/>
                <w:lang w:eastAsia="ja-JP"/>
              </w:rPr>
              <w:t>ă</w:t>
            </w:r>
            <w:r w:rsidRPr="00B36471">
              <w:rPr>
                <w:rFonts w:ascii="Times New Roman" w:eastAsia="MS Mincho" w:hAnsi="Times New Roman" w:cs="Times New Roman"/>
                <w:b/>
                <w:bCs/>
                <w:sz w:val="22"/>
                <w:szCs w:val="22"/>
                <w:lang w:eastAsia="ja-JP"/>
              </w:rPr>
              <w:t>l</w:t>
            </w:r>
            <w:r w:rsidR="00B36471" w:rsidRPr="00B36471">
              <w:rPr>
                <w:rFonts w:ascii="Times New Roman" w:eastAsia="MS Mincho" w:hAnsi="Times New Roman" w:cs="Times New Roman"/>
                <w:b/>
                <w:bCs/>
                <w:sz w:val="22"/>
                <w:szCs w:val="22"/>
                <w:lang w:eastAsia="ja-JP"/>
              </w:rPr>
              <w:t>ț</w:t>
            </w:r>
            <w:r w:rsidRPr="00B36471">
              <w:rPr>
                <w:rFonts w:ascii="Times New Roman" w:eastAsia="MS Mincho" w:hAnsi="Times New Roman" w:cs="Times New Roman"/>
                <w:b/>
                <w:bCs/>
                <w:sz w:val="22"/>
                <w:szCs w:val="22"/>
                <w:lang w:eastAsia="ja-JP"/>
              </w:rPr>
              <w:t>i-Chi</w:t>
            </w:r>
            <w:r w:rsidR="00B36471" w:rsidRPr="00B36471">
              <w:rPr>
                <w:rFonts w:ascii="Times New Roman" w:eastAsia="MS Mincho" w:hAnsi="Times New Roman" w:cs="Times New Roman"/>
                <w:b/>
                <w:bCs/>
                <w:sz w:val="22"/>
                <w:szCs w:val="22"/>
                <w:lang w:eastAsia="ja-JP"/>
              </w:rPr>
              <w:t>ș</w:t>
            </w:r>
            <w:r w:rsidRPr="00B36471">
              <w:rPr>
                <w:rFonts w:ascii="Times New Roman" w:eastAsia="MS Mincho" w:hAnsi="Times New Roman" w:cs="Times New Roman"/>
                <w:b/>
                <w:bCs/>
                <w:sz w:val="22"/>
                <w:szCs w:val="22"/>
                <w:lang w:eastAsia="ja-JP"/>
              </w:rPr>
              <w:t>in</w:t>
            </w:r>
            <w:r w:rsidR="00B36471" w:rsidRPr="00B36471">
              <w:rPr>
                <w:rFonts w:ascii="Times New Roman" w:eastAsia="MS Mincho" w:hAnsi="Times New Roman" w:cs="Times New Roman"/>
                <w:b/>
                <w:bCs/>
                <w:sz w:val="22"/>
                <w:szCs w:val="22"/>
                <w:lang w:eastAsia="ja-JP"/>
              </w:rPr>
              <w:t>ă</w:t>
            </w:r>
            <w:r w:rsidRPr="00B36471">
              <w:rPr>
                <w:rFonts w:ascii="Times New Roman" w:eastAsia="MS Mincho" w:hAnsi="Times New Roman" w:cs="Times New Roman"/>
                <w:b/>
                <w:bCs/>
                <w:sz w:val="22"/>
                <w:szCs w:val="22"/>
                <w:lang w:eastAsia="ja-JP"/>
              </w:rPr>
              <w:t>u-Tiraspol-fr. cu Ucraina, km162+100-162+350</w:t>
            </w:r>
          </w:p>
          <w:p w14:paraId="10E5191F" w14:textId="77777777" w:rsidR="00AA67DC" w:rsidRPr="00B36471"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4001699E" w14:textId="77777777" w:rsidR="00AA67DC" w:rsidRPr="00B36471" w:rsidRDefault="00AA67DC" w:rsidP="004A52E7">
            <w:pPr>
              <w:jc w:val="center"/>
              <w:rPr>
                <w:rFonts w:ascii="Times New Roman" w:eastAsia="MS Mincho" w:hAnsi="Times New Roman" w:cs="Times New Roman"/>
                <w:sz w:val="16"/>
                <w:szCs w:val="16"/>
                <w:lang w:eastAsia="ja-JP"/>
              </w:rPr>
            </w:pPr>
          </w:p>
          <w:p w14:paraId="113DA473" w14:textId="3C5F8E02"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04DA7F49"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4D51CD24"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5637ABB4" w14:textId="5C6DE99C"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57E81F39"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2DC0735"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21</w:t>
            </w:r>
          </w:p>
        </w:tc>
        <w:tc>
          <w:tcPr>
            <w:tcW w:w="1701" w:type="dxa"/>
            <w:tcBorders>
              <w:top w:val="single" w:sz="4" w:space="0" w:color="auto"/>
              <w:bottom w:val="single" w:sz="4" w:space="0" w:color="auto"/>
            </w:tcBorders>
          </w:tcPr>
          <w:p w14:paraId="0E0D5A24"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3147E169"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D9F33D1" w14:textId="7FD53F77"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(65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4F939505"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6BC8AE37"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0CD0662D"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1EC78EE" w14:textId="546100F4"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250,000</w:t>
            </w:r>
          </w:p>
        </w:tc>
      </w:tr>
      <w:tr w:rsidR="0061789D" w:rsidRPr="000E4C8B" w14:paraId="1B999AB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F02A299"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324C01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53E9290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32D733F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04F0E5A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8A6A1CA"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EF33A3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ED18AF6"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7CD04D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0F3E8CB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6DA9D4C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2755816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165250D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972A40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0C4298"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5637E2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34EAD20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2F88B4D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A8F0CA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4CE43283"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665BEAA"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E0AA116"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22</w:t>
            </w:r>
          </w:p>
        </w:tc>
        <w:tc>
          <w:tcPr>
            <w:tcW w:w="1701" w:type="dxa"/>
            <w:tcBorders>
              <w:top w:val="single" w:sz="4" w:space="0" w:color="auto"/>
              <w:bottom w:val="single" w:sz="4" w:space="0" w:color="auto"/>
            </w:tcBorders>
          </w:tcPr>
          <w:p w14:paraId="28D2CA52"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39A8730C"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E52633C" w14:textId="4E72F483"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w:t>
            </w:r>
            <w:r w:rsidR="0093659F">
              <w:rPr>
                <w:rFonts w:ascii="Times New Roman" w:eastAsia="MS Mincho" w:hAnsi="Times New Roman" w:cs="Times New Roman"/>
                <w:sz w:val="18"/>
                <w:szCs w:val="18"/>
                <w:lang w:val="en-US" w:eastAsia="ja-JP"/>
              </w:rPr>
              <w:t>ă</w:t>
            </w:r>
            <w:r w:rsidRPr="000E4C8B">
              <w:rPr>
                <w:rFonts w:ascii="Times New Roman" w:eastAsia="MS Mincho" w:hAnsi="Times New Roman" w:cs="Times New Roman"/>
                <w:sz w:val="18"/>
                <w:szCs w:val="18"/>
                <w:lang w:val="en-US" w:eastAsia="ja-JP"/>
              </w:rPr>
              <w:t>m</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93659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09B5C067"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CA2ED76"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317C8AA1"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1DF1643" w14:textId="6BDC1962"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18,281</w:t>
            </w:r>
          </w:p>
        </w:tc>
      </w:tr>
      <w:tr w:rsidR="0061789D" w:rsidRPr="000E4C8B" w14:paraId="1E424AA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504DA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BC108D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777C167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6E76933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55FAA9F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0C57C58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850305E"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036A462"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23</w:t>
            </w:r>
          </w:p>
        </w:tc>
        <w:tc>
          <w:tcPr>
            <w:tcW w:w="1701" w:type="dxa"/>
            <w:tcBorders>
              <w:top w:val="single" w:sz="4" w:space="0" w:color="auto"/>
              <w:bottom w:val="single" w:sz="4" w:space="0" w:color="auto"/>
            </w:tcBorders>
          </w:tcPr>
          <w:p w14:paraId="7B4D3AE2"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5CD8F6E5"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A84A6B5" w14:textId="17B5B5D0"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93659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93659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1DFC165E"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6AF2D8D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0176390E"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F778C5A" w14:textId="5E3B4685"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5,000</w:t>
            </w:r>
          </w:p>
        </w:tc>
      </w:tr>
      <w:tr w:rsidR="0061789D" w:rsidRPr="000E4C8B" w14:paraId="1676CEF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75C32B1"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7119CC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49B7A893" w14:textId="4CFE16D2"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93659F">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93659F">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25CAF10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758DB3B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5835792E"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B899456"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EF0A8F"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24</w:t>
            </w:r>
          </w:p>
        </w:tc>
        <w:tc>
          <w:tcPr>
            <w:tcW w:w="1701" w:type="dxa"/>
            <w:tcBorders>
              <w:top w:val="single" w:sz="4" w:space="0" w:color="auto"/>
              <w:bottom w:val="single" w:sz="4" w:space="0" w:color="auto"/>
            </w:tcBorders>
          </w:tcPr>
          <w:p w14:paraId="7B75038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53168F91"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38E8904"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2E2B220A"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7C5AD54"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0597453D"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747E0D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67B3FF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0C873A"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3AC89B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0D2B526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5204D9A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F1E201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61C24FC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55ED65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51A2D2"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3E0463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2DF212BB"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3AC5619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413E50B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0EAAB14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1B5B962"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252A020"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6D5CC8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23136BBF" w14:textId="13F5DA3E"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93659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ie de b</w:t>
            </w:r>
            <w:r w:rsidR="0093659F">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tut pilo</w:t>
            </w:r>
            <w:r w:rsidR="0093659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3B19540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55B981F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48BC7A8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0DE569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3958F63"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BAA97F2"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2A93D44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0442F4C5"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7B4E8A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124E4CA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2CE7219"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CABB43E"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25</w:t>
            </w:r>
          </w:p>
        </w:tc>
        <w:tc>
          <w:tcPr>
            <w:tcW w:w="1701" w:type="dxa"/>
            <w:tcBorders>
              <w:top w:val="single" w:sz="4" w:space="0" w:color="auto"/>
              <w:bottom w:val="single" w:sz="4" w:space="0" w:color="auto"/>
            </w:tcBorders>
          </w:tcPr>
          <w:p w14:paraId="722E97D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00852EB1"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105CE657" w14:textId="299329F6"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0093659F">
              <w:rPr>
                <w:rFonts w:ascii="Times New Roman" w:eastAsia="MS Mincho" w:hAnsi="Times New Roman" w:cs="Times New Roman"/>
                <w:sz w:val="18"/>
                <w:szCs w:val="18"/>
                <w:lang w:val="en-US" w:eastAsia="ja-JP"/>
              </w:rPr>
              <w:t>ș</w:t>
            </w:r>
            <w:r w:rsidRPr="000E4C8B">
              <w:rPr>
                <w:rFonts w:ascii="Times New Roman" w:eastAsia="MS Mincho" w:hAnsi="Times New Roman" w:cs="Times New Roman"/>
                <w:sz w:val="18"/>
                <w:szCs w:val="18"/>
                <w:lang w:val="en-US" w:eastAsia="ja-JP"/>
              </w:rPr>
              <w:t>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93659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93659F">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93659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93659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56FD4743"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DA3A866"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1A802520"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11D0ED2" w14:textId="20F9EFC1"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6,200</w:t>
            </w:r>
          </w:p>
        </w:tc>
      </w:tr>
      <w:tr w:rsidR="0061789D" w:rsidRPr="000E4C8B" w14:paraId="6FA5BDE2"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FBDA76"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1CF8AF3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0B67B73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4EC7CB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F795A1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0D82D804"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62BA84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4727C4A"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717000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48689130" w14:textId="22360267" w:rsidR="00AA67DC" w:rsidRPr="0011325D" w:rsidRDefault="00AA67DC" w:rsidP="004A52E7">
            <w:pPr>
              <w:rPr>
                <w:rFonts w:ascii="Times New Roman" w:eastAsia="MS Mincho" w:hAnsi="Times New Roman" w:cs="Times New Roman"/>
                <w:sz w:val="16"/>
                <w:szCs w:val="16"/>
                <w:lang w:eastAsia="ja-JP"/>
              </w:rPr>
            </w:pPr>
            <w:r w:rsidRPr="0011325D">
              <w:rPr>
                <w:rFonts w:ascii="Times New Roman" w:eastAsia="MS Mincho" w:hAnsi="Times New Roman" w:cs="Times New Roman"/>
                <w:sz w:val="16"/>
                <w:szCs w:val="16"/>
                <w:lang w:eastAsia="ja-JP"/>
              </w:rPr>
              <w:t>Macara pe pneuri p</w:t>
            </w:r>
            <w:r w:rsidR="00F7382E" w:rsidRPr="0011325D">
              <w:rPr>
                <w:rFonts w:ascii="Times New Roman" w:eastAsia="MS Mincho" w:hAnsi="Times New Roman" w:cs="Times New Roman"/>
                <w:sz w:val="16"/>
                <w:szCs w:val="16"/>
                <w:lang w:eastAsia="ja-JP"/>
              </w:rPr>
              <w:t>â</w:t>
            </w:r>
            <w:r w:rsidRPr="0011325D">
              <w:rPr>
                <w:rFonts w:ascii="Times New Roman" w:eastAsia="MS Mincho" w:hAnsi="Times New Roman" w:cs="Times New Roman"/>
                <w:sz w:val="16"/>
                <w:szCs w:val="16"/>
                <w:lang w:eastAsia="ja-JP"/>
              </w:rPr>
              <w:t>n</w:t>
            </w:r>
            <w:r w:rsidR="00F7382E" w:rsidRPr="0011325D">
              <w:rPr>
                <w:rFonts w:ascii="Times New Roman" w:eastAsia="MS Mincho" w:hAnsi="Times New Roman" w:cs="Times New Roman"/>
                <w:sz w:val="16"/>
                <w:szCs w:val="16"/>
                <w:lang w:eastAsia="ja-JP"/>
              </w:rPr>
              <w:t>ă</w:t>
            </w:r>
            <w:r w:rsidRPr="0011325D">
              <w:rPr>
                <w:rFonts w:ascii="Times New Roman" w:eastAsia="MS Mincho" w:hAnsi="Times New Roman" w:cs="Times New Roman"/>
                <w:sz w:val="16"/>
                <w:szCs w:val="16"/>
                <w:lang w:eastAsia="ja-JP"/>
              </w:rPr>
              <w:t xml:space="preserve"> la 9,9 TF cu bra</w:t>
            </w:r>
            <w:r w:rsidR="0093659F" w:rsidRPr="0011325D">
              <w:rPr>
                <w:rFonts w:ascii="Times New Roman" w:eastAsia="MS Mincho" w:hAnsi="Times New Roman" w:cs="Times New Roman"/>
                <w:sz w:val="16"/>
                <w:szCs w:val="16"/>
                <w:lang w:eastAsia="ja-JP"/>
              </w:rPr>
              <w:t>ț</w:t>
            </w:r>
            <w:r w:rsidRPr="0011325D">
              <w:rPr>
                <w:rFonts w:ascii="Times New Roman" w:eastAsia="MS Mincho" w:hAnsi="Times New Roman" w:cs="Times New Roman"/>
                <w:sz w:val="16"/>
                <w:szCs w:val="16"/>
                <w:lang w:eastAsia="ja-JP"/>
              </w:rPr>
              <w:t xml:space="preserve"> cu z</w:t>
            </w:r>
            <w:r w:rsidR="0093659F" w:rsidRPr="0011325D">
              <w:rPr>
                <w:rFonts w:ascii="Times New Roman" w:eastAsia="MS Mincho" w:hAnsi="Times New Roman" w:cs="Times New Roman"/>
                <w:sz w:val="16"/>
                <w:szCs w:val="16"/>
                <w:lang w:eastAsia="ja-JP"/>
              </w:rPr>
              <w:t>ă</w:t>
            </w:r>
            <w:r w:rsidRPr="0011325D">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6E96C27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8AF3BE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6598E8E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708043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3E48FA1"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266DE6B"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2F6F7AED" w14:textId="507823C4" w:rsidR="00AA67DC" w:rsidRPr="0093659F" w:rsidRDefault="00AA67DC" w:rsidP="004A52E7">
            <w:pPr>
              <w:rPr>
                <w:rFonts w:ascii="Times New Roman" w:eastAsia="MS Mincho" w:hAnsi="Times New Roman" w:cs="Times New Roman"/>
                <w:b/>
                <w:bCs/>
                <w:sz w:val="22"/>
                <w:szCs w:val="22"/>
                <w:lang w:eastAsia="ja-JP"/>
              </w:rPr>
            </w:pPr>
            <w:r w:rsidRPr="0093659F">
              <w:rPr>
                <w:rFonts w:ascii="Times New Roman" w:eastAsia="MS Mincho" w:hAnsi="Times New Roman" w:cs="Times New Roman"/>
                <w:b/>
                <w:bCs/>
                <w:sz w:val="22"/>
                <w:szCs w:val="22"/>
                <w:lang w:eastAsia="ja-JP"/>
              </w:rPr>
              <w:t>1.6. M5-Fr.cu Ucraina-Criva-B</w:t>
            </w:r>
            <w:r w:rsidR="0093659F" w:rsidRPr="0093659F">
              <w:rPr>
                <w:rFonts w:ascii="Times New Roman" w:eastAsia="MS Mincho" w:hAnsi="Times New Roman" w:cs="Times New Roman"/>
                <w:b/>
                <w:bCs/>
                <w:sz w:val="22"/>
                <w:szCs w:val="22"/>
                <w:lang w:eastAsia="ja-JP"/>
              </w:rPr>
              <w:t>ă</w:t>
            </w:r>
            <w:r w:rsidRPr="0093659F">
              <w:rPr>
                <w:rFonts w:ascii="Times New Roman" w:eastAsia="MS Mincho" w:hAnsi="Times New Roman" w:cs="Times New Roman"/>
                <w:b/>
                <w:bCs/>
                <w:sz w:val="22"/>
                <w:szCs w:val="22"/>
                <w:lang w:eastAsia="ja-JP"/>
              </w:rPr>
              <w:t>l</w:t>
            </w:r>
            <w:r w:rsidR="0093659F" w:rsidRPr="0093659F">
              <w:rPr>
                <w:rFonts w:ascii="Times New Roman" w:eastAsia="MS Mincho" w:hAnsi="Times New Roman" w:cs="Times New Roman"/>
                <w:b/>
                <w:bCs/>
                <w:sz w:val="22"/>
                <w:szCs w:val="22"/>
                <w:lang w:eastAsia="ja-JP"/>
              </w:rPr>
              <w:t>ț</w:t>
            </w:r>
            <w:r w:rsidRPr="0093659F">
              <w:rPr>
                <w:rFonts w:ascii="Times New Roman" w:eastAsia="MS Mincho" w:hAnsi="Times New Roman" w:cs="Times New Roman"/>
                <w:b/>
                <w:bCs/>
                <w:sz w:val="22"/>
                <w:szCs w:val="22"/>
                <w:lang w:eastAsia="ja-JP"/>
              </w:rPr>
              <w:t>i-Chi</w:t>
            </w:r>
            <w:r w:rsidR="0093659F" w:rsidRPr="0093659F">
              <w:rPr>
                <w:rFonts w:ascii="Times New Roman" w:eastAsia="MS Mincho" w:hAnsi="Times New Roman" w:cs="Times New Roman"/>
                <w:b/>
                <w:bCs/>
                <w:sz w:val="22"/>
                <w:szCs w:val="22"/>
                <w:lang w:eastAsia="ja-JP"/>
              </w:rPr>
              <w:t>ș</w:t>
            </w:r>
            <w:r w:rsidRPr="0093659F">
              <w:rPr>
                <w:rFonts w:ascii="Times New Roman" w:eastAsia="MS Mincho" w:hAnsi="Times New Roman" w:cs="Times New Roman"/>
                <w:b/>
                <w:bCs/>
                <w:sz w:val="22"/>
                <w:szCs w:val="22"/>
                <w:lang w:eastAsia="ja-JP"/>
              </w:rPr>
              <w:t>in</w:t>
            </w:r>
            <w:r w:rsidR="0093659F" w:rsidRPr="0093659F">
              <w:rPr>
                <w:rFonts w:ascii="Times New Roman" w:eastAsia="MS Mincho" w:hAnsi="Times New Roman" w:cs="Times New Roman"/>
                <w:b/>
                <w:bCs/>
                <w:sz w:val="22"/>
                <w:szCs w:val="22"/>
                <w:lang w:eastAsia="ja-JP"/>
              </w:rPr>
              <w:t>ă</w:t>
            </w:r>
            <w:r w:rsidRPr="0093659F">
              <w:rPr>
                <w:rFonts w:ascii="Times New Roman" w:eastAsia="MS Mincho" w:hAnsi="Times New Roman" w:cs="Times New Roman"/>
                <w:b/>
                <w:bCs/>
                <w:sz w:val="22"/>
                <w:szCs w:val="22"/>
                <w:lang w:eastAsia="ja-JP"/>
              </w:rPr>
              <w:t>u-Tiraspol-fr. cu Ucraina, km163+700-164+200</w:t>
            </w:r>
          </w:p>
          <w:p w14:paraId="62CB9795" w14:textId="77777777" w:rsidR="00AA67DC" w:rsidRPr="0093659F"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378325E4" w14:textId="77777777" w:rsidR="00AA67DC" w:rsidRPr="0093659F" w:rsidRDefault="00AA67DC" w:rsidP="004A52E7">
            <w:pPr>
              <w:jc w:val="center"/>
              <w:rPr>
                <w:rFonts w:ascii="Times New Roman" w:eastAsia="MS Mincho" w:hAnsi="Times New Roman" w:cs="Times New Roman"/>
                <w:sz w:val="16"/>
                <w:szCs w:val="16"/>
                <w:lang w:eastAsia="ja-JP"/>
              </w:rPr>
            </w:pPr>
          </w:p>
          <w:p w14:paraId="3D5171D9" w14:textId="2F6F8E64"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78895963"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483716B6"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046F25C1" w14:textId="1655624C"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00FA4C1E"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96F7DE"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26</w:t>
            </w:r>
          </w:p>
        </w:tc>
        <w:tc>
          <w:tcPr>
            <w:tcW w:w="1701" w:type="dxa"/>
            <w:tcBorders>
              <w:top w:val="single" w:sz="4" w:space="0" w:color="auto"/>
              <w:bottom w:val="single" w:sz="4" w:space="0" w:color="auto"/>
            </w:tcBorders>
          </w:tcPr>
          <w:p w14:paraId="3FAFCE79"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5690D51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D4BCB18" w14:textId="3E55A18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(88buc)</w:t>
            </w:r>
          </w:p>
          <w:p w14:paraId="2FBB153C"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72A7D82"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741DAE7A"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1BB7EC0" w14:textId="689A611C"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500,000</w:t>
            </w:r>
          </w:p>
        </w:tc>
      </w:tr>
      <w:tr w:rsidR="0061789D" w:rsidRPr="000E4C8B" w14:paraId="354D6CF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D46CF80"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4093289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6889B61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061C32A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02CF17E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5DD451A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6CCCA3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65AA695"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EB5945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6707E0B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3445690F"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5DC395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4C90B71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FA7F76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97595A9"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EFB68C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5DEEB7B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2A09B34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512F8A8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7E3224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D143D24"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9CC22C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27</w:t>
            </w:r>
          </w:p>
        </w:tc>
        <w:tc>
          <w:tcPr>
            <w:tcW w:w="1701" w:type="dxa"/>
            <w:tcBorders>
              <w:top w:val="single" w:sz="4" w:space="0" w:color="auto"/>
              <w:bottom w:val="single" w:sz="4" w:space="0" w:color="auto"/>
            </w:tcBorders>
          </w:tcPr>
          <w:p w14:paraId="275F3B1C"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0B6B5CBE"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0D1A803" w14:textId="0AF3D7D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93659F">
              <w:rPr>
                <w:rFonts w:ascii="Times New Roman" w:eastAsia="MS Mincho" w:hAnsi="Times New Roman" w:cs="Times New Roman"/>
                <w:sz w:val="18"/>
                <w:szCs w:val="18"/>
                <w:lang w:val="en-US" w:eastAsia="ja-JP"/>
              </w:rPr>
              <w:t>ță</w:t>
            </w:r>
            <w:proofErr w:type="spellEnd"/>
            <w:r w:rsidRPr="000E4C8B">
              <w:rPr>
                <w:rFonts w:ascii="Times New Roman" w:eastAsia="MS Mincho" w:hAnsi="Times New Roman" w:cs="Times New Roman"/>
                <w:sz w:val="18"/>
                <w:szCs w:val="18"/>
                <w:lang w:val="en-US" w:eastAsia="ja-JP"/>
              </w:rPr>
              <w:t xml:space="preserve"> de: 50 km </w:t>
            </w:r>
          </w:p>
          <w:p w14:paraId="76273D6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A6B68BD"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659E1012"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BDB7494" w14:textId="5A5CA7B7"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24,750</w:t>
            </w:r>
          </w:p>
        </w:tc>
      </w:tr>
      <w:tr w:rsidR="0061789D" w:rsidRPr="000E4C8B" w14:paraId="0141B67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7A4CCA"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AE0E2D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206BE6F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668871D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B8506D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59648B5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E9940F2"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10289E3"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28</w:t>
            </w:r>
          </w:p>
        </w:tc>
        <w:tc>
          <w:tcPr>
            <w:tcW w:w="1701" w:type="dxa"/>
            <w:tcBorders>
              <w:top w:val="single" w:sz="4" w:space="0" w:color="auto"/>
              <w:bottom w:val="single" w:sz="4" w:space="0" w:color="auto"/>
            </w:tcBorders>
          </w:tcPr>
          <w:p w14:paraId="6970B74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243541F2"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A2F9823" w14:textId="7675C774"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93659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93659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7EEC4B88"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A1A91EC"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785CEBC3"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FCDA0A9" w14:textId="2698C952"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10,000</w:t>
            </w:r>
          </w:p>
        </w:tc>
      </w:tr>
      <w:tr w:rsidR="0061789D" w:rsidRPr="000E4C8B" w14:paraId="1F4E4DC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85D5DA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0DFA6E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5F133C84" w14:textId="7222B48A"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93659F">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93659F">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0005882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F45A8E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5E6D39C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D581DE3"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0B8864"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29</w:t>
            </w:r>
          </w:p>
        </w:tc>
        <w:tc>
          <w:tcPr>
            <w:tcW w:w="1701" w:type="dxa"/>
            <w:tcBorders>
              <w:top w:val="single" w:sz="4" w:space="0" w:color="auto"/>
              <w:bottom w:val="single" w:sz="4" w:space="0" w:color="auto"/>
            </w:tcBorders>
          </w:tcPr>
          <w:p w14:paraId="477C32C7"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02B4DCF4"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6F8D3C41"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184D6BA0"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6D2693C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7C00B533"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2345971" w14:textId="2D99B627"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500,000</w:t>
            </w:r>
          </w:p>
        </w:tc>
      </w:tr>
      <w:tr w:rsidR="0061789D" w:rsidRPr="000E4C8B" w14:paraId="10C9235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87F857F"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F31590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2331B0C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445845C5"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0979713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12F9B60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C82BD1E"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F5D1FDD"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29C2CA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3C6A4542"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53EFC41A"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30430318"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15DA8DE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1B5428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E9E1ECF"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310CF3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46EAD0B7" w14:textId="6D49097C"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93659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ie de b</w:t>
            </w:r>
            <w:r w:rsidR="0093659F">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tut pilo</w:t>
            </w:r>
            <w:r w:rsidR="0093659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3955E4D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F39805F"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4BFE9C0B"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00A2BD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1C67B3B"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6724AC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79AB4B3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3B71938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F34DF4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7A66AD1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DD59960"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1406F4F"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30</w:t>
            </w:r>
          </w:p>
        </w:tc>
        <w:tc>
          <w:tcPr>
            <w:tcW w:w="1701" w:type="dxa"/>
            <w:tcBorders>
              <w:top w:val="single" w:sz="4" w:space="0" w:color="auto"/>
              <w:bottom w:val="single" w:sz="4" w:space="0" w:color="auto"/>
            </w:tcBorders>
          </w:tcPr>
          <w:p w14:paraId="0FFAF6E1"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29DDCCAA"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D014EB4" w14:textId="25C8ED31"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93659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93659F">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76352B0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70C08B00"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25A168BA"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C3B6670" w14:textId="3922B0DA"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12,400</w:t>
            </w:r>
          </w:p>
        </w:tc>
      </w:tr>
      <w:tr w:rsidR="0061789D" w:rsidRPr="000E4C8B" w14:paraId="79D1E87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669C4AE"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2AB01A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256B579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20BC8F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929A3C4"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0D7C6F9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6E2637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CF292C"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A6B22A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1B1E0856" w14:textId="6CC3A625" w:rsidR="00AA67DC" w:rsidRPr="0093659F" w:rsidRDefault="00AA67DC" w:rsidP="004A52E7">
            <w:pPr>
              <w:rPr>
                <w:rFonts w:ascii="Times New Roman" w:eastAsia="MS Mincho" w:hAnsi="Times New Roman" w:cs="Times New Roman"/>
                <w:sz w:val="16"/>
                <w:szCs w:val="16"/>
                <w:lang w:eastAsia="ja-JP"/>
              </w:rPr>
            </w:pPr>
            <w:r w:rsidRPr="0093659F">
              <w:rPr>
                <w:rFonts w:ascii="Times New Roman" w:eastAsia="MS Mincho" w:hAnsi="Times New Roman" w:cs="Times New Roman"/>
                <w:sz w:val="16"/>
                <w:szCs w:val="16"/>
                <w:lang w:eastAsia="ja-JP"/>
              </w:rPr>
              <w:t>Macara pe pneuri p</w:t>
            </w:r>
            <w:r w:rsidR="0093659F" w:rsidRPr="0093659F">
              <w:rPr>
                <w:rFonts w:ascii="Times New Roman" w:eastAsia="MS Mincho" w:hAnsi="Times New Roman" w:cs="Times New Roman"/>
                <w:sz w:val="16"/>
                <w:szCs w:val="16"/>
                <w:lang w:eastAsia="ja-JP"/>
              </w:rPr>
              <w:t>â</w:t>
            </w:r>
            <w:r w:rsidRPr="0093659F">
              <w:rPr>
                <w:rFonts w:ascii="Times New Roman" w:eastAsia="MS Mincho" w:hAnsi="Times New Roman" w:cs="Times New Roman"/>
                <w:sz w:val="16"/>
                <w:szCs w:val="16"/>
                <w:lang w:eastAsia="ja-JP"/>
              </w:rPr>
              <w:t>n</w:t>
            </w:r>
            <w:r w:rsidR="0093659F" w:rsidRPr="0093659F">
              <w:rPr>
                <w:rFonts w:ascii="Times New Roman" w:eastAsia="MS Mincho" w:hAnsi="Times New Roman" w:cs="Times New Roman"/>
                <w:sz w:val="16"/>
                <w:szCs w:val="16"/>
                <w:lang w:eastAsia="ja-JP"/>
              </w:rPr>
              <w:t>ă</w:t>
            </w:r>
            <w:r w:rsidRPr="0093659F">
              <w:rPr>
                <w:rFonts w:ascii="Times New Roman" w:eastAsia="MS Mincho" w:hAnsi="Times New Roman" w:cs="Times New Roman"/>
                <w:sz w:val="16"/>
                <w:szCs w:val="16"/>
                <w:lang w:eastAsia="ja-JP"/>
              </w:rPr>
              <w:t xml:space="preserve"> la 9,9 TF cu bra</w:t>
            </w:r>
            <w:r w:rsidR="0093659F" w:rsidRPr="0093659F">
              <w:rPr>
                <w:rFonts w:ascii="Times New Roman" w:eastAsia="MS Mincho" w:hAnsi="Times New Roman" w:cs="Times New Roman"/>
                <w:sz w:val="16"/>
                <w:szCs w:val="16"/>
                <w:lang w:eastAsia="ja-JP"/>
              </w:rPr>
              <w:t>ț</w:t>
            </w:r>
            <w:r w:rsidRPr="0093659F">
              <w:rPr>
                <w:rFonts w:ascii="Times New Roman" w:eastAsia="MS Mincho" w:hAnsi="Times New Roman" w:cs="Times New Roman"/>
                <w:sz w:val="16"/>
                <w:szCs w:val="16"/>
                <w:lang w:eastAsia="ja-JP"/>
              </w:rPr>
              <w:t xml:space="preserve"> cu z</w:t>
            </w:r>
            <w:r w:rsidR="0093659F" w:rsidRPr="0093659F">
              <w:rPr>
                <w:rFonts w:ascii="Times New Roman" w:eastAsia="MS Mincho" w:hAnsi="Times New Roman" w:cs="Times New Roman"/>
                <w:sz w:val="16"/>
                <w:szCs w:val="16"/>
                <w:lang w:eastAsia="ja-JP"/>
              </w:rPr>
              <w:t>ă</w:t>
            </w:r>
            <w:r w:rsidRPr="0093659F">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6A329BA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289B89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687B8D23"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248686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60E875A"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466B473C"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1C98A3D6" w14:textId="77777777" w:rsidR="00AA67DC" w:rsidRPr="000E4C8B" w:rsidRDefault="00AA67DC" w:rsidP="004A52E7">
            <w:pPr>
              <w:rPr>
                <w:rFonts w:ascii="Times New Roman" w:eastAsia="MS Mincho" w:hAnsi="Times New Roman" w:cs="Times New Roman"/>
                <w:b/>
                <w:bCs/>
                <w:sz w:val="22"/>
                <w:szCs w:val="22"/>
                <w:lang w:val="en-US" w:eastAsia="ja-JP"/>
              </w:rPr>
            </w:pPr>
            <w:r w:rsidRPr="000E4C8B">
              <w:rPr>
                <w:rFonts w:ascii="Times New Roman" w:eastAsia="MS Mincho" w:hAnsi="Times New Roman" w:cs="Times New Roman"/>
                <w:b/>
                <w:bCs/>
                <w:sz w:val="22"/>
                <w:szCs w:val="22"/>
                <w:lang w:eastAsia="ja-JP"/>
              </w:rPr>
              <w:t>2. RAIONUL TELENESTI</w:t>
            </w:r>
          </w:p>
          <w:p w14:paraId="26D216D2" w14:textId="77777777" w:rsidR="00AA67DC" w:rsidRPr="000E4C8B"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64C2341A"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0955C408"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3A4E20AD" w14:textId="77777777" w:rsidR="00AA67DC" w:rsidRPr="000E4C8B" w:rsidRDefault="00AA67DC" w:rsidP="004A52E7">
            <w:pPr>
              <w:jc w:val="center"/>
              <w:rPr>
                <w:rFonts w:ascii="Times New Roman" w:eastAsia="MS Mincho" w:hAnsi="Times New Roman" w:cs="Times New Roman"/>
                <w:b/>
                <w:bCs/>
                <w:sz w:val="18"/>
                <w:szCs w:val="18"/>
                <w:lang w:eastAsia="ja-JP"/>
              </w:rPr>
            </w:pPr>
          </w:p>
        </w:tc>
      </w:tr>
      <w:tr w:rsidR="0061789D" w:rsidRPr="000E4C8B" w14:paraId="687D2C2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EDA5CA3"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6A20A08B"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00BBF1B5" w14:textId="31F90D4F" w:rsidR="00AA67DC" w:rsidRPr="0003225F" w:rsidRDefault="00AA67DC" w:rsidP="004A52E7">
            <w:pPr>
              <w:rPr>
                <w:rFonts w:ascii="Times New Roman" w:eastAsia="MS Mincho" w:hAnsi="Times New Roman" w:cs="Times New Roman"/>
                <w:b/>
                <w:bCs/>
                <w:sz w:val="22"/>
                <w:szCs w:val="22"/>
                <w:lang w:eastAsia="ja-JP"/>
              </w:rPr>
            </w:pPr>
            <w:r w:rsidRPr="0003225F">
              <w:rPr>
                <w:rFonts w:ascii="Times New Roman" w:eastAsia="MS Mincho" w:hAnsi="Times New Roman" w:cs="Times New Roman"/>
                <w:b/>
                <w:bCs/>
                <w:sz w:val="22"/>
                <w:szCs w:val="22"/>
                <w:lang w:eastAsia="ja-JP"/>
              </w:rPr>
              <w:t>2.1. M5-Fr.cu Ucraina-Criva-B</w:t>
            </w:r>
            <w:r w:rsidR="0003225F" w:rsidRPr="0003225F">
              <w:rPr>
                <w:rFonts w:ascii="Times New Roman" w:eastAsia="MS Mincho" w:hAnsi="Times New Roman" w:cs="Times New Roman"/>
                <w:b/>
                <w:bCs/>
                <w:sz w:val="22"/>
                <w:szCs w:val="22"/>
                <w:lang w:eastAsia="ja-JP"/>
              </w:rPr>
              <w:t>ă</w:t>
            </w:r>
            <w:r w:rsidRPr="0003225F">
              <w:rPr>
                <w:rFonts w:ascii="Times New Roman" w:eastAsia="MS Mincho" w:hAnsi="Times New Roman" w:cs="Times New Roman"/>
                <w:b/>
                <w:bCs/>
                <w:sz w:val="22"/>
                <w:szCs w:val="22"/>
                <w:lang w:eastAsia="ja-JP"/>
              </w:rPr>
              <w:t>l</w:t>
            </w:r>
            <w:r w:rsidR="0003225F" w:rsidRPr="0003225F">
              <w:rPr>
                <w:rFonts w:ascii="Times New Roman" w:eastAsia="MS Mincho" w:hAnsi="Times New Roman" w:cs="Times New Roman"/>
                <w:b/>
                <w:bCs/>
                <w:sz w:val="22"/>
                <w:szCs w:val="22"/>
                <w:lang w:eastAsia="ja-JP"/>
              </w:rPr>
              <w:t>ț</w:t>
            </w:r>
            <w:r w:rsidRPr="0003225F">
              <w:rPr>
                <w:rFonts w:ascii="Times New Roman" w:eastAsia="MS Mincho" w:hAnsi="Times New Roman" w:cs="Times New Roman"/>
                <w:b/>
                <w:bCs/>
                <w:sz w:val="22"/>
                <w:szCs w:val="22"/>
                <w:lang w:eastAsia="ja-JP"/>
              </w:rPr>
              <w:t>i-</w:t>
            </w:r>
            <w:proofErr w:type="spellStart"/>
            <w:r w:rsidRPr="0003225F">
              <w:rPr>
                <w:rFonts w:ascii="Times New Roman" w:eastAsia="MS Mincho" w:hAnsi="Times New Roman" w:cs="Times New Roman"/>
                <w:b/>
                <w:bCs/>
                <w:sz w:val="22"/>
                <w:szCs w:val="22"/>
                <w:lang w:eastAsia="ja-JP"/>
              </w:rPr>
              <w:t>Chi</w:t>
            </w:r>
            <w:r w:rsidR="0003225F" w:rsidRPr="0003225F">
              <w:rPr>
                <w:rFonts w:ascii="Times New Roman" w:eastAsia="MS Mincho" w:hAnsi="Times New Roman" w:cs="Times New Roman"/>
                <w:b/>
                <w:bCs/>
                <w:sz w:val="22"/>
                <w:szCs w:val="22"/>
                <w:lang w:eastAsia="ja-JP"/>
              </w:rPr>
              <w:t>ț</w:t>
            </w:r>
            <w:r w:rsidRPr="0003225F">
              <w:rPr>
                <w:rFonts w:ascii="Times New Roman" w:eastAsia="MS Mincho" w:hAnsi="Times New Roman" w:cs="Times New Roman"/>
                <w:b/>
                <w:bCs/>
                <w:sz w:val="22"/>
                <w:szCs w:val="22"/>
                <w:lang w:eastAsia="ja-JP"/>
              </w:rPr>
              <w:t>in</w:t>
            </w:r>
            <w:r w:rsidR="0003225F" w:rsidRPr="0003225F">
              <w:rPr>
                <w:rFonts w:ascii="Times New Roman" w:eastAsia="MS Mincho" w:hAnsi="Times New Roman" w:cs="Times New Roman"/>
                <w:b/>
                <w:bCs/>
                <w:sz w:val="22"/>
                <w:szCs w:val="22"/>
                <w:lang w:eastAsia="ja-JP"/>
              </w:rPr>
              <w:t>ă</w:t>
            </w:r>
            <w:r w:rsidRPr="0003225F">
              <w:rPr>
                <w:rFonts w:ascii="Times New Roman" w:eastAsia="MS Mincho" w:hAnsi="Times New Roman" w:cs="Times New Roman"/>
                <w:b/>
                <w:bCs/>
                <w:sz w:val="22"/>
                <w:szCs w:val="22"/>
                <w:lang w:eastAsia="ja-JP"/>
              </w:rPr>
              <w:t>u</w:t>
            </w:r>
            <w:proofErr w:type="spellEnd"/>
            <w:r w:rsidRPr="0003225F">
              <w:rPr>
                <w:rFonts w:ascii="Times New Roman" w:eastAsia="MS Mincho" w:hAnsi="Times New Roman" w:cs="Times New Roman"/>
                <w:b/>
                <w:bCs/>
                <w:sz w:val="22"/>
                <w:szCs w:val="22"/>
                <w:lang w:eastAsia="ja-JP"/>
              </w:rPr>
              <w:t>-Tiraspol-fr. cu Ucraina, km189+700-190+530</w:t>
            </w:r>
          </w:p>
          <w:p w14:paraId="45344DDF" w14:textId="77777777" w:rsidR="00AA67DC" w:rsidRPr="0003225F"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029C48CC" w14:textId="77777777" w:rsidR="00AA67DC" w:rsidRPr="0003225F" w:rsidRDefault="00AA67DC" w:rsidP="004A52E7">
            <w:pPr>
              <w:jc w:val="center"/>
              <w:rPr>
                <w:rFonts w:ascii="Times New Roman" w:eastAsia="MS Mincho" w:hAnsi="Times New Roman" w:cs="Times New Roman"/>
                <w:sz w:val="16"/>
                <w:szCs w:val="16"/>
                <w:lang w:eastAsia="ja-JP"/>
              </w:rPr>
            </w:pPr>
          </w:p>
          <w:p w14:paraId="40A15E73" w14:textId="02E7641B"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09B13F4B"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6FD5DEBC"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7ACEBEDD" w14:textId="4C825899"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2A3F0C35"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512D3F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31</w:t>
            </w:r>
          </w:p>
        </w:tc>
        <w:tc>
          <w:tcPr>
            <w:tcW w:w="1701" w:type="dxa"/>
            <w:tcBorders>
              <w:top w:val="single" w:sz="4" w:space="0" w:color="auto"/>
              <w:bottom w:val="single" w:sz="4" w:space="0" w:color="auto"/>
            </w:tcBorders>
          </w:tcPr>
          <w:p w14:paraId="5E5A8CBC"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52D5F89D"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5AF8396" w14:textId="6A1313AD"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03225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(127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6958088D"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714CFB30"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314D44D8"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C56D53A" w14:textId="7C7D9A89" w:rsidR="00AA67DC" w:rsidRPr="000E4C8B" w:rsidRDefault="00835167"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830,000</w:t>
            </w:r>
          </w:p>
        </w:tc>
      </w:tr>
      <w:tr w:rsidR="0061789D" w:rsidRPr="000E4C8B" w14:paraId="56F410AF"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FC403BA"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DCFD26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18C8BA5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67A0DF5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21A5CB2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706E6A6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E5B0573"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C30F6BE"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D76C9D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412914E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601350F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016AB7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60BBC3F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457C16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4ECD144"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C24D1E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1B96621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733DE2E5"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836638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4995011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12218C8"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5A32B10"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32</w:t>
            </w:r>
          </w:p>
        </w:tc>
        <w:tc>
          <w:tcPr>
            <w:tcW w:w="1701" w:type="dxa"/>
            <w:tcBorders>
              <w:top w:val="single" w:sz="4" w:space="0" w:color="auto"/>
              <w:bottom w:val="single" w:sz="4" w:space="0" w:color="auto"/>
            </w:tcBorders>
          </w:tcPr>
          <w:p w14:paraId="3FB7E9E4"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0D94AAF2"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1B6EB499" w14:textId="4DBD2A9C"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11325D">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11325D">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01130B48"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2A47763"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0A84ED95"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89B1930" w14:textId="2C61398B"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35,719</w:t>
            </w:r>
          </w:p>
        </w:tc>
      </w:tr>
      <w:tr w:rsidR="0061789D" w:rsidRPr="000E4C8B" w14:paraId="10B4077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41DA26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FEBF28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09C500C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65BBF8A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773E41FB"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2A761FF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AF6CD6" w:rsidRPr="000E4C8B" w14:paraId="18857E1E" w14:textId="77777777" w:rsidTr="005C28A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826"/>
        </w:trPr>
        <w:tc>
          <w:tcPr>
            <w:tcW w:w="567" w:type="dxa"/>
            <w:tcBorders>
              <w:top w:val="single" w:sz="4" w:space="0" w:color="auto"/>
            </w:tcBorders>
          </w:tcPr>
          <w:p w14:paraId="658E37F1" w14:textId="77777777" w:rsidR="00AF6CD6" w:rsidRPr="000E4C8B" w:rsidRDefault="00AF6CD6"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33</w:t>
            </w:r>
          </w:p>
        </w:tc>
        <w:tc>
          <w:tcPr>
            <w:tcW w:w="1701" w:type="dxa"/>
            <w:tcBorders>
              <w:top w:val="single" w:sz="4" w:space="0" w:color="auto"/>
            </w:tcBorders>
          </w:tcPr>
          <w:p w14:paraId="1C04F3BE" w14:textId="77777777" w:rsidR="00AF6CD6" w:rsidRPr="000E4C8B" w:rsidRDefault="00AF6CD6"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050775AD" w14:textId="77777777" w:rsidR="00AF6CD6" w:rsidRPr="000E4C8B" w:rsidRDefault="00AF6CD6" w:rsidP="004A52E7">
            <w:pPr>
              <w:rPr>
                <w:rFonts w:ascii="Times New Roman" w:eastAsia="MS Mincho" w:hAnsi="Times New Roman" w:cs="Times New Roman"/>
                <w:sz w:val="2"/>
                <w:szCs w:val="2"/>
                <w:lang w:eastAsia="ja-JP"/>
              </w:rPr>
            </w:pPr>
          </w:p>
        </w:tc>
        <w:tc>
          <w:tcPr>
            <w:tcW w:w="3969" w:type="dxa"/>
            <w:tcBorders>
              <w:top w:val="single" w:sz="4" w:space="0" w:color="auto"/>
            </w:tcBorders>
          </w:tcPr>
          <w:p w14:paraId="0A3A236D" w14:textId="3B11BD13" w:rsidR="00AF6CD6" w:rsidRPr="000E4C8B" w:rsidRDefault="00AF6CD6"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11325D">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11325D">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11325D">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736DBB33" w14:textId="77777777" w:rsidR="00AF6CD6" w:rsidRPr="000E4C8B" w:rsidRDefault="00AF6CD6" w:rsidP="004A52E7">
            <w:pPr>
              <w:rPr>
                <w:rFonts w:ascii="Times New Roman" w:eastAsia="MS Mincho" w:hAnsi="Times New Roman" w:cs="Times New Roman"/>
                <w:sz w:val="2"/>
                <w:szCs w:val="2"/>
                <w:lang w:val="en-US" w:eastAsia="ja-JP"/>
              </w:rPr>
            </w:pPr>
          </w:p>
        </w:tc>
        <w:tc>
          <w:tcPr>
            <w:tcW w:w="851" w:type="dxa"/>
            <w:tcBorders>
              <w:top w:val="single" w:sz="4" w:space="0" w:color="auto"/>
            </w:tcBorders>
            <w:vAlign w:val="center"/>
          </w:tcPr>
          <w:p w14:paraId="53B392FB" w14:textId="77777777" w:rsidR="00AF6CD6" w:rsidRPr="000E4C8B" w:rsidRDefault="00AF6CD6"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tcBorders>
            <w:vAlign w:val="center"/>
          </w:tcPr>
          <w:p w14:paraId="2B1A7FFA" w14:textId="77777777" w:rsidR="00AF6CD6" w:rsidRPr="000E4C8B" w:rsidRDefault="00AF6CD6" w:rsidP="004A52E7">
            <w:pPr>
              <w:jc w:val="center"/>
              <w:rPr>
                <w:rFonts w:ascii="Times New Roman" w:eastAsia="MS Mincho" w:hAnsi="Times New Roman" w:cs="Times New Roman"/>
                <w:sz w:val="18"/>
                <w:szCs w:val="18"/>
                <w:lang w:eastAsia="ja-JP"/>
              </w:rPr>
            </w:pPr>
          </w:p>
        </w:tc>
        <w:tc>
          <w:tcPr>
            <w:tcW w:w="1559" w:type="dxa"/>
            <w:tcBorders>
              <w:top w:val="single" w:sz="4" w:space="0" w:color="auto"/>
            </w:tcBorders>
            <w:vAlign w:val="center"/>
          </w:tcPr>
          <w:p w14:paraId="32AC56AA" w14:textId="1EE13F83" w:rsidR="00AF6CD6"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16,600</w:t>
            </w:r>
          </w:p>
        </w:tc>
      </w:tr>
      <w:tr w:rsidR="0061789D" w:rsidRPr="000E4C8B" w14:paraId="14B0FFC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4440DE1"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1D5476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7E2226DE" w14:textId="61852F02"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sidR="0011325D">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sidR="0011325D">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7F39FFAA"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F12280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269747FA"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5A30D5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551A42C"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34</w:t>
            </w:r>
          </w:p>
        </w:tc>
        <w:tc>
          <w:tcPr>
            <w:tcW w:w="1701" w:type="dxa"/>
            <w:tcBorders>
              <w:top w:val="single" w:sz="4" w:space="0" w:color="auto"/>
              <w:bottom w:val="single" w:sz="4" w:space="0" w:color="auto"/>
            </w:tcBorders>
          </w:tcPr>
          <w:p w14:paraId="08142A3E"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08A5427A"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6F3ED67"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16E77345"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83DD24B"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06B951E1"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0E86D4EC" w14:textId="71BD26E3"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830,000</w:t>
            </w:r>
          </w:p>
        </w:tc>
      </w:tr>
      <w:tr w:rsidR="0061789D" w:rsidRPr="000E4C8B" w14:paraId="7B6EA7E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43B7DE"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FF1A3C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6423F05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51C9040A"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27ACCED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2B872A4D"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0BF8D10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F2C6A9D"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602E24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77AF7E14"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2284BFA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59B8286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08F3CC7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5FFDF0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777F16"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A5359C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6AA787D2" w14:textId="7BCE04C2"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11325D">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11325D">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3812786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7A1DD96"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57BE98F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A2C5E9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1CD7F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1958A8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40EF28B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31F8E02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3BAEC9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251322D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AF6CD6" w:rsidRPr="000E4C8B" w14:paraId="71FE4CF5" w14:textId="77777777" w:rsidTr="00622C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1233"/>
        </w:trPr>
        <w:tc>
          <w:tcPr>
            <w:tcW w:w="567" w:type="dxa"/>
            <w:tcBorders>
              <w:top w:val="single" w:sz="4" w:space="0" w:color="auto"/>
            </w:tcBorders>
          </w:tcPr>
          <w:p w14:paraId="43364B9B" w14:textId="77777777" w:rsidR="00AF6CD6" w:rsidRPr="000E4C8B" w:rsidRDefault="00AF6CD6"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35</w:t>
            </w:r>
          </w:p>
        </w:tc>
        <w:tc>
          <w:tcPr>
            <w:tcW w:w="1701" w:type="dxa"/>
            <w:tcBorders>
              <w:top w:val="single" w:sz="4" w:space="0" w:color="auto"/>
            </w:tcBorders>
          </w:tcPr>
          <w:p w14:paraId="14FF5759" w14:textId="77777777" w:rsidR="00AF6CD6" w:rsidRPr="000E4C8B" w:rsidRDefault="00AF6CD6"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22C6A33D" w14:textId="77777777" w:rsidR="00AF6CD6" w:rsidRPr="000E4C8B" w:rsidRDefault="00AF6CD6" w:rsidP="004A52E7">
            <w:pPr>
              <w:rPr>
                <w:rFonts w:ascii="Times New Roman" w:eastAsia="MS Mincho" w:hAnsi="Times New Roman" w:cs="Times New Roman"/>
                <w:sz w:val="2"/>
                <w:szCs w:val="2"/>
                <w:lang w:eastAsia="ja-JP"/>
              </w:rPr>
            </w:pPr>
          </w:p>
        </w:tc>
        <w:tc>
          <w:tcPr>
            <w:tcW w:w="3969" w:type="dxa"/>
            <w:tcBorders>
              <w:top w:val="single" w:sz="4" w:space="0" w:color="auto"/>
            </w:tcBorders>
          </w:tcPr>
          <w:p w14:paraId="39710D96" w14:textId="63420FB1" w:rsidR="00AF6CD6" w:rsidRPr="000E4C8B" w:rsidRDefault="00AF6CD6"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11325D">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11325D">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11325D">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11325D">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412316B3" w14:textId="77777777" w:rsidR="00AF6CD6" w:rsidRPr="000E4C8B" w:rsidRDefault="00AF6CD6" w:rsidP="004A52E7">
            <w:pPr>
              <w:rPr>
                <w:rFonts w:ascii="Times New Roman" w:eastAsia="MS Mincho" w:hAnsi="Times New Roman" w:cs="Times New Roman"/>
                <w:sz w:val="2"/>
                <w:szCs w:val="2"/>
                <w:lang w:val="en-US" w:eastAsia="ja-JP"/>
              </w:rPr>
            </w:pPr>
          </w:p>
        </w:tc>
        <w:tc>
          <w:tcPr>
            <w:tcW w:w="851" w:type="dxa"/>
            <w:tcBorders>
              <w:top w:val="single" w:sz="4" w:space="0" w:color="auto"/>
            </w:tcBorders>
            <w:vAlign w:val="center"/>
          </w:tcPr>
          <w:p w14:paraId="7A2A9762" w14:textId="77777777" w:rsidR="00AF6CD6" w:rsidRPr="000E4C8B" w:rsidRDefault="00AF6CD6"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tcBorders>
            <w:vAlign w:val="center"/>
          </w:tcPr>
          <w:p w14:paraId="4EFE79F2" w14:textId="77777777" w:rsidR="00AF6CD6" w:rsidRPr="000E4C8B" w:rsidRDefault="00AF6CD6" w:rsidP="004A52E7">
            <w:pPr>
              <w:jc w:val="center"/>
              <w:rPr>
                <w:rFonts w:ascii="Times New Roman" w:eastAsia="MS Mincho" w:hAnsi="Times New Roman" w:cs="Times New Roman"/>
                <w:sz w:val="18"/>
                <w:szCs w:val="18"/>
                <w:lang w:eastAsia="ja-JP"/>
              </w:rPr>
            </w:pPr>
          </w:p>
        </w:tc>
        <w:tc>
          <w:tcPr>
            <w:tcW w:w="1559" w:type="dxa"/>
            <w:tcBorders>
              <w:top w:val="single" w:sz="4" w:space="0" w:color="auto"/>
            </w:tcBorders>
            <w:vAlign w:val="center"/>
          </w:tcPr>
          <w:p w14:paraId="13990FC2" w14:textId="2F573016" w:rsidR="00AF6CD6"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20,584</w:t>
            </w:r>
          </w:p>
        </w:tc>
      </w:tr>
      <w:tr w:rsidR="0061789D" w:rsidRPr="000E4C8B" w14:paraId="35642CB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3DB37C8"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4BF7D95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7E597E5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4A52035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4755F73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47F8F88E"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AF6CD6" w:rsidRPr="000E4C8B" w14:paraId="70D7BBB7" w14:textId="77777777" w:rsidTr="00FB0AE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trPr>
        <w:tc>
          <w:tcPr>
            <w:tcW w:w="567" w:type="dxa"/>
            <w:tcBorders>
              <w:top w:val="single" w:sz="4" w:space="0" w:color="auto"/>
            </w:tcBorders>
          </w:tcPr>
          <w:p w14:paraId="5F133241" w14:textId="77777777" w:rsidR="00AF6CD6" w:rsidRPr="000E4C8B" w:rsidRDefault="00AF6CD6" w:rsidP="004A52E7">
            <w:pPr>
              <w:rPr>
                <w:rFonts w:ascii="Times New Roman" w:eastAsia="MS Mincho" w:hAnsi="Times New Roman" w:cs="Times New Roman"/>
                <w:sz w:val="16"/>
                <w:szCs w:val="16"/>
                <w:lang w:val="en-US" w:eastAsia="ja-JP"/>
              </w:rPr>
            </w:pPr>
          </w:p>
        </w:tc>
        <w:tc>
          <w:tcPr>
            <w:tcW w:w="1701" w:type="dxa"/>
            <w:tcBorders>
              <w:top w:val="single" w:sz="4" w:space="0" w:color="auto"/>
            </w:tcBorders>
          </w:tcPr>
          <w:p w14:paraId="7E7BCB0A" w14:textId="77777777" w:rsidR="00AF6CD6" w:rsidRPr="000E4C8B" w:rsidRDefault="00AF6CD6"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tcBorders>
          </w:tcPr>
          <w:p w14:paraId="6E294042" w14:textId="23EDF647" w:rsidR="00AF6CD6" w:rsidRPr="0046317B" w:rsidRDefault="00AF6CD6" w:rsidP="004A52E7">
            <w:pPr>
              <w:rPr>
                <w:rFonts w:ascii="Times New Roman" w:eastAsia="MS Mincho" w:hAnsi="Times New Roman" w:cs="Times New Roman"/>
                <w:sz w:val="16"/>
                <w:szCs w:val="16"/>
                <w:lang w:eastAsia="ja-JP"/>
              </w:rPr>
            </w:pPr>
            <w:r w:rsidRPr="0046317B">
              <w:rPr>
                <w:rFonts w:ascii="Times New Roman" w:eastAsia="MS Mincho" w:hAnsi="Times New Roman" w:cs="Times New Roman"/>
                <w:sz w:val="16"/>
                <w:szCs w:val="16"/>
                <w:lang w:eastAsia="ja-JP"/>
              </w:rPr>
              <w:t>Macara pe pneuri p</w:t>
            </w:r>
            <w:r w:rsidR="0011325D" w:rsidRPr="0046317B">
              <w:rPr>
                <w:rFonts w:ascii="Times New Roman" w:eastAsia="MS Mincho" w:hAnsi="Times New Roman" w:cs="Times New Roman"/>
                <w:sz w:val="16"/>
                <w:szCs w:val="16"/>
                <w:lang w:eastAsia="ja-JP"/>
              </w:rPr>
              <w:t>â</w:t>
            </w:r>
            <w:r w:rsidRPr="0046317B">
              <w:rPr>
                <w:rFonts w:ascii="Times New Roman" w:eastAsia="MS Mincho" w:hAnsi="Times New Roman" w:cs="Times New Roman"/>
                <w:sz w:val="16"/>
                <w:szCs w:val="16"/>
                <w:lang w:eastAsia="ja-JP"/>
              </w:rPr>
              <w:t>n</w:t>
            </w:r>
            <w:r w:rsidR="0011325D" w:rsidRPr="0046317B">
              <w:rPr>
                <w:rFonts w:ascii="Times New Roman" w:eastAsia="MS Mincho" w:hAnsi="Times New Roman" w:cs="Times New Roman"/>
                <w:sz w:val="16"/>
                <w:szCs w:val="16"/>
                <w:lang w:eastAsia="ja-JP"/>
              </w:rPr>
              <w:t>ă</w:t>
            </w:r>
            <w:r w:rsidRPr="0046317B">
              <w:rPr>
                <w:rFonts w:ascii="Times New Roman" w:eastAsia="MS Mincho" w:hAnsi="Times New Roman" w:cs="Times New Roman"/>
                <w:sz w:val="16"/>
                <w:szCs w:val="16"/>
                <w:lang w:eastAsia="ja-JP"/>
              </w:rPr>
              <w:t xml:space="preserve"> la 9,9 TF cu bra</w:t>
            </w:r>
            <w:r w:rsidR="0011325D" w:rsidRPr="0046317B">
              <w:rPr>
                <w:rFonts w:ascii="Times New Roman" w:eastAsia="MS Mincho" w:hAnsi="Times New Roman" w:cs="Times New Roman"/>
                <w:sz w:val="16"/>
                <w:szCs w:val="16"/>
                <w:lang w:eastAsia="ja-JP"/>
              </w:rPr>
              <w:t>ț</w:t>
            </w:r>
            <w:r w:rsidRPr="0046317B">
              <w:rPr>
                <w:rFonts w:ascii="Times New Roman" w:eastAsia="MS Mincho" w:hAnsi="Times New Roman" w:cs="Times New Roman"/>
                <w:sz w:val="16"/>
                <w:szCs w:val="16"/>
                <w:lang w:eastAsia="ja-JP"/>
              </w:rPr>
              <w:t xml:space="preserve"> cu z</w:t>
            </w:r>
            <w:r w:rsidR="0011325D" w:rsidRPr="0046317B">
              <w:rPr>
                <w:rFonts w:ascii="Times New Roman" w:eastAsia="MS Mincho" w:hAnsi="Times New Roman" w:cs="Times New Roman"/>
                <w:sz w:val="16"/>
                <w:szCs w:val="16"/>
                <w:lang w:eastAsia="ja-JP"/>
              </w:rPr>
              <w:t>ă</w:t>
            </w:r>
            <w:r w:rsidRPr="0046317B">
              <w:rPr>
                <w:rFonts w:ascii="Times New Roman" w:eastAsia="MS Mincho" w:hAnsi="Times New Roman" w:cs="Times New Roman"/>
                <w:sz w:val="16"/>
                <w:szCs w:val="16"/>
                <w:lang w:eastAsia="ja-JP"/>
              </w:rPr>
              <w:t>brele</w:t>
            </w:r>
          </w:p>
        </w:tc>
        <w:tc>
          <w:tcPr>
            <w:tcW w:w="851" w:type="dxa"/>
            <w:tcBorders>
              <w:top w:val="single" w:sz="4" w:space="0" w:color="auto"/>
            </w:tcBorders>
          </w:tcPr>
          <w:p w14:paraId="3F93071B" w14:textId="77777777" w:rsidR="00AF6CD6" w:rsidRPr="000E4C8B" w:rsidRDefault="00AF6CD6"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tcBorders>
          </w:tcPr>
          <w:p w14:paraId="06847CA4" w14:textId="77777777" w:rsidR="00AF6CD6" w:rsidRPr="000E4C8B" w:rsidRDefault="00AF6CD6"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tcBorders>
          </w:tcPr>
          <w:p w14:paraId="23AE4D49" w14:textId="77777777" w:rsidR="00AF6CD6" w:rsidRPr="000E4C8B" w:rsidRDefault="00AF6CD6" w:rsidP="004A52E7">
            <w:pPr>
              <w:jc w:val="center"/>
              <w:rPr>
                <w:rFonts w:ascii="Times New Roman" w:eastAsia="MS Mincho" w:hAnsi="Times New Roman" w:cs="Times New Roman"/>
                <w:b/>
                <w:bCs/>
                <w:sz w:val="18"/>
                <w:szCs w:val="18"/>
                <w:lang w:val="en-US" w:eastAsia="ja-JP"/>
              </w:rPr>
            </w:pPr>
          </w:p>
        </w:tc>
      </w:tr>
      <w:tr w:rsidR="0061789D" w:rsidRPr="000E4C8B" w14:paraId="17BD48F2"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F493F4A"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580DAB42"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1F6FF7B8" w14:textId="1F34CAA6" w:rsidR="00AA67DC" w:rsidRPr="0046317B" w:rsidRDefault="00AA67DC" w:rsidP="004A52E7">
            <w:pPr>
              <w:rPr>
                <w:rFonts w:ascii="Times New Roman" w:eastAsia="MS Mincho" w:hAnsi="Times New Roman" w:cs="Times New Roman"/>
                <w:b/>
                <w:bCs/>
                <w:sz w:val="22"/>
                <w:szCs w:val="22"/>
                <w:lang w:eastAsia="ja-JP"/>
              </w:rPr>
            </w:pPr>
            <w:r w:rsidRPr="0046317B">
              <w:rPr>
                <w:rFonts w:ascii="Times New Roman" w:eastAsia="MS Mincho" w:hAnsi="Times New Roman" w:cs="Times New Roman"/>
                <w:b/>
                <w:bCs/>
                <w:sz w:val="22"/>
                <w:szCs w:val="22"/>
                <w:lang w:eastAsia="ja-JP"/>
              </w:rPr>
              <w:t>2.2. M5-Fr.cu Ucraina-Criva-B</w:t>
            </w:r>
            <w:r w:rsidR="0046317B" w:rsidRPr="0046317B">
              <w:rPr>
                <w:rFonts w:ascii="Times New Roman" w:eastAsia="MS Mincho" w:hAnsi="Times New Roman" w:cs="Times New Roman"/>
                <w:b/>
                <w:bCs/>
                <w:sz w:val="22"/>
                <w:szCs w:val="22"/>
                <w:lang w:eastAsia="ja-JP"/>
              </w:rPr>
              <w:t>ă</w:t>
            </w:r>
            <w:r w:rsidRPr="0046317B">
              <w:rPr>
                <w:rFonts w:ascii="Times New Roman" w:eastAsia="MS Mincho" w:hAnsi="Times New Roman" w:cs="Times New Roman"/>
                <w:b/>
                <w:bCs/>
                <w:sz w:val="22"/>
                <w:szCs w:val="22"/>
                <w:lang w:eastAsia="ja-JP"/>
              </w:rPr>
              <w:t>l</w:t>
            </w:r>
            <w:r w:rsidR="0046317B" w:rsidRPr="0046317B">
              <w:rPr>
                <w:rFonts w:ascii="Times New Roman" w:eastAsia="MS Mincho" w:hAnsi="Times New Roman" w:cs="Times New Roman"/>
                <w:b/>
                <w:bCs/>
                <w:sz w:val="22"/>
                <w:szCs w:val="22"/>
                <w:lang w:eastAsia="ja-JP"/>
              </w:rPr>
              <w:t>ț</w:t>
            </w:r>
            <w:r w:rsidRPr="0046317B">
              <w:rPr>
                <w:rFonts w:ascii="Times New Roman" w:eastAsia="MS Mincho" w:hAnsi="Times New Roman" w:cs="Times New Roman"/>
                <w:b/>
                <w:bCs/>
                <w:sz w:val="22"/>
                <w:szCs w:val="22"/>
                <w:lang w:eastAsia="ja-JP"/>
              </w:rPr>
              <w:t>i-Chi</w:t>
            </w:r>
            <w:r w:rsidR="0046317B" w:rsidRPr="0046317B">
              <w:rPr>
                <w:rFonts w:ascii="Times New Roman" w:eastAsia="MS Mincho" w:hAnsi="Times New Roman" w:cs="Times New Roman"/>
                <w:b/>
                <w:bCs/>
                <w:sz w:val="22"/>
                <w:szCs w:val="22"/>
                <w:lang w:eastAsia="ja-JP"/>
              </w:rPr>
              <w:t>ș</w:t>
            </w:r>
            <w:r w:rsidRPr="0046317B">
              <w:rPr>
                <w:rFonts w:ascii="Times New Roman" w:eastAsia="MS Mincho" w:hAnsi="Times New Roman" w:cs="Times New Roman"/>
                <w:b/>
                <w:bCs/>
                <w:sz w:val="22"/>
                <w:szCs w:val="22"/>
                <w:lang w:eastAsia="ja-JP"/>
              </w:rPr>
              <w:t>in</w:t>
            </w:r>
            <w:r w:rsidR="0046317B" w:rsidRPr="0046317B">
              <w:rPr>
                <w:rFonts w:ascii="Times New Roman" w:eastAsia="MS Mincho" w:hAnsi="Times New Roman" w:cs="Times New Roman"/>
                <w:b/>
                <w:bCs/>
                <w:sz w:val="22"/>
                <w:szCs w:val="22"/>
                <w:lang w:eastAsia="ja-JP"/>
              </w:rPr>
              <w:t>ă</w:t>
            </w:r>
            <w:r w:rsidRPr="0046317B">
              <w:rPr>
                <w:rFonts w:ascii="Times New Roman" w:eastAsia="MS Mincho" w:hAnsi="Times New Roman" w:cs="Times New Roman"/>
                <w:b/>
                <w:bCs/>
                <w:sz w:val="22"/>
                <w:szCs w:val="22"/>
                <w:lang w:eastAsia="ja-JP"/>
              </w:rPr>
              <w:t>u-Tiraspol-fr. cu Ucraina, km190+830-191+130</w:t>
            </w:r>
          </w:p>
          <w:p w14:paraId="257F012C" w14:textId="77777777" w:rsidR="00AA67DC" w:rsidRPr="0046317B"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145CB8B9" w14:textId="77777777" w:rsidR="00AA67DC" w:rsidRPr="0046317B" w:rsidRDefault="00AA67DC" w:rsidP="004A52E7">
            <w:pPr>
              <w:jc w:val="center"/>
              <w:rPr>
                <w:rFonts w:ascii="Times New Roman" w:eastAsia="MS Mincho" w:hAnsi="Times New Roman" w:cs="Times New Roman"/>
                <w:sz w:val="16"/>
                <w:szCs w:val="16"/>
                <w:lang w:eastAsia="ja-JP"/>
              </w:rPr>
            </w:pPr>
          </w:p>
          <w:p w14:paraId="44274C7A" w14:textId="3EDC9010"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32ADB1CC"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4C8AB1E8"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7FD7E01A" w14:textId="1785EE28"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19A9F173"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3A43D5C"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36</w:t>
            </w:r>
          </w:p>
        </w:tc>
        <w:tc>
          <w:tcPr>
            <w:tcW w:w="1701" w:type="dxa"/>
            <w:tcBorders>
              <w:top w:val="single" w:sz="4" w:space="0" w:color="auto"/>
              <w:bottom w:val="single" w:sz="4" w:space="0" w:color="auto"/>
            </w:tcBorders>
          </w:tcPr>
          <w:p w14:paraId="5ED2DD45"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5A7F7AA7"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679149A8" w14:textId="3AE18F35"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46317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(100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4BC3AEF0"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2D1AFF29"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7FBB96CA"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A94CDD9" w14:textId="57318060"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300,000</w:t>
            </w:r>
          </w:p>
        </w:tc>
      </w:tr>
      <w:tr w:rsidR="0061789D" w:rsidRPr="000E4C8B" w14:paraId="1D7D501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7A086AC"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545B294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484C97B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3D64FD0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64CD70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CE30D2D"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09F131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75520C"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ED9873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4A249EA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79E7081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2F2E46A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1D58541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D31340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1ACCC59"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D284E7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3E5821A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560FAA1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31FDAE9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6C20B0F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14B6A3A"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3A654DA"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37</w:t>
            </w:r>
          </w:p>
        </w:tc>
        <w:tc>
          <w:tcPr>
            <w:tcW w:w="1701" w:type="dxa"/>
            <w:tcBorders>
              <w:top w:val="single" w:sz="4" w:space="0" w:color="auto"/>
              <w:bottom w:val="single" w:sz="4" w:space="0" w:color="auto"/>
            </w:tcBorders>
          </w:tcPr>
          <w:p w14:paraId="3F11F448"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2ED533C4"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42FB63A" w14:textId="37EE47C9"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46317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46317B">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756EA89B"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14744D6"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16288968"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C2C0F15" w14:textId="431777DA"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28,125</w:t>
            </w:r>
          </w:p>
        </w:tc>
      </w:tr>
      <w:tr w:rsidR="0061789D" w:rsidRPr="000E4C8B" w14:paraId="60B74BB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537057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ADA851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4C31C1A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2BDE801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1E44E6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7EA024F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DADD38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2E04447"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38</w:t>
            </w:r>
          </w:p>
        </w:tc>
        <w:tc>
          <w:tcPr>
            <w:tcW w:w="1701" w:type="dxa"/>
            <w:tcBorders>
              <w:top w:val="single" w:sz="4" w:space="0" w:color="auto"/>
              <w:bottom w:val="single" w:sz="4" w:space="0" w:color="auto"/>
            </w:tcBorders>
          </w:tcPr>
          <w:p w14:paraId="20A85CB8"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75F9BB4F"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893B5F2" w14:textId="7F12C3BC"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46317B">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46317B">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46317B">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25B7BC4A"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14BF1F47"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031FA9B5"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0BE4018" w14:textId="783BBF4B"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6,000</w:t>
            </w:r>
          </w:p>
        </w:tc>
      </w:tr>
      <w:tr w:rsidR="0061789D" w:rsidRPr="000E4C8B" w14:paraId="1E9D99B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98C7B9"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032CA5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5789460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Autogreder </w:t>
            </w:r>
            <w:proofErr w:type="spellStart"/>
            <w:r w:rsidRPr="000E4C8B">
              <w:rPr>
                <w:rFonts w:ascii="Times New Roman" w:eastAsia="MS Mincho" w:hAnsi="Times New Roman" w:cs="Times New Roman"/>
                <w:sz w:val="16"/>
                <w:szCs w:val="16"/>
                <w:lang w:eastAsia="ja-JP"/>
              </w:rPr>
              <w:t>pina</w:t>
            </w:r>
            <w:proofErr w:type="spellEnd"/>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4850F70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5228C8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7975287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0AB77E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F1F0EDF"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39</w:t>
            </w:r>
          </w:p>
        </w:tc>
        <w:tc>
          <w:tcPr>
            <w:tcW w:w="1701" w:type="dxa"/>
            <w:tcBorders>
              <w:top w:val="single" w:sz="4" w:space="0" w:color="auto"/>
              <w:bottom w:val="single" w:sz="4" w:space="0" w:color="auto"/>
            </w:tcBorders>
          </w:tcPr>
          <w:p w14:paraId="058A517D"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2664DF09"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6CD1FB5"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06462884"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C8D078D"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59677D85"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247343A" w14:textId="479AAA96"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300,000</w:t>
            </w:r>
          </w:p>
        </w:tc>
      </w:tr>
      <w:tr w:rsidR="0061789D" w:rsidRPr="000E4C8B" w14:paraId="2F27FC73"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23A2DF"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1B2C299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0843706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1E3ADE6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5372F2D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7BDB827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E39BF2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C0C81B3"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6D8732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68C6E281"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30EC5D6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76C74F5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573CB00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BDB9B4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867275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85DFFB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5927DCA8" w14:textId="091D6E89"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1271A9">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ie de b</w:t>
            </w:r>
            <w:r w:rsidR="001271A9">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tut pilo</w:t>
            </w:r>
            <w:r w:rsidR="001271A9">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6948F651"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F1E60B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3B71E7E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2BA9395"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E102BB"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1D32972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38DD772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232FFD2A"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30FF56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1645116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F94267B"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BCBE2D"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40</w:t>
            </w:r>
          </w:p>
        </w:tc>
        <w:tc>
          <w:tcPr>
            <w:tcW w:w="1701" w:type="dxa"/>
            <w:tcBorders>
              <w:top w:val="single" w:sz="4" w:space="0" w:color="auto"/>
              <w:bottom w:val="single" w:sz="4" w:space="0" w:color="auto"/>
            </w:tcBorders>
          </w:tcPr>
          <w:p w14:paraId="35D8B8B6"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5632FB67"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CE37DB9" w14:textId="3CC76477"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1271A9">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1271A9">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1271A9">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1271A9">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3E5B2435"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4988E4CA"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23BDE390"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6CFDE68" w14:textId="6CFBE17C"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7,440</w:t>
            </w:r>
          </w:p>
        </w:tc>
      </w:tr>
      <w:tr w:rsidR="0061789D" w:rsidRPr="000E4C8B" w14:paraId="3309002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1950955"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D93FB1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21155D5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4BAA388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5C478B2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3FB23787"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C5A3676"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B577DEE"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687024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646F5082" w14:textId="77777777" w:rsidR="00AA67DC" w:rsidRPr="000E4C8B" w:rsidRDefault="00AA67DC" w:rsidP="004A52E7">
            <w:pP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 xml:space="preserve">Macara pe </w:t>
            </w:r>
            <w:proofErr w:type="spellStart"/>
            <w:r w:rsidRPr="000E4C8B">
              <w:rPr>
                <w:rFonts w:ascii="Times New Roman" w:eastAsia="MS Mincho" w:hAnsi="Times New Roman" w:cs="Times New Roman"/>
                <w:sz w:val="16"/>
                <w:szCs w:val="16"/>
                <w:lang w:val="en-US" w:eastAsia="ja-JP"/>
              </w:rPr>
              <w:t>pneuri</w:t>
            </w:r>
            <w:proofErr w:type="spellEnd"/>
            <w:r w:rsidRPr="000E4C8B">
              <w:rPr>
                <w:rFonts w:ascii="Times New Roman" w:eastAsia="MS Mincho" w:hAnsi="Times New Roman" w:cs="Times New Roman"/>
                <w:sz w:val="16"/>
                <w:szCs w:val="16"/>
                <w:lang w:val="en-US" w:eastAsia="ja-JP"/>
              </w:rPr>
              <w:t xml:space="preserve"> pina la 9,9 TF cu brat cu </w:t>
            </w:r>
            <w:proofErr w:type="spellStart"/>
            <w:r w:rsidRPr="000E4C8B">
              <w:rPr>
                <w:rFonts w:ascii="Times New Roman" w:eastAsia="MS Mincho" w:hAnsi="Times New Roman" w:cs="Times New Roman"/>
                <w:sz w:val="16"/>
                <w:szCs w:val="16"/>
                <w:lang w:val="en-US" w:eastAsia="ja-JP"/>
              </w:rPr>
              <w:t>zabrele</w:t>
            </w:r>
            <w:proofErr w:type="spellEnd"/>
          </w:p>
        </w:tc>
        <w:tc>
          <w:tcPr>
            <w:tcW w:w="851" w:type="dxa"/>
            <w:tcBorders>
              <w:top w:val="single" w:sz="4" w:space="0" w:color="auto"/>
              <w:bottom w:val="single" w:sz="4" w:space="0" w:color="auto"/>
            </w:tcBorders>
          </w:tcPr>
          <w:p w14:paraId="1D70689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7C6928C4"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694DE515"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31E80A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BE832EB"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5F64A7E"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0494BDE9" w14:textId="70D016FF" w:rsidR="00AA67DC" w:rsidRPr="00D111C0" w:rsidRDefault="00AA67DC" w:rsidP="004A52E7">
            <w:pPr>
              <w:rPr>
                <w:rFonts w:ascii="Times New Roman" w:eastAsia="MS Mincho" w:hAnsi="Times New Roman" w:cs="Times New Roman"/>
                <w:b/>
                <w:bCs/>
                <w:sz w:val="22"/>
                <w:szCs w:val="22"/>
                <w:lang w:eastAsia="ja-JP"/>
              </w:rPr>
            </w:pPr>
            <w:r w:rsidRPr="00D111C0">
              <w:rPr>
                <w:rFonts w:ascii="Times New Roman" w:eastAsia="MS Mincho" w:hAnsi="Times New Roman" w:cs="Times New Roman"/>
                <w:b/>
                <w:bCs/>
                <w:sz w:val="22"/>
                <w:szCs w:val="22"/>
                <w:lang w:eastAsia="ja-JP"/>
              </w:rPr>
              <w:t>2.3. M5-Fr.cu Ucraina-Criva-B</w:t>
            </w:r>
            <w:r w:rsidR="001271A9" w:rsidRPr="00D111C0">
              <w:rPr>
                <w:rFonts w:ascii="Times New Roman" w:eastAsia="MS Mincho" w:hAnsi="Times New Roman" w:cs="Times New Roman"/>
                <w:b/>
                <w:bCs/>
                <w:sz w:val="22"/>
                <w:szCs w:val="22"/>
                <w:lang w:eastAsia="ja-JP"/>
              </w:rPr>
              <w:t>ă</w:t>
            </w:r>
            <w:r w:rsidRPr="00D111C0">
              <w:rPr>
                <w:rFonts w:ascii="Times New Roman" w:eastAsia="MS Mincho" w:hAnsi="Times New Roman" w:cs="Times New Roman"/>
                <w:b/>
                <w:bCs/>
                <w:sz w:val="22"/>
                <w:szCs w:val="22"/>
                <w:lang w:eastAsia="ja-JP"/>
              </w:rPr>
              <w:t>l</w:t>
            </w:r>
            <w:r w:rsidR="001271A9" w:rsidRPr="00D111C0">
              <w:rPr>
                <w:rFonts w:ascii="Times New Roman" w:eastAsia="MS Mincho" w:hAnsi="Times New Roman" w:cs="Times New Roman"/>
                <w:b/>
                <w:bCs/>
                <w:sz w:val="22"/>
                <w:szCs w:val="22"/>
                <w:lang w:eastAsia="ja-JP"/>
              </w:rPr>
              <w:t>ț</w:t>
            </w:r>
            <w:r w:rsidRPr="00D111C0">
              <w:rPr>
                <w:rFonts w:ascii="Times New Roman" w:eastAsia="MS Mincho" w:hAnsi="Times New Roman" w:cs="Times New Roman"/>
                <w:b/>
                <w:bCs/>
                <w:sz w:val="22"/>
                <w:szCs w:val="22"/>
                <w:lang w:eastAsia="ja-JP"/>
              </w:rPr>
              <w:t>i-Chi</w:t>
            </w:r>
            <w:r w:rsidR="001271A9" w:rsidRPr="00D111C0">
              <w:rPr>
                <w:rFonts w:ascii="Times New Roman" w:eastAsia="MS Mincho" w:hAnsi="Times New Roman" w:cs="Times New Roman"/>
                <w:b/>
                <w:bCs/>
                <w:sz w:val="22"/>
                <w:szCs w:val="22"/>
                <w:lang w:eastAsia="ja-JP"/>
              </w:rPr>
              <w:t>ș</w:t>
            </w:r>
            <w:r w:rsidRPr="00D111C0">
              <w:rPr>
                <w:rFonts w:ascii="Times New Roman" w:eastAsia="MS Mincho" w:hAnsi="Times New Roman" w:cs="Times New Roman"/>
                <w:b/>
                <w:bCs/>
                <w:sz w:val="22"/>
                <w:szCs w:val="22"/>
                <w:lang w:eastAsia="ja-JP"/>
              </w:rPr>
              <w:t>in</w:t>
            </w:r>
            <w:r w:rsidR="001271A9" w:rsidRPr="00D111C0">
              <w:rPr>
                <w:rFonts w:ascii="Times New Roman" w:eastAsia="MS Mincho" w:hAnsi="Times New Roman" w:cs="Times New Roman"/>
                <w:b/>
                <w:bCs/>
                <w:sz w:val="22"/>
                <w:szCs w:val="22"/>
                <w:lang w:eastAsia="ja-JP"/>
              </w:rPr>
              <w:t>ă</w:t>
            </w:r>
            <w:r w:rsidRPr="00D111C0">
              <w:rPr>
                <w:rFonts w:ascii="Times New Roman" w:eastAsia="MS Mincho" w:hAnsi="Times New Roman" w:cs="Times New Roman"/>
                <w:b/>
                <w:bCs/>
                <w:sz w:val="22"/>
                <w:szCs w:val="22"/>
                <w:lang w:eastAsia="ja-JP"/>
              </w:rPr>
              <w:t>u-Tiraspol-fr. cu Ucraina, km191+320-191+540</w:t>
            </w:r>
          </w:p>
          <w:p w14:paraId="59464A1E" w14:textId="77777777" w:rsidR="00AA67DC" w:rsidRPr="00D111C0" w:rsidRDefault="00AA67DC" w:rsidP="004A52E7">
            <w:pPr>
              <w:rPr>
                <w:rFonts w:ascii="Times New Roman" w:eastAsia="MS Mincho" w:hAnsi="Times New Roman" w:cs="Times New Roman"/>
                <w:sz w:val="16"/>
                <w:szCs w:val="16"/>
                <w:lang w:eastAsia="ja-JP"/>
              </w:rPr>
            </w:pPr>
          </w:p>
        </w:tc>
        <w:tc>
          <w:tcPr>
            <w:tcW w:w="851" w:type="dxa"/>
            <w:tcBorders>
              <w:top w:val="single" w:sz="4" w:space="0" w:color="auto"/>
              <w:bottom w:val="single" w:sz="4" w:space="0" w:color="auto"/>
            </w:tcBorders>
          </w:tcPr>
          <w:p w14:paraId="78963CC2" w14:textId="77777777" w:rsidR="00AA67DC" w:rsidRPr="00D111C0" w:rsidRDefault="00AA67DC" w:rsidP="004A52E7">
            <w:pPr>
              <w:jc w:val="center"/>
              <w:rPr>
                <w:rFonts w:ascii="Times New Roman" w:eastAsia="MS Mincho" w:hAnsi="Times New Roman" w:cs="Times New Roman"/>
                <w:sz w:val="16"/>
                <w:szCs w:val="16"/>
                <w:lang w:eastAsia="ja-JP"/>
              </w:rPr>
            </w:pPr>
          </w:p>
          <w:p w14:paraId="36A5D2D7" w14:textId="16064AE9"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12965F65"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2DD65EA3" w14:textId="77777777" w:rsidR="00AA67DC" w:rsidRPr="00E75822" w:rsidRDefault="00AA67DC" w:rsidP="004A52E7">
            <w:pPr>
              <w:jc w:val="center"/>
              <w:rPr>
                <w:rFonts w:ascii="Times New Roman" w:eastAsia="MS Mincho" w:hAnsi="Times New Roman" w:cs="Times New Roman"/>
                <w:b/>
                <w:bCs/>
                <w:sz w:val="18"/>
                <w:szCs w:val="18"/>
                <w:lang w:eastAsia="ja-JP"/>
              </w:rPr>
            </w:pPr>
          </w:p>
          <w:p w14:paraId="13F96EDB" w14:textId="5AF9C444"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0E948B0B"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43A703E"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41</w:t>
            </w:r>
          </w:p>
        </w:tc>
        <w:tc>
          <w:tcPr>
            <w:tcW w:w="1701" w:type="dxa"/>
            <w:tcBorders>
              <w:top w:val="single" w:sz="4" w:space="0" w:color="auto"/>
              <w:bottom w:val="single" w:sz="4" w:space="0" w:color="auto"/>
            </w:tcBorders>
          </w:tcPr>
          <w:p w14:paraId="70F0D1BD"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61AB29FB"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7E7678CB" w14:textId="454293A5"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D111C0">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(170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2204F231"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2CC11C0"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59D1C552"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F8BBB12" w14:textId="68965B5F"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440,000</w:t>
            </w:r>
          </w:p>
        </w:tc>
      </w:tr>
      <w:tr w:rsidR="0061789D" w:rsidRPr="000E4C8B" w14:paraId="6CBF170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3A6CEE1"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615B7C2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0DB7E70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6326A3C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5C64DD08"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480656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352A64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9E355FC"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21669AD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784FBC9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601EDE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331182A0"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41CD12A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684820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4C0EDEB"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874363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5D50169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647FBDC7"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3A05F1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0A6D19D4"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A13B342"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47D203B"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42</w:t>
            </w:r>
          </w:p>
        </w:tc>
        <w:tc>
          <w:tcPr>
            <w:tcW w:w="1701" w:type="dxa"/>
            <w:tcBorders>
              <w:top w:val="single" w:sz="4" w:space="0" w:color="auto"/>
              <w:bottom w:val="single" w:sz="4" w:space="0" w:color="auto"/>
            </w:tcBorders>
          </w:tcPr>
          <w:p w14:paraId="7F4A6187"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638C8009"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2018CD30" w14:textId="1E6079CE"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D111C0">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D111C0">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72845DD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B10CBCF"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2E67A1C9"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58B670D6" w14:textId="7F77C7D9"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47,813</w:t>
            </w:r>
          </w:p>
        </w:tc>
      </w:tr>
      <w:tr w:rsidR="0061789D" w:rsidRPr="000E4C8B" w14:paraId="69686AC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0D0CBF0"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52C6B50"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041DAD9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01991EF3"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A450061"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742C7A9A"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0793081"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5D5C98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43</w:t>
            </w:r>
          </w:p>
        </w:tc>
        <w:tc>
          <w:tcPr>
            <w:tcW w:w="1701" w:type="dxa"/>
            <w:tcBorders>
              <w:top w:val="single" w:sz="4" w:space="0" w:color="auto"/>
              <w:bottom w:val="single" w:sz="4" w:space="0" w:color="auto"/>
            </w:tcBorders>
          </w:tcPr>
          <w:p w14:paraId="55A153CD"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2918C0CE"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5A976CD" w14:textId="060AEE03"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w:t>
            </w:r>
            <w:proofErr w:type="spellStart"/>
            <w:r w:rsidRPr="000E4C8B">
              <w:rPr>
                <w:rFonts w:ascii="Times New Roman" w:eastAsia="MS Mincho" w:hAnsi="Times New Roman" w:cs="Times New Roman"/>
                <w:sz w:val="18"/>
                <w:szCs w:val="18"/>
                <w:lang w:val="en-US" w:eastAsia="ja-JP"/>
              </w:rPr>
              <w:t>p</w:t>
            </w:r>
            <w:r w:rsidR="00D111C0">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w:t>
            </w:r>
            <w:r w:rsidR="00D111C0">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la 175 CP a </w:t>
            </w:r>
            <w:proofErr w:type="spellStart"/>
            <w:r w:rsidRPr="000E4C8B">
              <w:rPr>
                <w:rFonts w:ascii="Times New Roman" w:eastAsia="MS Mincho" w:hAnsi="Times New Roman" w:cs="Times New Roman"/>
                <w:sz w:val="18"/>
                <w:szCs w:val="18"/>
                <w:lang w:val="en-US" w:eastAsia="ja-JP"/>
              </w:rPr>
              <w:t>suprafe</w:t>
            </w:r>
            <w:r w:rsidR="00D111C0">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413F79C1"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B2EAE71"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08E6E9EA"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1DA866B7" w14:textId="54999C18"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8,800</w:t>
            </w:r>
          </w:p>
        </w:tc>
      </w:tr>
      <w:tr w:rsidR="00D111C0" w:rsidRPr="000E4C8B" w14:paraId="58A484E3" w14:textId="77777777" w:rsidTr="00C20EA8">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trPr>
        <w:tc>
          <w:tcPr>
            <w:tcW w:w="567" w:type="dxa"/>
            <w:tcBorders>
              <w:top w:val="single" w:sz="4" w:space="0" w:color="auto"/>
            </w:tcBorders>
          </w:tcPr>
          <w:p w14:paraId="24469D48" w14:textId="77777777" w:rsidR="00D111C0" w:rsidRPr="000E4C8B" w:rsidRDefault="00D111C0" w:rsidP="004A52E7">
            <w:pPr>
              <w:rPr>
                <w:rFonts w:ascii="Times New Roman" w:eastAsia="MS Mincho" w:hAnsi="Times New Roman" w:cs="Times New Roman"/>
                <w:sz w:val="16"/>
                <w:szCs w:val="16"/>
                <w:lang w:val="en-US" w:eastAsia="ja-JP"/>
              </w:rPr>
            </w:pPr>
          </w:p>
        </w:tc>
        <w:tc>
          <w:tcPr>
            <w:tcW w:w="1701" w:type="dxa"/>
            <w:tcBorders>
              <w:top w:val="single" w:sz="4" w:space="0" w:color="auto"/>
            </w:tcBorders>
          </w:tcPr>
          <w:p w14:paraId="440C9385" w14:textId="77777777" w:rsidR="00D111C0" w:rsidRPr="000E4C8B" w:rsidRDefault="00D111C0"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tcBorders>
          </w:tcPr>
          <w:p w14:paraId="31843048" w14:textId="4728F207" w:rsidR="00D111C0" w:rsidRPr="000E4C8B" w:rsidRDefault="00D111C0"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Autogreder p</w:t>
            </w:r>
            <w:r>
              <w:rPr>
                <w:rFonts w:ascii="Times New Roman" w:eastAsia="MS Mincho" w:hAnsi="Times New Roman" w:cs="Times New Roman"/>
                <w:sz w:val="16"/>
                <w:szCs w:val="16"/>
                <w:lang w:eastAsia="ja-JP"/>
              </w:rPr>
              <w:t>â</w:t>
            </w:r>
            <w:r w:rsidRPr="000E4C8B">
              <w:rPr>
                <w:rFonts w:ascii="Times New Roman" w:eastAsia="MS Mincho" w:hAnsi="Times New Roman" w:cs="Times New Roman"/>
                <w:sz w:val="16"/>
                <w:szCs w:val="16"/>
                <w:lang w:eastAsia="ja-JP"/>
              </w:rPr>
              <w:t>n</w:t>
            </w:r>
            <w:r>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tcBorders>
          </w:tcPr>
          <w:p w14:paraId="373D0144" w14:textId="77777777" w:rsidR="00D111C0" w:rsidRPr="000E4C8B" w:rsidRDefault="00D111C0"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tcBorders>
          </w:tcPr>
          <w:p w14:paraId="3A664FA4" w14:textId="77777777" w:rsidR="00D111C0" w:rsidRPr="000E4C8B" w:rsidRDefault="00D111C0"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tcBorders>
          </w:tcPr>
          <w:p w14:paraId="020A1A6D" w14:textId="77777777" w:rsidR="00D111C0" w:rsidRPr="000E4C8B" w:rsidRDefault="00D111C0" w:rsidP="004A52E7">
            <w:pPr>
              <w:jc w:val="center"/>
              <w:rPr>
                <w:rFonts w:ascii="Times New Roman" w:eastAsia="MS Mincho" w:hAnsi="Times New Roman" w:cs="Times New Roman"/>
                <w:b/>
                <w:bCs/>
                <w:sz w:val="18"/>
                <w:szCs w:val="18"/>
                <w:lang w:val="en-US" w:eastAsia="ja-JP"/>
              </w:rPr>
            </w:pPr>
          </w:p>
        </w:tc>
      </w:tr>
      <w:tr w:rsidR="0061789D" w:rsidRPr="000E4C8B" w14:paraId="1F1638E0"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8AE8A3"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44</w:t>
            </w:r>
          </w:p>
        </w:tc>
        <w:tc>
          <w:tcPr>
            <w:tcW w:w="1701" w:type="dxa"/>
            <w:tcBorders>
              <w:top w:val="single" w:sz="4" w:space="0" w:color="auto"/>
              <w:bottom w:val="single" w:sz="4" w:space="0" w:color="auto"/>
            </w:tcBorders>
          </w:tcPr>
          <w:p w14:paraId="7E0B7C78"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19B2FDD5"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02C0A023"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32CC0454"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7CEEB66"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38299394"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2E0F6158" w14:textId="48348E9B"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440,000</w:t>
            </w:r>
          </w:p>
        </w:tc>
      </w:tr>
      <w:tr w:rsidR="0061789D" w:rsidRPr="000E4C8B" w14:paraId="5252DA1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2909CED"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0E108B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04190FE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5084EC3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666A9C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7B8C598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0F35BA9"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F85ACF3"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648C523"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40BFA7E8"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1399411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796369C5"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75DD96E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9137BC4"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3103558"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FDB275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5582160B" w14:textId="731F0644"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D111C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ie de b</w:t>
            </w:r>
            <w:r w:rsidR="00D111C0">
              <w:rPr>
                <w:rFonts w:ascii="Times New Roman" w:eastAsia="MS Mincho" w:hAnsi="Times New Roman" w:cs="Times New Roman"/>
                <w:sz w:val="16"/>
                <w:szCs w:val="16"/>
                <w:lang w:eastAsia="ja-JP"/>
              </w:rPr>
              <w:t>ă</w:t>
            </w:r>
            <w:r w:rsidRPr="000E4C8B">
              <w:rPr>
                <w:rFonts w:ascii="Times New Roman" w:eastAsia="MS Mincho" w:hAnsi="Times New Roman" w:cs="Times New Roman"/>
                <w:sz w:val="16"/>
                <w:szCs w:val="16"/>
                <w:lang w:eastAsia="ja-JP"/>
              </w:rPr>
              <w:t>tut pilo</w:t>
            </w:r>
            <w:r w:rsidR="00D111C0">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7A94761D"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C8439B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67A7BD3B"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1AC12B4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7FE74A"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4D900F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3406B99B"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010B39CB"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26B4C2F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7FA93E1F"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7AB8F99"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FA61656"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45</w:t>
            </w:r>
          </w:p>
        </w:tc>
        <w:tc>
          <w:tcPr>
            <w:tcW w:w="1701" w:type="dxa"/>
            <w:tcBorders>
              <w:top w:val="single" w:sz="4" w:space="0" w:color="auto"/>
              <w:bottom w:val="single" w:sz="4" w:space="0" w:color="auto"/>
            </w:tcBorders>
          </w:tcPr>
          <w:p w14:paraId="21B3CF64"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0A27E36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74BC979" w14:textId="72BEC29E"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91444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91444F">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91444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91444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717D05BD"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64521B3E"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3CEC15D4"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480E4CF8" w14:textId="7070F376"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10,912</w:t>
            </w:r>
          </w:p>
        </w:tc>
      </w:tr>
      <w:tr w:rsidR="0061789D" w:rsidRPr="000E4C8B" w14:paraId="2485CBC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B0C1B1"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703665E"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287AC71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0933A36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D0F8FA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790734E9"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1E5EAAB"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E751F5"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343FF47A"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1492C94F" w14:textId="4CFDB045" w:rsidR="00AA67DC" w:rsidRPr="0091444F" w:rsidRDefault="00AA67DC" w:rsidP="004A52E7">
            <w:pPr>
              <w:rPr>
                <w:rFonts w:ascii="Times New Roman" w:eastAsia="MS Mincho" w:hAnsi="Times New Roman" w:cs="Times New Roman"/>
                <w:sz w:val="16"/>
                <w:szCs w:val="16"/>
                <w:lang w:eastAsia="ja-JP"/>
              </w:rPr>
            </w:pPr>
            <w:r w:rsidRPr="0091444F">
              <w:rPr>
                <w:rFonts w:ascii="Times New Roman" w:eastAsia="MS Mincho" w:hAnsi="Times New Roman" w:cs="Times New Roman"/>
                <w:sz w:val="16"/>
                <w:szCs w:val="16"/>
                <w:lang w:eastAsia="ja-JP"/>
              </w:rPr>
              <w:t>Macara pe pneuri p</w:t>
            </w:r>
            <w:r w:rsidR="0091444F" w:rsidRPr="0091444F">
              <w:rPr>
                <w:rFonts w:ascii="Times New Roman" w:eastAsia="MS Mincho" w:hAnsi="Times New Roman" w:cs="Times New Roman"/>
                <w:sz w:val="16"/>
                <w:szCs w:val="16"/>
                <w:lang w:eastAsia="ja-JP"/>
              </w:rPr>
              <w:t>â</w:t>
            </w:r>
            <w:r w:rsidRPr="0091444F">
              <w:rPr>
                <w:rFonts w:ascii="Times New Roman" w:eastAsia="MS Mincho" w:hAnsi="Times New Roman" w:cs="Times New Roman"/>
                <w:sz w:val="16"/>
                <w:szCs w:val="16"/>
                <w:lang w:eastAsia="ja-JP"/>
              </w:rPr>
              <w:t>n</w:t>
            </w:r>
            <w:r w:rsidR="0091444F" w:rsidRPr="0091444F">
              <w:rPr>
                <w:rFonts w:ascii="Times New Roman" w:eastAsia="MS Mincho" w:hAnsi="Times New Roman" w:cs="Times New Roman"/>
                <w:sz w:val="16"/>
                <w:szCs w:val="16"/>
                <w:lang w:eastAsia="ja-JP"/>
              </w:rPr>
              <w:t>ă</w:t>
            </w:r>
            <w:r w:rsidRPr="0091444F">
              <w:rPr>
                <w:rFonts w:ascii="Times New Roman" w:eastAsia="MS Mincho" w:hAnsi="Times New Roman" w:cs="Times New Roman"/>
                <w:sz w:val="16"/>
                <w:szCs w:val="16"/>
                <w:lang w:eastAsia="ja-JP"/>
              </w:rPr>
              <w:t xml:space="preserve"> la 9,9 TF cu bra</w:t>
            </w:r>
            <w:r w:rsidR="0091444F" w:rsidRPr="0091444F">
              <w:rPr>
                <w:rFonts w:ascii="Times New Roman" w:eastAsia="MS Mincho" w:hAnsi="Times New Roman" w:cs="Times New Roman"/>
                <w:sz w:val="16"/>
                <w:szCs w:val="16"/>
                <w:lang w:eastAsia="ja-JP"/>
              </w:rPr>
              <w:t>ț</w:t>
            </w:r>
            <w:r w:rsidRPr="0091444F">
              <w:rPr>
                <w:rFonts w:ascii="Times New Roman" w:eastAsia="MS Mincho" w:hAnsi="Times New Roman" w:cs="Times New Roman"/>
                <w:sz w:val="16"/>
                <w:szCs w:val="16"/>
                <w:lang w:eastAsia="ja-JP"/>
              </w:rPr>
              <w:t xml:space="preserve"> cu z</w:t>
            </w:r>
            <w:r w:rsidR="0091444F" w:rsidRPr="0091444F">
              <w:rPr>
                <w:rFonts w:ascii="Times New Roman" w:eastAsia="MS Mincho" w:hAnsi="Times New Roman" w:cs="Times New Roman"/>
                <w:sz w:val="16"/>
                <w:szCs w:val="16"/>
                <w:lang w:eastAsia="ja-JP"/>
              </w:rPr>
              <w:t>ă</w:t>
            </w:r>
            <w:r w:rsidRPr="0091444F">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5E419F22"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1682C77A"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322B4AEB"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345F46F"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C687F09" w14:textId="77777777" w:rsidR="00AA67DC" w:rsidRPr="000E4C8B" w:rsidRDefault="00AA67DC" w:rsidP="004A52E7">
            <w:pPr>
              <w:jc w:val="cente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3FDE38BD" w14:textId="77777777" w:rsidR="00AA67DC" w:rsidRPr="000E4C8B" w:rsidRDefault="00AA67DC" w:rsidP="004A52E7">
            <w:pPr>
              <w:rPr>
                <w:rFonts w:ascii="Times New Roman" w:eastAsia="MS Mincho" w:hAnsi="Times New Roman" w:cs="Times New Roman"/>
                <w:sz w:val="16"/>
                <w:szCs w:val="16"/>
                <w:lang w:eastAsia="ja-JP"/>
              </w:rPr>
            </w:pPr>
          </w:p>
        </w:tc>
        <w:tc>
          <w:tcPr>
            <w:tcW w:w="3969" w:type="dxa"/>
            <w:tcBorders>
              <w:top w:val="single" w:sz="4" w:space="0" w:color="auto"/>
              <w:bottom w:val="single" w:sz="4" w:space="0" w:color="auto"/>
            </w:tcBorders>
          </w:tcPr>
          <w:p w14:paraId="4B33748A" w14:textId="09BF3DF4" w:rsidR="00AA67DC" w:rsidRPr="0091444F" w:rsidRDefault="00AA67DC" w:rsidP="004A52E7">
            <w:pPr>
              <w:rPr>
                <w:rFonts w:ascii="Times New Roman" w:eastAsia="MS Mincho" w:hAnsi="Times New Roman" w:cs="Times New Roman"/>
                <w:b/>
                <w:bCs/>
                <w:sz w:val="22"/>
                <w:szCs w:val="22"/>
                <w:lang w:eastAsia="ja-JP"/>
              </w:rPr>
            </w:pPr>
            <w:r w:rsidRPr="0091444F">
              <w:rPr>
                <w:rFonts w:ascii="Times New Roman" w:eastAsia="MS Mincho" w:hAnsi="Times New Roman" w:cs="Times New Roman"/>
                <w:b/>
                <w:bCs/>
                <w:sz w:val="22"/>
                <w:szCs w:val="22"/>
                <w:lang w:eastAsia="ja-JP"/>
              </w:rPr>
              <w:t>2.4. M5-Fr.cu Ucraina-Criva-B</w:t>
            </w:r>
            <w:r w:rsidR="0091444F" w:rsidRPr="0091444F">
              <w:rPr>
                <w:rFonts w:ascii="Times New Roman" w:eastAsia="MS Mincho" w:hAnsi="Times New Roman" w:cs="Times New Roman"/>
                <w:b/>
                <w:bCs/>
                <w:sz w:val="22"/>
                <w:szCs w:val="22"/>
                <w:lang w:eastAsia="ja-JP"/>
              </w:rPr>
              <w:t>ă</w:t>
            </w:r>
            <w:r w:rsidRPr="0091444F">
              <w:rPr>
                <w:rFonts w:ascii="Times New Roman" w:eastAsia="MS Mincho" w:hAnsi="Times New Roman" w:cs="Times New Roman"/>
                <w:b/>
                <w:bCs/>
                <w:sz w:val="22"/>
                <w:szCs w:val="22"/>
                <w:lang w:eastAsia="ja-JP"/>
              </w:rPr>
              <w:t>l</w:t>
            </w:r>
            <w:r w:rsidR="0091444F" w:rsidRPr="0091444F">
              <w:rPr>
                <w:rFonts w:ascii="Times New Roman" w:eastAsia="MS Mincho" w:hAnsi="Times New Roman" w:cs="Times New Roman"/>
                <w:b/>
                <w:bCs/>
                <w:sz w:val="22"/>
                <w:szCs w:val="22"/>
                <w:lang w:eastAsia="ja-JP"/>
              </w:rPr>
              <w:t>ț</w:t>
            </w:r>
            <w:r w:rsidRPr="0091444F">
              <w:rPr>
                <w:rFonts w:ascii="Times New Roman" w:eastAsia="MS Mincho" w:hAnsi="Times New Roman" w:cs="Times New Roman"/>
                <w:b/>
                <w:bCs/>
                <w:sz w:val="22"/>
                <w:szCs w:val="22"/>
                <w:lang w:eastAsia="ja-JP"/>
              </w:rPr>
              <w:t>i-Chi</w:t>
            </w:r>
            <w:r w:rsidR="0091444F" w:rsidRPr="0091444F">
              <w:rPr>
                <w:rFonts w:ascii="Times New Roman" w:eastAsia="MS Mincho" w:hAnsi="Times New Roman" w:cs="Times New Roman"/>
                <w:b/>
                <w:bCs/>
                <w:sz w:val="22"/>
                <w:szCs w:val="22"/>
                <w:lang w:eastAsia="ja-JP"/>
              </w:rPr>
              <w:t>ș</w:t>
            </w:r>
            <w:r w:rsidRPr="0091444F">
              <w:rPr>
                <w:rFonts w:ascii="Times New Roman" w:eastAsia="MS Mincho" w:hAnsi="Times New Roman" w:cs="Times New Roman"/>
                <w:b/>
                <w:bCs/>
                <w:sz w:val="22"/>
                <w:szCs w:val="22"/>
                <w:lang w:eastAsia="ja-JP"/>
              </w:rPr>
              <w:t>in</w:t>
            </w:r>
            <w:r w:rsidR="0091444F" w:rsidRPr="0091444F">
              <w:rPr>
                <w:rFonts w:ascii="Times New Roman" w:eastAsia="MS Mincho" w:hAnsi="Times New Roman" w:cs="Times New Roman"/>
                <w:b/>
                <w:bCs/>
                <w:sz w:val="22"/>
                <w:szCs w:val="22"/>
                <w:lang w:eastAsia="ja-JP"/>
              </w:rPr>
              <w:t>ă</w:t>
            </w:r>
            <w:r w:rsidRPr="0091444F">
              <w:rPr>
                <w:rFonts w:ascii="Times New Roman" w:eastAsia="MS Mincho" w:hAnsi="Times New Roman" w:cs="Times New Roman"/>
                <w:b/>
                <w:bCs/>
                <w:sz w:val="22"/>
                <w:szCs w:val="22"/>
                <w:lang w:eastAsia="ja-JP"/>
              </w:rPr>
              <w:t>u-Tiraspol-fr. cu Ucraina, km192+430-192+780</w:t>
            </w:r>
          </w:p>
        </w:tc>
        <w:tc>
          <w:tcPr>
            <w:tcW w:w="851" w:type="dxa"/>
            <w:tcBorders>
              <w:top w:val="single" w:sz="4" w:space="0" w:color="auto"/>
              <w:bottom w:val="single" w:sz="4" w:space="0" w:color="auto"/>
            </w:tcBorders>
          </w:tcPr>
          <w:p w14:paraId="100AAFB9" w14:textId="77777777" w:rsidR="00AA67DC" w:rsidRPr="0091444F" w:rsidRDefault="00AA67DC" w:rsidP="004A52E7">
            <w:pPr>
              <w:jc w:val="center"/>
              <w:rPr>
                <w:rFonts w:ascii="Times New Roman" w:eastAsia="MS Mincho" w:hAnsi="Times New Roman" w:cs="Times New Roman"/>
                <w:sz w:val="16"/>
                <w:szCs w:val="16"/>
                <w:lang w:eastAsia="ja-JP"/>
              </w:rPr>
            </w:pPr>
          </w:p>
          <w:p w14:paraId="0503FAAB" w14:textId="3838F459" w:rsidR="00AA67DC" w:rsidRPr="00E75822" w:rsidRDefault="00AA67DC" w:rsidP="004A52E7">
            <w:pPr>
              <w:jc w:val="center"/>
              <w:rPr>
                <w:rFonts w:ascii="Times New Roman" w:eastAsia="MS Mincho" w:hAnsi="Times New Roman" w:cs="Times New Roman"/>
                <w:sz w:val="16"/>
                <w:szCs w:val="16"/>
                <w:lang w:eastAsia="ja-JP"/>
              </w:rPr>
            </w:pPr>
          </w:p>
        </w:tc>
        <w:tc>
          <w:tcPr>
            <w:tcW w:w="1276" w:type="dxa"/>
            <w:tcBorders>
              <w:top w:val="single" w:sz="4" w:space="0" w:color="auto"/>
              <w:bottom w:val="single" w:sz="4" w:space="0" w:color="auto"/>
            </w:tcBorders>
          </w:tcPr>
          <w:p w14:paraId="04B416EA" w14:textId="77777777" w:rsidR="00AA67DC" w:rsidRPr="00E75822" w:rsidRDefault="00AA67DC" w:rsidP="004A52E7">
            <w:pPr>
              <w:jc w:val="center"/>
              <w:rPr>
                <w:rFonts w:ascii="Times New Roman" w:eastAsia="MS Mincho" w:hAnsi="Times New Roman" w:cs="Times New Roman"/>
                <w:sz w:val="16"/>
                <w:szCs w:val="16"/>
                <w:lang w:eastAsia="ja-JP"/>
              </w:rPr>
            </w:pPr>
          </w:p>
        </w:tc>
        <w:tc>
          <w:tcPr>
            <w:tcW w:w="1559" w:type="dxa"/>
            <w:tcBorders>
              <w:top w:val="single" w:sz="4" w:space="0" w:color="auto"/>
              <w:bottom w:val="single" w:sz="4" w:space="0" w:color="auto"/>
            </w:tcBorders>
          </w:tcPr>
          <w:p w14:paraId="0BDFC99B" w14:textId="18670CDC" w:rsidR="00AA67DC" w:rsidRPr="00E75822" w:rsidRDefault="00AA67DC" w:rsidP="004A52E7">
            <w:pPr>
              <w:jc w:val="center"/>
              <w:rPr>
                <w:rFonts w:ascii="Times New Roman" w:eastAsia="MS Mincho" w:hAnsi="Times New Roman" w:cs="Times New Roman"/>
                <w:b/>
                <w:bCs/>
                <w:sz w:val="18"/>
                <w:szCs w:val="18"/>
                <w:lang w:eastAsia="ja-JP"/>
              </w:rPr>
            </w:pPr>
          </w:p>
        </w:tc>
      </w:tr>
      <w:tr w:rsidR="0061789D" w:rsidRPr="000E4C8B" w14:paraId="5154A2A6"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DBF17D8"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46</w:t>
            </w:r>
          </w:p>
        </w:tc>
        <w:tc>
          <w:tcPr>
            <w:tcW w:w="1701" w:type="dxa"/>
            <w:tcBorders>
              <w:top w:val="single" w:sz="4" w:space="0" w:color="auto"/>
              <w:bottom w:val="single" w:sz="4" w:space="0" w:color="auto"/>
            </w:tcBorders>
          </w:tcPr>
          <w:p w14:paraId="3702AB49"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DF10B</w:t>
            </w:r>
          </w:p>
          <w:p w14:paraId="7C71E5FC"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890E5EA" w14:textId="2835F2F1"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Desfacerea</w:t>
            </w:r>
            <w:proofErr w:type="spellEnd"/>
            <w:r w:rsidRPr="000E4C8B">
              <w:rPr>
                <w:rFonts w:ascii="Times New Roman" w:eastAsia="MS Mincho" w:hAnsi="Times New Roman" w:cs="Times New Roman"/>
                <w:sz w:val="18"/>
                <w:szCs w:val="18"/>
                <w:lang w:val="en-US" w:eastAsia="ja-JP"/>
              </w:rPr>
              <w:t xml:space="preserve"> </w:t>
            </w:r>
            <w:proofErr w:type="spellStart"/>
            <w:proofErr w:type="gramStart"/>
            <w:r w:rsidRPr="000E4C8B">
              <w:rPr>
                <w:rFonts w:ascii="Times New Roman" w:eastAsia="MS Mincho" w:hAnsi="Times New Roman" w:cs="Times New Roman"/>
                <w:sz w:val="18"/>
                <w:szCs w:val="18"/>
                <w:lang w:val="en-US" w:eastAsia="ja-JP"/>
              </w:rPr>
              <w:t>st</w:t>
            </w:r>
            <w:r w:rsidR="0091444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lpilor</w:t>
            </w:r>
            <w:proofErr w:type="spellEnd"/>
            <w:r w:rsidRPr="000E4C8B">
              <w:rPr>
                <w:rFonts w:ascii="Times New Roman" w:eastAsia="MS Mincho" w:hAnsi="Times New Roman" w:cs="Times New Roman"/>
                <w:sz w:val="18"/>
                <w:szCs w:val="18"/>
                <w:lang w:val="en-US" w:eastAsia="ja-JP"/>
              </w:rPr>
              <w:t xml:space="preserve">  din</w:t>
            </w:r>
            <w:proofErr w:type="gram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beton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armat</w:t>
            </w:r>
            <w:proofErr w:type="spellEnd"/>
            <w:r w:rsidRPr="000E4C8B">
              <w:rPr>
                <w:rFonts w:ascii="Times New Roman" w:eastAsia="MS Mincho" w:hAnsi="Times New Roman" w:cs="Times New Roman"/>
                <w:sz w:val="18"/>
                <w:szCs w:val="18"/>
                <w:lang w:val="en-US" w:eastAsia="ja-JP"/>
              </w:rPr>
              <w:t xml:space="preserve"> (40 </w:t>
            </w:r>
            <w:proofErr w:type="spellStart"/>
            <w:r w:rsidRPr="000E4C8B">
              <w:rPr>
                <w:rFonts w:ascii="Times New Roman" w:eastAsia="MS Mincho" w:hAnsi="Times New Roman" w:cs="Times New Roman"/>
                <w:sz w:val="18"/>
                <w:szCs w:val="18"/>
                <w:lang w:val="en-US" w:eastAsia="ja-JP"/>
              </w:rPr>
              <w:t>buc</w:t>
            </w:r>
            <w:proofErr w:type="spellEnd"/>
            <w:r w:rsidRPr="000E4C8B">
              <w:rPr>
                <w:rFonts w:ascii="Times New Roman" w:eastAsia="MS Mincho" w:hAnsi="Times New Roman" w:cs="Times New Roman"/>
                <w:sz w:val="18"/>
                <w:szCs w:val="18"/>
                <w:lang w:val="en-US" w:eastAsia="ja-JP"/>
              </w:rPr>
              <w:t>)</w:t>
            </w:r>
          </w:p>
          <w:p w14:paraId="29D1151B"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5237124"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4BB86518"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7C0B1C96" w14:textId="44B803F2" w:rsidR="00AA67DC" w:rsidRPr="000E4C8B" w:rsidRDefault="007020F2"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350,000</w:t>
            </w:r>
          </w:p>
        </w:tc>
      </w:tr>
      <w:tr w:rsidR="0061789D" w:rsidRPr="000E4C8B" w14:paraId="26190E51"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6F09365"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4653626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7124010010700</w:t>
            </w:r>
          </w:p>
        </w:tc>
        <w:tc>
          <w:tcPr>
            <w:tcW w:w="3969" w:type="dxa"/>
            <w:tcBorders>
              <w:top w:val="single" w:sz="4" w:space="0" w:color="auto"/>
              <w:bottom w:val="single" w:sz="4" w:space="0" w:color="auto"/>
            </w:tcBorders>
          </w:tcPr>
          <w:p w14:paraId="07F30C0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Dulgher</w:t>
            </w:r>
          </w:p>
        </w:tc>
        <w:tc>
          <w:tcPr>
            <w:tcW w:w="851" w:type="dxa"/>
            <w:tcBorders>
              <w:top w:val="single" w:sz="4" w:space="0" w:color="auto"/>
              <w:bottom w:val="single" w:sz="4" w:space="0" w:color="auto"/>
            </w:tcBorders>
          </w:tcPr>
          <w:p w14:paraId="1220E64C"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132FBA38"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907AA32"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430BCB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A46FE36"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00932DB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294DA5F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2E5B2F4"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10F0A07"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0,9100</w:t>
            </w:r>
          </w:p>
        </w:tc>
        <w:tc>
          <w:tcPr>
            <w:tcW w:w="1559" w:type="dxa"/>
            <w:tcBorders>
              <w:top w:val="single" w:sz="4" w:space="0" w:color="auto"/>
              <w:bottom w:val="single" w:sz="4" w:space="0" w:color="auto"/>
            </w:tcBorders>
          </w:tcPr>
          <w:p w14:paraId="19008666"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26F5543"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CC575A8"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5E3F5D16"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3410520001373</w:t>
            </w:r>
          </w:p>
        </w:tc>
        <w:tc>
          <w:tcPr>
            <w:tcW w:w="3969" w:type="dxa"/>
            <w:tcBorders>
              <w:top w:val="single" w:sz="4" w:space="0" w:color="auto"/>
              <w:bottom w:val="single" w:sz="4" w:space="0" w:color="auto"/>
            </w:tcBorders>
          </w:tcPr>
          <w:p w14:paraId="3FE2F187"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Automacara </w:t>
            </w:r>
          </w:p>
        </w:tc>
        <w:tc>
          <w:tcPr>
            <w:tcW w:w="851" w:type="dxa"/>
            <w:tcBorders>
              <w:top w:val="single" w:sz="4" w:space="0" w:color="auto"/>
              <w:bottom w:val="single" w:sz="4" w:space="0" w:color="auto"/>
            </w:tcBorders>
          </w:tcPr>
          <w:p w14:paraId="0058AE6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6527372D"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0,0700</w:t>
            </w:r>
          </w:p>
        </w:tc>
        <w:tc>
          <w:tcPr>
            <w:tcW w:w="1559" w:type="dxa"/>
            <w:tcBorders>
              <w:top w:val="single" w:sz="4" w:space="0" w:color="auto"/>
              <w:bottom w:val="single" w:sz="4" w:space="0" w:color="auto"/>
            </w:tcBorders>
          </w:tcPr>
          <w:p w14:paraId="2C7C9510"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48CF45F5"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426CBFF"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47</w:t>
            </w:r>
          </w:p>
        </w:tc>
        <w:tc>
          <w:tcPr>
            <w:tcW w:w="1701" w:type="dxa"/>
            <w:tcBorders>
              <w:top w:val="single" w:sz="4" w:space="0" w:color="auto"/>
              <w:bottom w:val="single" w:sz="4" w:space="0" w:color="auto"/>
            </w:tcBorders>
          </w:tcPr>
          <w:p w14:paraId="1F6CDB9E"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TsI51C5k=2</w:t>
            </w:r>
          </w:p>
          <w:p w14:paraId="2E31F80B"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4E0587F3" w14:textId="2686BE68"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Transportarea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pam</w:t>
            </w:r>
            <w:r w:rsidR="0091444F">
              <w:rPr>
                <w:rFonts w:ascii="Times New Roman" w:eastAsia="MS Mincho" w:hAnsi="Times New Roman" w:cs="Times New Roman"/>
                <w:sz w:val="18"/>
                <w:szCs w:val="18"/>
                <w:lang w:val="en-US" w:eastAsia="ja-JP"/>
              </w:rPr>
              <w:t>â</w:t>
            </w:r>
            <w:r w:rsidRPr="000E4C8B">
              <w:rPr>
                <w:rFonts w:ascii="Times New Roman" w:eastAsia="MS Mincho" w:hAnsi="Times New Roman" w:cs="Times New Roman"/>
                <w:sz w:val="18"/>
                <w:szCs w:val="18"/>
                <w:lang w:val="en-US" w:eastAsia="ja-JP"/>
              </w:rPr>
              <w:t>ntului</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autobasculanta</w:t>
            </w:r>
            <w:proofErr w:type="spellEnd"/>
            <w:r w:rsidRPr="000E4C8B">
              <w:rPr>
                <w:rFonts w:ascii="Times New Roman" w:eastAsia="MS Mincho" w:hAnsi="Times New Roman" w:cs="Times New Roman"/>
                <w:sz w:val="18"/>
                <w:szCs w:val="18"/>
                <w:lang w:val="en-US" w:eastAsia="ja-JP"/>
              </w:rPr>
              <w:t xml:space="preserve"> de 10 t la </w:t>
            </w:r>
            <w:proofErr w:type="spellStart"/>
            <w:r w:rsidRPr="000E4C8B">
              <w:rPr>
                <w:rFonts w:ascii="Times New Roman" w:eastAsia="MS Mincho" w:hAnsi="Times New Roman" w:cs="Times New Roman"/>
                <w:sz w:val="18"/>
                <w:szCs w:val="18"/>
                <w:lang w:val="en-US" w:eastAsia="ja-JP"/>
              </w:rPr>
              <w:t>distan</w:t>
            </w:r>
            <w:r w:rsidR="0091444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a</w:t>
            </w:r>
            <w:proofErr w:type="spellEnd"/>
            <w:r w:rsidRPr="000E4C8B">
              <w:rPr>
                <w:rFonts w:ascii="Times New Roman" w:eastAsia="MS Mincho" w:hAnsi="Times New Roman" w:cs="Times New Roman"/>
                <w:sz w:val="18"/>
                <w:szCs w:val="18"/>
                <w:lang w:val="en-US" w:eastAsia="ja-JP"/>
              </w:rPr>
              <w:t xml:space="preserve"> de: 50 km </w:t>
            </w:r>
          </w:p>
          <w:p w14:paraId="453D59D5"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DAC1113"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2D17F7CB"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0B8A042F" w14:textId="210BBD26" w:rsidR="00AA67DC" w:rsidRPr="000E4C8B" w:rsidRDefault="004F6E2C"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11,250</w:t>
            </w:r>
          </w:p>
        </w:tc>
      </w:tr>
      <w:tr w:rsidR="0061789D" w:rsidRPr="000E4C8B" w14:paraId="4E55C57D"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BB9B66"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0245784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3410540000007</w:t>
            </w:r>
          </w:p>
        </w:tc>
        <w:tc>
          <w:tcPr>
            <w:tcW w:w="3969" w:type="dxa"/>
            <w:tcBorders>
              <w:top w:val="single" w:sz="4" w:space="0" w:color="auto"/>
              <w:bottom w:val="single" w:sz="4" w:space="0" w:color="auto"/>
            </w:tcBorders>
          </w:tcPr>
          <w:p w14:paraId="3E2384DF"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Autobasculanta-10t</w:t>
            </w:r>
          </w:p>
        </w:tc>
        <w:tc>
          <w:tcPr>
            <w:tcW w:w="851" w:type="dxa"/>
            <w:tcBorders>
              <w:top w:val="single" w:sz="4" w:space="0" w:color="auto"/>
              <w:bottom w:val="single" w:sz="4" w:space="0" w:color="auto"/>
            </w:tcBorders>
          </w:tcPr>
          <w:p w14:paraId="73AD3361"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5699154F"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0,1137</w:t>
            </w:r>
          </w:p>
        </w:tc>
        <w:tc>
          <w:tcPr>
            <w:tcW w:w="1559" w:type="dxa"/>
            <w:tcBorders>
              <w:top w:val="single" w:sz="4" w:space="0" w:color="auto"/>
              <w:bottom w:val="single" w:sz="4" w:space="0" w:color="auto"/>
            </w:tcBorders>
          </w:tcPr>
          <w:p w14:paraId="49D36851"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2005AF37"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B8632FD"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48</w:t>
            </w:r>
          </w:p>
        </w:tc>
        <w:tc>
          <w:tcPr>
            <w:tcW w:w="1701" w:type="dxa"/>
            <w:tcBorders>
              <w:top w:val="single" w:sz="4" w:space="0" w:color="auto"/>
              <w:bottom w:val="single" w:sz="4" w:space="0" w:color="auto"/>
            </w:tcBorders>
          </w:tcPr>
          <w:p w14:paraId="765EE0EF"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TsE05Ak=3</w:t>
            </w:r>
          </w:p>
          <w:p w14:paraId="30E8268A"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551B3D65" w14:textId="77777777"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Nivelarea</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autogreder</w:t>
            </w:r>
            <w:proofErr w:type="spellEnd"/>
            <w:r w:rsidRPr="000E4C8B">
              <w:rPr>
                <w:rFonts w:ascii="Times New Roman" w:eastAsia="MS Mincho" w:hAnsi="Times New Roman" w:cs="Times New Roman"/>
                <w:sz w:val="18"/>
                <w:szCs w:val="18"/>
                <w:lang w:val="en-US" w:eastAsia="ja-JP"/>
              </w:rPr>
              <w:t xml:space="preserve"> de pina la 175 CP a </w:t>
            </w:r>
            <w:proofErr w:type="spellStart"/>
            <w:r w:rsidRPr="000E4C8B">
              <w:rPr>
                <w:rFonts w:ascii="Times New Roman" w:eastAsia="MS Mincho" w:hAnsi="Times New Roman" w:cs="Times New Roman"/>
                <w:sz w:val="18"/>
                <w:szCs w:val="18"/>
                <w:lang w:val="en-US" w:eastAsia="ja-JP"/>
              </w:rPr>
              <w:t>suprafetei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taluzurilor</w:t>
            </w:r>
            <w:proofErr w:type="spellEnd"/>
            <w:r w:rsidRPr="000E4C8B">
              <w:rPr>
                <w:rFonts w:ascii="Times New Roman" w:eastAsia="MS Mincho" w:hAnsi="Times New Roman" w:cs="Times New Roman"/>
                <w:sz w:val="18"/>
                <w:szCs w:val="18"/>
                <w:lang w:val="en-US" w:eastAsia="ja-JP"/>
              </w:rPr>
              <w:t xml:space="preserve"> cu </w:t>
            </w:r>
            <w:proofErr w:type="spellStart"/>
            <w:r w:rsidRPr="000E4C8B">
              <w:rPr>
                <w:rFonts w:ascii="Times New Roman" w:eastAsia="MS Mincho" w:hAnsi="Times New Roman" w:cs="Times New Roman"/>
                <w:sz w:val="18"/>
                <w:szCs w:val="18"/>
                <w:lang w:val="en-US" w:eastAsia="ja-JP"/>
              </w:rPr>
              <w:t>trei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parcursuri</w:t>
            </w:r>
            <w:proofErr w:type="spellEnd"/>
            <w:r w:rsidRPr="000E4C8B">
              <w:rPr>
                <w:rFonts w:ascii="Times New Roman" w:eastAsia="MS Mincho" w:hAnsi="Times New Roman" w:cs="Times New Roman"/>
                <w:sz w:val="18"/>
                <w:szCs w:val="18"/>
                <w:lang w:val="en-US" w:eastAsia="ja-JP"/>
              </w:rPr>
              <w:t xml:space="preserve"> pe o </w:t>
            </w:r>
            <w:proofErr w:type="spellStart"/>
            <w:r w:rsidRPr="000E4C8B">
              <w:rPr>
                <w:rFonts w:ascii="Times New Roman" w:eastAsia="MS Mincho" w:hAnsi="Times New Roman" w:cs="Times New Roman"/>
                <w:sz w:val="18"/>
                <w:szCs w:val="18"/>
                <w:lang w:val="en-US" w:eastAsia="ja-JP"/>
              </w:rPr>
              <w:t>urma</w:t>
            </w:r>
            <w:proofErr w:type="spellEnd"/>
          </w:p>
          <w:p w14:paraId="110F2D8D"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0E53363E"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100m2</w:t>
            </w:r>
          </w:p>
        </w:tc>
        <w:tc>
          <w:tcPr>
            <w:tcW w:w="1276" w:type="dxa"/>
            <w:tcBorders>
              <w:top w:val="single" w:sz="4" w:space="0" w:color="auto"/>
              <w:bottom w:val="single" w:sz="4" w:space="0" w:color="auto"/>
            </w:tcBorders>
            <w:vAlign w:val="center"/>
          </w:tcPr>
          <w:p w14:paraId="2954AEF5"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0C8BCF4" w14:textId="124A79E6" w:rsidR="00AA67DC" w:rsidRPr="000E4C8B" w:rsidRDefault="004F6E2C"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7,000</w:t>
            </w:r>
          </w:p>
        </w:tc>
      </w:tr>
      <w:tr w:rsidR="0061789D" w:rsidRPr="000E4C8B" w14:paraId="4093E528"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51F8AE7"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7620830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2952220003546</w:t>
            </w:r>
          </w:p>
        </w:tc>
        <w:tc>
          <w:tcPr>
            <w:tcW w:w="3969" w:type="dxa"/>
            <w:tcBorders>
              <w:top w:val="single" w:sz="4" w:space="0" w:color="auto"/>
              <w:bottom w:val="single" w:sz="4" w:space="0" w:color="auto"/>
            </w:tcBorders>
          </w:tcPr>
          <w:p w14:paraId="5850805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Autogreder </w:t>
            </w:r>
            <w:proofErr w:type="spellStart"/>
            <w:r w:rsidRPr="000E4C8B">
              <w:rPr>
                <w:rFonts w:ascii="Times New Roman" w:eastAsia="MS Mincho" w:hAnsi="Times New Roman" w:cs="Times New Roman"/>
                <w:sz w:val="16"/>
                <w:szCs w:val="16"/>
                <w:lang w:eastAsia="ja-JP"/>
              </w:rPr>
              <w:t>pina</w:t>
            </w:r>
            <w:proofErr w:type="spellEnd"/>
            <w:r w:rsidRPr="000E4C8B">
              <w:rPr>
                <w:rFonts w:ascii="Times New Roman" w:eastAsia="MS Mincho" w:hAnsi="Times New Roman" w:cs="Times New Roman"/>
                <w:sz w:val="16"/>
                <w:szCs w:val="16"/>
                <w:lang w:eastAsia="ja-JP"/>
              </w:rPr>
              <w:t xml:space="preserve"> la 175 cp</w:t>
            </w:r>
          </w:p>
        </w:tc>
        <w:tc>
          <w:tcPr>
            <w:tcW w:w="851" w:type="dxa"/>
            <w:tcBorders>
              <w:top w:val="single" w:sz="4" w:space="0" w:color="auto"/>
              <w:bottom w:val="single" w:sz="4" w:space="0" w:color="auto"/>
            </w:tcBorders>
          </w:tcPr>
          <w:p w14:paraId="23582B66"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885BED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0,1500</w:t>
            </w:r>
          </w:p>
        </w:tc>
        <w:tc>
          <w:tcPr>
            <w:tcW w:w="1559" w:type="dxa"/>
            <w:tcBorders>
              <w:top w:val="single" w:sz="4" w:space="0" w:color="auto"/>
              <w:bottom w:val="single" w:sz="4" w:space="0" w:color="auto"/>
            </w:tcBorders>
          </w:tcPr>
          <w:p w14:paraId="0DF6652B"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27FEF3D"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CB14C3"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49</w:t>
            </w:r>
          </w:p>
        </w:tc>
        <w:tc>
          <w:tcPr>
            <w:tcW w:w="1701" w:type="dxa"/>
            <w:tcBorders>
              <w:top w:val="single" w:sz="4" w:space="0" w:color="auto"/>
              <w:bottom w:val="single" w:sz="4" w:space="0" w:color="auto"/>
            </w:tcBorders>
          </w:tcPr>
          <w:p w14:paraId="7DE83F86"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DF59A</w:t>
            </w:r>
          </w:p>
          <w:p w14:paraId="51D9EAD8"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013415A"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Montarea parapetului metalic la drum</w:t>
            </w:r>
          </w:p>
          <w:p w14:paraId="6DBEEE36"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50C5899F"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m</w:t>
            </w:r>
          </w:p>
        </w:tc>
        <w:tc>
          <w:tcPr>
            <w:tcW w:w="1276" w:type="dxa"/>
            <w:tcBorders>
              <w:top w:val="single" w:sz="4" w:space="0" w:color="auto"/>
              <w:bottom w:val="single" w:sz="4" w:space="0" w:color="auto"/>
            </w:tcBorders>
            <w:vAlign w:val="center"/>
          </w:tcPr>
          <w:p w14:paraId="453D8A47"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64EEA6C0" w14:textId="31E916AB" w:rsidR="00AA67DC" w:rsidRPr="000E4C8B" w:rsidRDefault="004F6E2C"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350,000</w:t>
            </w:r>
          </w:p>
        </w:tc>
      </w:tr>
      <w:tr w:rsidR="0061789D" w:rsidRPr="000E4C8B" w14:paraId="49C6CB40"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09C8AE"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1F64AD0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9310060019930</w:t>
            </w:r>
          </w:p>
        </w:tc>
        <w:tc>
          <w:tcPr>
            <w:tcW w:w="3969" w:type="dxa"/>
            <w:tcBorders>
              <w:top w:val="single" w:sz="4" w:space="0" w:color="auto"/>
              <w:bottom w:val="single" w:sz="4" w:space="0" w:color="auto"/>
            </w:tcBorders>
          </w:tcPr>
          <w:p w14:paraId="744EBC15"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w:t>
            </w:r>
          </w:p>
        </w:tc>
        <w:tc>
          <w:tcPr>
            <w:tcW w:w="851" w:type="dxa"/>
            <w:tcBorders>
              <w:top w:val="single" w:sz="4" w:space="0" w:color="auto"/>
              <w:bottom w:val="single" w:sz="4" w:space="0" w:color="auto"/>
            </w:tcBorders>
          </w:tcPr>
          <w:p w14:paraId="0B9269F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0AF7F7C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0,2200</w:t>
            </w:r>
          </w:p>
        </w:tc>
        <w:tc>
          <w:tcPr>
            <w:tcW w:w="1559" w:type="dxa"/>
            <w:tcBorders>
              <w:top w:val="single" w:sz="4" w:space="0" w:color="auto"/>
              <w:bottom w:val="single" w:sz="4" w:space="0" w:color="auto"/>
            </w:tcBorders>
          </w:tcPr>
          <w:p w14:paraId="65E97F55"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3179E1E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A703B40"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6E9E00C1"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2875277301001</w:t>
            </w:r>
          </w:p>
        </w:tc>
        <w:tc>
          <w:tcPr>
            <w:tcW w:w="3969" w:type="dxa"/>
            <w:tcBorders>
              <w:top w:val="single" w:sz="4" w:space="0" w:color="auto"/>
              <w:bottom w:val="single" w:sz="4" w:space="0" w:color="auto"/>
            </w:tcBorders>
          </w:tcPr>
          <w:p w14:paraId="3E8FEBA4" w14:textId="77777777" w:rsidR="00AA67DC" w:rsidRPr="000E4C8B" w:rsidRDefault="00AA67DC" w:rsidP="004A52E7">
            <w:pPr>
              <w:rPr>
                <w:rFonts w:ascii="Times New Roman" w:eastAsia="MS Mincho" w:hAnsi="Times New Roman" w:cs="Times New Roman"/>
                <w:sz w:val="16"/>
                <w:szCs w:val="16"/>
                <w:lang w:eastAsia="ja-JP"/>
              </w:rPr>
            </w:pPr>
            <w:proofErr w:type="spellStart"/>
            <w:r w:rsidRPr="000E4C8B">
              <w:rPr>
                <w:rFonts w:ascii="Times New Roman" w:eastAsia="MS Mincho" w:hAnsi="Times New Roman" w:cs="Times New Roman"/>
                <w:sz w:val="16"/>
                <w:szCs w:val="16"/>
                <w:lang w:eastAsia="ja-JP"/>
              </w:rPr>
              <w:t>Complect</w:t>
            </w:r>
            <w:proofErr w:type="spellEnd"/>
            <w:r w:rsidRPr="000E4C8B">
              <w:rPr>
                <w:rFonts w:ascii="Times New Roman" w:eastAsia="MS Mincho" w:hAnsi="Times New Roman" w:cs="Times New Roman"/>
                <w:sz w:val="16"/>
                <w:szCs w:val="16"/>
                <w:lang w:eastAsia="ja-JP"/>
              </w:rPr>
              <w:t xml:space="preserve">  de parapet metalic  </w:t>
            </w:r>
          </w:p>
        </w:tc>
        <w:tc>
          <w:tcPr>
            <w:tcW w:w="851" w:type="dxa"/>
            <w:tcBorders>
              <w:top w:val="single" w:sz="4" w:space="0" w:color="auto"/>
              <w:bottom w:val="single" w:sz="4" w:space="0" w:color="auto"/>
            </w:tcBorders>
          </w:tcPr>
          <w:p w14:paraId="324FD26A"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t</w:t>
            </w:r>
          </w:p>
        </w:tc>
        <w:tc>
          <w:tcPr>
            <w:tcW w:w="1276" w:type="dxa"/>
            <w:tcBorders>
              <w:top w:val="single" w:sz="4" w:space="0" w:color="auto"/>
              <w:bottom w:val="single" w:sz="4" w:space="0" w:color="auto"/>
            </w:tcBorders>
          </w:tcPr>
          <w:p w14:paraId="3B47EC33"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0,0248</w:t>
            </w:r>
          </w:p>
        </w:tc>
        <w:tc>
          <w:tcPr>
            <w:tcW w:w="1559" w:type="dxa"/>
            <w:tcBorders>
              <w:top w:val="single" w:sz="4" w:space="0" w:color="auto"/>
              <w:bottom w:val="single" w:sz="4" w:space="0" w:color="auto"/>
            </w:tcBorders>
          </w:tcPr>
          <w:p w14:paraId="513D2323"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AFB843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BDC8C93"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709B094"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2952270003722</w:t>
            </w:r>
          </w:p>
        </w:tc>
        <w:tc>
          <w:tcPr>
            <w:tcW w:w="3969" w:type="dxa"/>
            <w:tcBorders>
              <w:top w:val="single" w:sz="4" w:space="0" w:color="auto"/>
              <w:bottom w:val="single" w:sz="4" w:space="0" w:color="auto"/>
            </w:tcBorders>
          </w:tcPr>
          <w:p w14:paraId="59C7FB0D" w14:textId="2C4C83BA"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Instala</w:t>
            </w:r>
            <w:r w:rsidR="0091444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 xml:space="preserve">ie de </w:t>
            </w:r>
            <w:proofErr w:type="spellStart"/>
            <w:r w:rsidRPr="000E4C8B">
              <w:rPr>
                <w:rFonts w:ascii="Times New Roman" w:eastAsia="MS Mincho" w:hAnsi="Times New Roman" w:cs="Times New Roman"/>
                <w:sz w:val="16"/>
                <w:szCs w:val="16"/>
                <w:lang w:eastAsia="ja-JP"/>
              </w:rPr>
              <w:t>batut</w:t>
            </w:r>
            <w:proofErr w:type="spellEnd"/>
            <w:r w:rsidRPr="000E4C8B">
              <w:rPr>
                <w:rFonts w:ascii="Times New Roman" w:eastAsia="MS Mincho" w:hAnsi="Times New Roman" w:cs="Times New Roman"/>
                <w:sz w:val="16"/>
                <w:szCs w:val="16"/>
                <w:lang w:eastAsia="ja-JP"/>
              </w:rPr>
              <w:t xml:space="preserve"> pilo</w:t>
            </w:r>
            <w:r w:rsidR="0091444F">
              <w:rPr>
                <w:rFonts w:ascii="Times New Roman" w:eastAsia="MS Mincho" w:hAnsi="Times New Roman" w:cs="Times New Roman"/>
                <w:sz w:val="16"/>
                <w:szCs w:val="16"/>
                <w:lang w:eastAsia="ja-JP"/>
              </w:rPr>
              <w:t>ț</w:t>
            </w:r>
            <w:r w:rsidRPr="000E4C8B">
              <w:rPr>
                <w:rFonts w:ascii="Times New Roman" w:eastAsia="MS Mincho" w:hAnsi="Times New Roman" w:cs="Times New Roman"/>
                <w:sz w:val="16"/>
                <w:szCs w:val="16"/>
                <w:lang w:eastAsia="ja-JP"/>
              </w:rPr>
              <w:t>i</w:t>
            </w:r>
          </w:p>
        </w:tc>
        <w:tc>
          <w:tcPr>
            <w:tcW w:w="851" w:type="dxa"/>
            <w:tcBorders>
              <w:top w:val="single" w:sz="4" w:space="0" w:color="auto"/>
              <w:bottom w:val="single" w:sz="4" w:space="0" w:color="auto"/>
            </w:tcBorders>
          </w:tcPr>
          <w:p w14:paraId="67F70108"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9EF6B8C"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40FD92F4"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737F61B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E0C0932"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2EC9AD7D"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29123400025101</w:t>
            </w:r>
          </w:p>
        </w:tc>
        <w:tc>
          <w:tcPr>
            <w:tcW w:w="3969" w:type="dxa"/>
            <w:tcBorders>
              <w:top w:val="single" w:sz="4" w:space="0" w:color="auto"/>
              <w:bottom w:val="single" w:sz="4" w:space="0" w:color="auto"/>
            </w:tcBorders>
          </w:tcPr>
          <w:p w14:paraId="0A1164A9"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 xml:space="preserve">Motocompresor </w:t>
            </w:r>
          </w:p>
        </w:tc>
        <w:tc>
          <w:tcPr>
            <w:tcW w:w="851" w:type="dxa"/>
            <w:tcBorders>
              <w:top w:val="single" w:sz="4" w:space="0" w:color="auto"/>
              <w:bottom w:val="single" w:sz="4" w:space="0" w:color="auto"/>
            </w:tcBorders>
          </w:tcPr>
          <w:p w14:paraId="584F6F79"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7A746B1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0,0350</w:t>
            </w:r>
          </w:p>
        </w:tc>
        <w:tc>
          <w:tcPr>
            <w:tcW w:w="1559" w:type="dxa"/>
            <w:tcBorders>
              <w:top w:val="single" w:sz="4" w:space="0" w:color="auto"/>
              <w:bottom w:val="single" w:sz="4" w:space="0" w:color="auto"/>
            </w:tcBorders>
          </w:tcPr>
          <w:p w14:paraId="5F3E48E5"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516B46EA" w14:textId="77777777" w:rsidTr="0081186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D4923A" w14:textId="77777777" w:rsidR="00AA67DC" w:rsidRPr="000E4C8B" w:rsidRDefault="00AA67DC" w:rsidP="004A52E7">
            <w:pP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50</w:t>
            </w:r>
          </w:p>
        </w:tc>
        <w:tc>
          <w:tcPr>
            <w:tcW w:w="1701" w:type="dxa"/>
            <w:tcBorders>
              <w:top w:val="single" w:sz="4" w:space="0" w:color="auto"/>
              <w:bottom w:val="single" w:sz="4" w:space="0" w:color="auto"/>
            </w:tcBorders>
          </w:tcPr>
          <w:p w14:paraId="0DFAB8E1" w14:textId="77777777" w:rsidR="00AA67DC" w:rsidRPr="000E4C8B" w:rsidRDefault="00AA67DC" w:rsidP="004A52E7">
            <w:pPr>
              <w:rPr>
                <w:rFonts w:ascii="Times New Roman" w:eastAsia="MS Mincho" w:hAnsi="Times New Roman" w:cs="Times New Roman"/>
                <w:sz w:val="18"/>
                <w:szCs w:val="18"/>
                <w:lang w:val="en-US" w:eastAsia="ja-JP"/>
              </w:rPr>
            </w:pPr>
            <w:r w:rsidRPr="000E4C8B">
              <w:rPr>
                <w:rFonts w:ascii="Times New Roman" w:eastAsia="MS Mincho" w:hAnsi="Times New Roman" w:cs="Times New Roman"/>
                <w:sz w:val="18"/>
                <w:szCs w:val="18"/>
                <w:lang w:val="en-US" w:eastAsia="ja-JP"/>
              </w:rPr>
              <w:t>TrB22D3B</w:t>
            </w:r>
          </w:p>
          <w:p w14:paraId="66934250" w14:textId="77777777" w:rsidR="00AA67DC" w:rsidRPr="000E4C8B" w:rsidRDefault="00AA67DC" w:rsidP="004A52E7">
            <w:pPr>
              <w:rPr>
                <w:rFonts w:ascii="Times New Roman" w:eastAsia="MS Mincho" w:hAnsi="Times New Roman" w:cs="Times New Roman"/>
                <w:sz w:val="2"/>
                <w:szCs w:val="2"/>
                <w:lang w:eastAsia="ja-JP"/>
              </w:rPr>
            </w:pPr>
          </w:p>
        </w:tc>
        <w:tc>
          <w:tcPr>
            <w:tcW w:w="3969" w:type="dxa"/>
            <w:tcBorders>
              <w:top w:val="single" w:sz="4" w:space="0" w:color="auto"/>
              <w:bottom w:val="single" w:sz="4" w:space="0" w:color="auto"/>
            </w:tcBorders>
          </w:tcPr>
          <w:p w14:paraId="3A63E834" w14:textId="205B8FEF" w:rsidR="00AA67DC" w:rsidRPr="000E4C8B" w:rsidRDefault="00AA67DC" w:rsidP="004A52E7">
            <w:pPr>
              <w:rPr>
                <w:rFonts w:ascii="Times New Roman" w:eastAsia="MS Mincho" w:hAnsi="Times New Roman" w:cs="Times New Roman"/>
                <w:sz w:val="18"/>
                <w:szCs w:val="18"/>
                <w:lang w:val="en-US" w:eastAsia="ja-JP"/>
              </w:rPr>
            </w:pPr>
            <w:proofErr w:type="spellStart"/>
            <w:r w:rsidRPr="000E4C8B">
              <w:rPr>
                <w:rFonts w:ascii="Times New Roman" w:eastAsia="MS Mincho" w:hAnsi="Times New Roman" w:cs="Times New Roman"/>
                <w:sz w:val="18"/>
                <w:szCs w:val="18"/>
                <w:lang w:val="en-US" w:eastAsia="ja-JP"/>
              </w:rPr>
              <w:t>Manipularea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si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elementelor</w:t>
            </w:r>
            <w:proofErr w:type="spellEnd"/>
            <w:r w:rsidRPr="000E4C8B">
              <w:rPr>
                <w:rFonts w:ascii="Times New Roman" w:eastAsia="MS Mincho" w:hAnsi="Times New Roman" w:cs="Times New Roman"/>
                <w:sz w:val="18"/>
                <w:szCs w:val="18"/>
                <w:lang w:val="en-US" w:eastAsia="ja-JP"/>
              </w:rPr>
              <w:t xml:space="preserve"> prefabricate, cu </w:t>
            </w:r>
            <w:proofErr w:type="spellStart"/>
            <w:r w:rsidRPr="000E4C8B">
              <w:rPr>
                <w:rFonts w:ascii="Times New Roman" w:eastAsia="MS Mincho" w:hAnsi="Times New Roman" w:cs="Times New Roman"/>
                <w:sz w:val="18"/>
                <w:szCs w:val="18"/>
                <w:lang w:val="en-US" w:eastAsia="ja-JP"/>
              </w:rPr>
              <w:t>macaraua</w:t>
            </w:r>
            <w:proofErr w:type="spellEnd"/>
            <w:r w:rsidRPr="000E4C8B">
              <w:rPr>
                <w:rFonts w:ascii="Times New Roman" w:eastAsia="MS Mincho" w:hAnsi="Times New Roman" w:cs="Times New Roman"/>
                <w:sz w:val="18"/>
                <w:szCs w:val="18"/>
                <w:lang w:val="en-US" w:eastAsia="ja-JP"/>
              </w:rPr>
              <w:t xml:space="preserve"> pe </w:t>
            </w:r>
            <w:proofErr w:type="spellStart"/>
            <w:r w:rsidRPr="000E4C8B">
              <w:rPr>
                <w:rFonts w:ascii="Times New Roman" w:eastAsia="MS Mincho" w:hAnsi="Times New Roman" w:cs="Times New Roman"/>
                <w:sz w:val="18"/>
                <w:szCs w:val="18"/>
                <w:lang w:val="en-US" w:eastAsia="ja-JP"/>
              </w:rPr>
              <w:t>pneuri</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amplasat</w:t>
            </w:r>
            <w:r w:rsidR="0091444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0091444F">
              <w:rPr>
                <w:rFonts w:ascii="Times New Roman" w:eastAsia="MS Mincho" w:hAnsi="Times New Roman" w:cs="Times New Roman"/>
                <w:sz w:val="18"/>
                <w:szCs w:val="18"/>
                <w:lang w:val="en-US" w:eastAsia="ja-JP"/>
              </w:rPr>
              <w:t>î</w:t>
            </w:r>
            <w:r w:rsidRPr="000E4C8B">
              <w:rPr>
                <w:rFonts w:ascii="Times New Roman" w:eastAsia="MS Mincho" w:hAnsi="Times New Roman" w:cs="Times New Roman"/>
                <w:sz w:val="18"/>
                <w:szCs w:val="18"/>
                <w:lang w:val="en-US" w:eastAsia="ja-JP"/>
              </w:rPr>
              <w:t>n</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pozi</w:t>
            </w:r>
            <w:r w:rsidR="0091444F">
              <w:rPr>
                <w:rFonts w:ascii="Times New Roman" w:eastAsia="MS Mincho" w:hAnsi="Times New Roman" w:cs="Times New Roman"/>
                <w:sz w:val="18"/>
                <w:szCs w:val="18"/>
                <w:lang w:val="en-US" w:eastAsia="ja-JP"/>
              </w:rPr>
              <w:t>ț</w:t>
            </w:r>
            <w:r w:rsidRPr="000E4C8B">
              <w:rPr>
                <w:rFonts w:ascii="Times New Roman" w:eastAsia="MS Mincho" w:hAnsi="Times New Roman" w:cs="Times New Roman"/>
                <w:sz w:val="18"/>
                <w:szCs w:val="18"/>
                <w:lang w:val="en-US" w:eastAsia="ja-JP"/>
              </w:rPr>
              <w:t>ie</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fix</w:t>
            </w:r>
            <w:r w:rsidR="0091444F">
              <w:rPr>
                <w:rFonts w:ascii="Times New Roman" w:eastAsia="MS Mincho" w:hAnsi="Times New Roman" w:cs="Times New Roman"/>
                <w:sz w:val="18"/>
                <w:szCs w:val="18"/>
                <w:lang w:val="en-US" w:eastAsia="ja-JP"/>
              </w:rPr>
              <w:t>ă</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greutatea</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materialelor</w:t>
            </w:r>
            <w:proofErr w:type="spellEnd"/>
            <w:r w:rsidRPr="000E4C8B">
              <w:rPr>
                <w:rFonts w:ascii="Times New Roman" w:eastAsia="MS Mincho" w:hAnsi="Times New Roman" w:cs="Times New Roman"/>
                <w:sz w:val="18"/>
                <w:szCs w:val="18"/>
                <w:lang w:val="en-US" w:eastAsia="ja-JP"/>
              </w:rPr>
              <w:t xml:space="preserve"> </w:t>
            </w:r>
            <w:proofErr w:type="spellStart"/>
            <w:r w:rsidRPr="000E4C8B">
              <w:rPr>
                <w:rFonts w:ascii="Times New Roman" w:eastAsia="MS Mincho" w:hAnsi="Times New Roman" w:cs="Times New Roman"/>
                <w:sz w:val="18"/>
                <w:szCs w:val="18"/>
                <w:lang w:val="en-US" w:eastAsia="ja-JP"/>
              </w:rPr>
              <w:t>fiind</w:t>
            </w:r>
            <w:proofErr w:type="spellEnd"/>
            <w:r w:rsidRPr="000E4C8B">
              <w:rPr>
                <w:rFonts w:ascii="Times New Roman" w:eastAsia="MS Mincho" w:hAnsi="Times New Roman" w:cs="Times New Roman"/>
                <w:sz w:val="18"/>
                <w:szCs w:val="18"/>
                <w:lang w:val="en-US" w:eastAsia="ja-JP"/>
              </w:rPr>
              <w:t xml:space="preserve"> de 0,5-1 t </w:t>
            </w:r>
          </w:p>
          <w:p w14:paraId="25CFF75F" w14:textId="77777777" w:rsidR="00AA67DC" w:rsidRPr="000E4C8B" w:rsidRDefault="00AA67DC" w:rsidP="004A52E7">
            <w:pPr>
              <w:rPr>
                <w:rFonts w:ascii="Times New Roman" w:eastAsia="MS Mincho" w:hAnsi="Times New Roman" w:cs="Times New Roman"/>
                <w:sz w:val="2"/>
                <w:szCs w:val="2"/>
                <w:lang w:val="en-US" w:eastAsia="ja-JP"/>
              </w:rPr>
            </w:pPr>
          </w:p>
        </w:tc>
        <w:tc>
          <w:tcPr>
            <w:tcW w:w="851" w:type="dxa"/>
            <w:tcBorders>
              <w:top w:val="single" w:sz="4" w:space="0" w:color="auto"/>
              <w:bottom w:val="single" w:sz="4" w:space="0" w:color="auto"/>
            </w:tcBorders>
            <w:vAlign w:val="center"/>
          </w:tcPr>
          <w:p w14:paraId="3651C13E" w14:textId="77777777" w:rsidR="00AA67DC" w:rsidRPr="000E4C8B" w:rsidRDefault="00AA67DC" w:rsidP="004A52E7">
            <w:pPr>
              <w:jc w:val="center"/>
              <w:rPr>
                <w:rFonts w:ascii="Times New Roman" w:eastAsia="MS Mincho" w:hAnsi="Times New Roman" w:cs="Times New Roman"/>
                <w:sz w:val="18"/>
                <w:szCs w:val="18"/>
                <w:lang w:eastAsia="ja-JP"/>
              </w:rPr>
            </w:pPr>
            <w:r w:rsidRPr="000E4C8B">
              <w:rPr>
                <w:rFonts w:ascii="Times New Roman" w:eastAsia="MS Mincho" w:hAnsi="Times New Roman" w:cs="Times New Roman"/>
                <w:sz w:val="18"/>
                <w:szCs w:val="18"/>
                <w:lang w:eastAsia="ja-JP"/>
              </w:rPr>
              <w:t>t</w:t>
            </w:r>
          </w:p>
        </w:tc>
        <w:tc>
          <w:tcPr>
            <w:tcW w:w="1276" w:type="dxa"/>
            <w:tcBorders>
              <w:top w:val="single" w:sz="4" w:space="0" w:color="auto"/>
              <w:bottom w:val="single" w:sz="4" w:space="0" w:color="auto"/>
            </w:tcBorders>
            <w:vAlign w:val="center"/>
          </w:tcPr>
          <w:p w14:paraId="796F372B" w14:textId="77777777" w:rsidR="00AA67DC" w:rsidRPr="000E4C8B" w:rsidRDefault="00AA67DC" w:rsidP="004A52E7">
            <w:pPr>
              <w:jc w:val="center"/>
              <w:rPr>
                <w:rFonts w:ascii="Times New Roman" w:eastAsia="MS Mincho" w:hAnsi="Times New Roman" w:cs="Times New Roman"/>
                <w:sz w:val="18"/>
                <w:szCs w:val="18"/>
                <w:lang w:eastAsia="ja-JP"/>
              </w:rPr>
            </w:pPr>
          </w:p>
        </w:tc>
        <w:tc>
          <w:tcPr>
            <w:tcW w:w="1559" w:type="dxa"/>
            <w:tcBorders>
              <w:top w:val="single" w:sz="4" w:space="0" w:color="auto"/>
              <w:bottom w:val="single" w:sz="4" w:space="0" w:color="auto"/>
            </w:tcBorders>
            <w:vAlign w:val="center"/>
          </w:tcPr>
          <w:p w14:paraId="3AA4700C" w14:textId="27874402" w:rsidR="00AA67DC" w:rsidRPr="000E4C8B" w:rsidRDefault="004F6E2C" w:rsidP="004A52E7">
            <w:pPr>
              <w:jc w:val="center"/>
              <w:rPr>
                <w:rFonts w:ascii="Times New Roman" w:eastAsia="MS Mincho" w:hAnsi="Times New Roman" w:cs="Times New Roman"/>
                <w:b/>
                <w:bCs/>
                <w:sz w:val="18"/>
                <w:szCs w:val="18"/>
                <w:lang w:val="en-US" w:eastAsia="ja-JP"/>
              </w:rPr>
            </w:pPr>
            <w:r>
              <w:rPr>
                <w:rFonts w:ascii="Times New Roman" w:eastAsia="MS Mincho" w:hAnsi="Times New Roman" w:cs="Times New Roman"/>
                <w:b/>
                <w:bCs/>
                <w:sz w:val="18"/>
                <w:szCs w:val="18"/>
                <w:lang w:val="en-US" w:eastAsia="ja-JP"/>
              </w:rPr>
              <w:t>8,680</w:t>
            </w:r>
          </w:p>
        </w:tc>
      </w:tr>
      <w:tr w:rsidR="0061789D" w:rsidRPr="000E4C8B" w14:paraId="1B5A3047"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B8C4E96" w14:textId="77777777" w:rsidR="00AA67DC" w:rsidRPr="000E4C8B" w:rsidRDefault="00AA67DC" w:rsidP="004A52E7">
            <w:pPr>
              <w:rPr>
                <w:rFonts w:ascii="Times New Roman" w:eastAsia="MS Mincho" w:hAnsi="Times New Roman" w:cs="Times New Roman"/>
                <w:sz w:val="16"/>
                <w:szCs w:val="16"/>
                <w:lang w:eastAsia="ja-JP"/>
              </w:rPr>
            </w:pPr>
          </w:p>
        </w:tc>
        <w:tc>
          <w:tcPr>
            <w:tcW w:w="1701" w:type="dxa"/>
            <w:tcBorders>
              <w:top w:val="single" w:sz="4" w:space="0" w:color="auto"/>
              <w:bottom w:val="single" w:sz="4" w:space="0" w:color="auto"/>
            </w:tcBorders>
          </w:tcPr>
          <w:p w14:paraId="70AF803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9310060019900</w:t>
            </w:r>
          </w:p>
        </w:tc>
        <w:tc>
          <w:tcPr>
            <w:tcW w:w="3969" w:type="dxa"/>
            <w:tcBorders>
              <w:top w:val="single" w:sz="4" w:space="0" w:color="auto"/>
              <w:bottom w:val="single" w:sz="4" w:space="0" w:color="auto"/>
            </w:tcBorders>
          </w:tcPr>
          <w:p w14:paraId="17D6D93C"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Muncitor necalificat</w:t>
            </w:r>
          </w:p>
        </w:tc>
        <w:tc>
          <w:tcPr>
            <w:tcW w:w="851" w:type="dxa"/>
            <w:tcBorders>
              <w:top w:val="single" w:sz="4" w:space="0" w:color="auto"/>
              <w:bottom w:val="single" w:sz="4" w:space="0" w:color="auto"/>
            </w:tcBorders>
          </w:tcPr>
          <w:p w14:paraId="28589410"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h-om</w:t>
            </w:r>
          </w:p>
        </w:tc>
        <w:tc>
          <w:tcPr>
            <w:tcW w:w="1276" w:type="dxa"/>
            <w:tcBorders>
              <w:top w:val="single" w:sz="4" w:space="0" w:color="auto"/>
              <w:bottom w:val="single" w:sz="4" w:space="0" w:color="auto"/>
            </w:tcBorders>
          </w:tcPr>
          <w:p w14:paraId="6934E54E"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0,2400</w:t>
            </w:r>
          </w:p>
        </w:tc>
        <w:tc>
          <w:tcPr>
            <w:tcW w:w="1559" w:type="dxa"/>
            <w:tcBorders>
              <w:top w:val="single" w:sz="4" w:space="0" w:color="auto"/>
              <w:bottom w:val="single" w:sz="4" w:space="0" w:color="auto"/>
            </w:tcBorders>
          </w:tcPr>
          <w:p w14:paraId="2D4DC3B8"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r w:rsidR="0061789D" w:rsidRPr="000E4C8B" w14:paraId="6E20776A" w14:textId="77777777" w:rsidTr="008118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DFAE3BD" w14:textId="77777777" w:rsidR="00AA67DC" w:rsidRPr="000E4C8B" w:rsidRDefault="00AA67DC" w:rsidP="004A52E7">
            <w:pPr>
              <w:rPr>
                <w:rFonts w:ascii="Times New Roman" w:eastAsia="MS Mincho" w:hAnsi="Times New Roman" w:cs="Times New Roman"/>
                <w:sz w:val="16"/>
                <w:szCs w:val="16"/>
                <w:lang w:val="en-US" w:eastAsia="ja-JP"/>
              </w:rPr>
            </w:pPr>
          </w:p>
        </w:tc>
        <w:tc>
          <w:tcPr>
            <w:tcW w:w="1701" w:type="dxa"/>
            <w:tcBorders>
              <w:top w:val="single" w:sz="4" w:space="0" w:color="auto"/>
              <w:bottom w:val="single" w:sz="4" w:space="0" w:color="auto"/>
            </w:tcBorders>
          </w:tcPr>
          <w:p w14:paraId="4CFFC298" w14:textId="77777777" w:rsidR="00AA67DC" w:rsidRPr="000E4C8B" w:rsidRDefault="00AA67DC" w:rsidP="004A52E7">
            <w:pP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3410520006728</w:t>
            </w:r>
          </w:p>
        </w:tc>
        <w:tc>
          <w:tcPr>
            <w:tcW w:w="3969" w:type="dxa"/>
            <w:tcBorders>
              <w:top w:val="single" w:sz="4" w:space="0" w:color="auto"/>
              <w:bottom w:val="single" w:sz="4" w:space="0" w:color="auto"/>
            </w:tcBorders>
          </w:tcPr>
          <w:p w14:paraId="0AD921A8" w14:textId="62815C0F" w:rsidR="00AA67DC" w:rsidRPr="00F14A10" w:rsidRDefault="00AA67DC" w:rsidP="004A52E7">
            <w:pPr>
              <w:rPr>
                <w:rFonts w:ascii="Times New Roman" w:eastAsia="MS Mincho" w:hAnsi="Times New Roman" w:cs="Times New Roman"/>
                <w:sz w:val="16"/>
                <w:szCs w:val="16"/>
                <w:lang w:eastAsia="ja-JP"/>
              </w:rPr>
            </w:pPr>
            <w:r w:rsidRPr="00F14A10">
              <w:rPr>
                <w:rFonts w:ascii="Times New Roman" w:eastAsia="MS Mincho" w:hAnsi="Times New Roman" w:cs="Times New Roman"/>
                <w:sz w:val="16"/>
                <w:szCs w:val="16"/>
                <w:lang w:eastAsia="ja-JP"/>
              </w:rPr>
              <w:t>Macara pe pneuri p</w:t>
            </w:r>
            <w:r w:rsidR="0091444F" w:rsidRPr="00F14A10">
              <w:rPr>
                <w:rFonts w:ascii="Times New Roman" w:eastAsia="MS Mincho" w:hAnsi="Times New Roman" w:cs="Times New Roman"/>
                <w:sz w:val="16"/>
                <w:szCs w:val="16"/>
                <w:lang w:eastAsia="ja-JP"/>
              </w:rPr>
              <w:t>â</w:t>
            </w:r>
            <w:r w:rsidRPr="00F14A10">
              <w:rPr>
                <w:rFonts w:ascii="Times New Roman" w:eastAsia="MS Mincho" w:hAnsi="Times New Roman" w:cs="Times New Roman"/>
                <w:sz w:val="16"/>
                <w:szCs w:val="16"/>
                <w:lang w:eastAsia="ja-JP"/>
              </w:rPr>
              <w:t>n</w:t>
            </w:r>
            <w:r w:rsidR="0091444F" w:rsidRPr="00F14A10">
              <w:rPr>
                <w:rFonts w:ascii="Times New Roman" w:eastAsia="MS Mincho" w:hAnsi="Times New Roman" w:cs="Times New Roman"/>
                <w:sz w:val="16"/>
                <w:szCs w:val="16"/>
                <w:lang w:eastAsia="ja-JP"/>
              </w:rPr>
              <w:t>ă</w:t>
            </w:r>
            <w:r w:rsidRPr="00F14A10">
              <w:rPr>
                <w:rFonts w:ascii="Times New Roman" w:eastAsia="MS Mincho" w:hAnsi="Times New Roman" w:cs="Times New Roman"/>
                <w:sz w:val="16"/>
                <w:szCs w:val="16"/>
                <w:lang w:eastAsia="ja-JP"/>
              </w:rPr>
              <w:t xml:space="preserve"> la 9,9 TF cu bra</w:t>
            </w:r>
            <w:r w:rsidR="0091444F" w:rsidRPr="00F14A10">
              <w:rPr>
                <w:rFonts w:ascii="Times New Roman" w:eastAsia="MS Mincho" w:hAnsi="Times New Roman" w:cs="Times New Roman"/>
                <w:sz w:val="16"/>
                <w:szCs w:val="16"/>
                <w:lang w:eastAsia="ja-JP"/>
              </w:rPr>
              <w:t>ț</w:t>
            </w:r>
            <w:r w:rsidRPr="00F14A10">
              <w:rPr>
                <w:rFonts w:ascii="Times New Roman" w:eastAsia="MS Mincho" w:hAnsi="Times New Roman" w:cs="Times New Roman"/>
                <w:sz w:val="16"/>
                <w:szCs w:val="16"/>
                <w:lang w:eastAsia="ja-JP"/>
              </w:rPr>
              <w:t xml:space="preserve"> cu z</w:t>
            </w:r>
            <w:r w:rsidR="0091444F" w:rsidRPr="00F14A10">
              <w:rPr>
                <w:rFonts w:ascii="Times New Roman" w:eastAsia="MS Mincho" w:hAnsi="Times New Roman" w:cs="Times New Roman"/>
                <w:sz w:val="16"/>
                <w:szCs w:val="16"/>
                <w:lang w:eastAsia="ja-JP"/>
              </w:rPr>
              <w:t>ă</w:t>
            </w:r>
            <w:r w:rsidRPr="00F14A10">
              <w:rPr>
                <w:rFonts w:ascii="Times New Roman" w:eastAsia="MS Mincho" w:hAnsi="Times New Roman" w:cs="Times New Roman"/>
                <w:sz w:val="16"/>
                <w:szCs w:val="16"/>
                <w:lang w:eastAsia="ja-JP"/>
              </w:rPr>
              <w:t>brele</w:t>
            </w:r>
          </w:p>
        </w:tc>
        <w:tc>
          <w:tcPr>
            <w:tcW w:w="851" w:type="dxa"/>
            <w:tcBorders>
              <w:top w:val="single" w:sz="4" w:space="0" w:color="auto"/>
              <w:bottom w:val="single" w:sz="4" w:space="0" w:color="auto"/>
            </w:tcBorders>
          </w:tcPr>
          <w:p w14:paraId="46ECD4BE" w14:textId="77777777" w:rsidR="00AA67DC" w:rsidRPr="000E4C8B" w:rsidRDefault="00AA67DC" w:rsidP="004A52E7">
            <w:pPr>
              <w:jc w:val="center"/>
              <w:rPr>
                <w:rFonts w:ascii="Times New Roman" w:eastAsia="MS Mincho" w:hAnsi="Times New Roman" w:cs="Times New Roman"/>
                <w:sz w:val="16"/>
                <w:szCs w:val="16"/>
                <w:lang w:eastAsia="ja-JP"/>
              </w:rPr>
            </w:pPr>
            <w:r w:rsidRPr="000E4C8B">
              <w:rPr>
                <w:rFonts w:ascii="Times New Roman" w:eastAsia="MS Mincho" w:hAnsi="Times New Roman" w:cs="Times New Roman"/>
                <w:sz w:val="16"/>
                <w:szCs w:val="16"/>
                <w:lang w:eastAsia="ja-JP"/>
              </w:rPr>
              <w:t>h-ut</w:t>
            </w:r>
          </w:p>
        </w:tc>
        <w:tc>
          <w:tcPr>
            <w:tcW w:w="1276" w:type="dxa"/>
            <w:tcBorders>
              <w:top w:val="single" w:sz="4" w:space="0" w:color="auto"/>
              <w:bottom w:val="single" w:sz="4" w:space="0" w:color="auto"/>
            </w:tcBorders>
          </w:tcPr>
          <w:p w14:paraId="06AA4509" w14:textId="77777777" w:rsidR="00AA67DC" w:rsidRPr="000E4C8B" w:rsidRDefault="00AA67DC" w:rsidP="004A52E7">
            <w:pPr>
              <w:jc w:val="center"/>
              <w:rPr>
                <w:rFonts w:ascii="Times New Roman" w:eastAsia="MS Mincho" w:hAnsi="Times New Roman" w:cs="Times New Roman"/>
                <w:sz w:val="16"/>
                <w:szCs w:val="16"/>
                <w:lang w:val="en-US" w:eastAsia="ja-JP"/>
              </w:rPr>
            </w:pPr>
            <w:r w:rsidRPr="000E4C8B">
              <w:rPr>
                <w:rFonts w:ascii="Times New Roman" w:eastAsia="MS Mincho" w:hAnsi="Times New Roman" w:cs="Times New Roman"/>
                <w:sz w:val="16"/>
                <w:szCs w:val="16"/>
                <w:lang w:val="en-US" w:eastAsia="ja-JP"/>
              </w:rPr>
              <w:t>0,0800</w:t>
            </w:r>
          </w:p>
        </w:tc>
        <w:tc>
          <w:tcPr>
            <w:tcW w:w="1559" w:type="dxa"/>
            <w:tcBorders>
              <w:top w:val="single" w:sz="4" w:space="0" w:color="auto"/>
              <w:bottom w:val="single" w:sz="4" w:space="0" w:color="auto"/>
            </w:tcBorders>
          </w:tcPr>
          <w:p w14:paraId="4D270CBC" w14:textId="77777777" w:rsidR="00AA67DC" w:rsidRPr="000E4C8B" w:rsidRDefault="00AA67DC" w:rsidP="004A52E7">
            <w:pPr>
              <w:jc w:val="center"/>
              <w:rPr>
                <w:rFonts w:ascii="Times New Roman" w:eastAsia="MS Mincho" w:hAnsi="Times New Roman" w:cs="Times New Roman"/>
                <w:b/>
                <w:bCs/>
                <w:sz w:val="18"/>
                <w:szCs w:val="18"/>
                <w:lang w:val="en-US" w:eastAsia="ja-JP"/>
              </w:rPr>
            </w:pPr>
          </w:p>
        </w:tc>
      </w:tr>
    </w:tbl>
    <w:p w14:paraId="4B96DE9B" w14:textId="6E9205A8" w:rsidR="00E701A1" w:rsidRPr="000E4C8B" w:rsidRDefault="0060067F" w:rsidP="00A00434">
      <w:pPr>
        <w:pStyle w:val="ac"/>
        <w:ind w:right="-1" w:firstLine="0"/>
        <w:rPr>
          <w:spacing w:val="-2"/>
          <w:sz w:val="28"/>
          <w:szCs w:val="28"/>
          <w:lang w:val="ro-MD"/>
        </w:rPr>
      </w:pPr>
      <w:r w:rsidRPr="000E4C8B">
        <w:rPr>
          <w:spacing w:val="-2"/>
          <w:sz w:val="28"/>
          <w:szCs w:val="28"/>
          <w:lang w:val="ro-MD"/>
        </w:rPr>
        <w:br/>
      </w:r>
      <w:r w:rsidRPr="000E4C8B">
        <w:rPr>
          <w:spacing w:val="-2"/>
          <w:sz w:val="28"/>
          <w:szCs w:val="28"/>
          <w:lang w:val="ro-MD"/>
        </w:rPr>
        <w:br/>
      </w:r>
    </w:p>
    <w:p w14:paraId="2E6D91CB" w14:textId="77777777" w:rsidR="00E701A1" w:rsidRDefault="00E701A1" w:rsidP="00A00434">
      <w:pPr>
        <w:pStyle w:val="ac"/>
        <w:ind w:right="-1" w:firstLine="0"/>
        <w:rPr>
          <w:spacing w:val="-2"/>
          <w:sz w:val="28"/>
          <w:szCs w:val="28"/>
          <w:lang w:val="ro-MD"/>
        </w:rPr>
      </w:pPr>
    </w:p>
    <w:p w14:paraId="68536E08" w14:textId="77777777" w:rsidR="00E701A1" w:rsidRDefault="00E701A1" w:rsidP="00A00434">
      <w:pPr>
        <w:pStyle w:val="ac"/>
        <w:ind w:right="-1" w:firstLine="0"/>
        <w:rPr>
          <w:spacing w:val="-2"/>
          <w:sz w:val="28"/>
          <w:szCs w:val="28"/>
          <w:lang w:val="ro-MD"/>
        </w:rPr>
      </w:pPr>
    </w:p>
    <w:p w14:paraId="1B07D0F0" w14:textId="77777777" w:rsidR="00E701A1" w:rsidRDefault="00E701A1" w:rsidP="00A00434">
      <w:pPr>
        <w:pStyle w:val="ac"/>
        <w:ind w:right="-1" w:firstLine="0"/>
        <w:rPr>
          <w:spacing w:val="-2"/>
          <w:sz w:val="28"/>
          <w:szCs w:val="28"/>
          <w:lang w:val="ro-MD"/>
        </w:rPr>
      </w:pPr>
    </w:p>
    <w:p w14:paraId="73C05F87" w14:textId="6580745C" w:rsidR="00A00434" w:rsidRPr="001833AE" w:rsidRDefault="0060067F" w:rsidP="00A00434">
      <w:pPr>
        <w:pStyle w:val="ac"/>
        <w:ind w:right="-1" w:firstLine="0"/>
        <w:rPr>
          <w:sz w:val="28"/>
          <w:szCs w:val="28"/>
          <w:lang w:val="ro-MD"/>
        </w:rPr>
      </w:pPr>
      <w:r w:rsidRPr="001833AE">
        <w:rPr>
          <w:spacing w:val="-2"/>
          <w:sz w:val="28"/>
          <w:szCs w:val="28"/>
          <w:lang w:val="ro-MD"/>
        </w:rPr>
        <w:br/>
      </w:r>
      <w:r w:rsidRPr="001833AE">
        <w:rPr>
          <w:spacing w:val="-2"/>
          <w:sz w:val="28"/>
          <w:szCs w:val="28"/>
          <w:lang w:val="ro-MD"/>
        </w:rPr>
        <w:br/>
        <w:t xml:space="preserve">      </w:t>
      </w:r>
      <w:r w:rsidR="00DF164E" w:rsidRPr="001833AE">
        <w:rPr>
          <w:spacing w:val="-2"/>
          <w:sz w:val="28"/>
          <w:szCs w:val="28"/>
          <w:lang w:val="ro-MD"/>
        </w:rPr>
        <w:t xml:space="preserve"> </w:t>
      </w:r>
      <w:r w:rsidR="00907A5C" w:rsidRPr="001833AE">
        <w:rPr>
          <w:b/>
          <w:bCs/>
          <w:sz w:val="28"/>
          <w:szCs w:val="28"/>
          <w:lang w:val="ro-MD"/>
        </w:rPr>
        <w:t xml:space="preserve">Autoritatea contractantă </w:t>
      </w:r>
      <w:r w:rsidR="00907A5C" w:rsidRPr="001833AE">
        <w:rPr>
          <w:sz w:val="28"/>
          <w:szCs w:val="28"/>
          <w:lang w:val="ro-MD"/>
        </w:rPr>
        <w:t>___________</w:t>
      </w:r>
      <w:r w:rsidR="00D13A3E" w:rsidRPr="001833AE">
        <w:rPr>
          <w:sz w:val="28"/>
          <w:szCs w:val="28"/>
          <w:lang w:val="ro-MD"/>
        </w:rPr>
        <w:t>_</w:t>
      </w:r>
      <w:r w:rsidR="00A00434" w:rsidRPr="001833AE">
        <w:rPr>
          <w:sz w:val="28"/>
          <w:szCs w:val="28"/>
          <w:lang w:val="ro-MD"/>
        </w:rPr>
        <w:t xml:space="preserve">  </w:t>
      </w:r>
    </w:p>
    <w:p w14:paraId="361DA55F" w14:textId="54463E9C" w:rsidR="00907A5C" w:rsidRPr="001833AE" w:rsidRDefault="00A00434" w:rsidP="00A00434">
      <w:pPr>
        <w:pStyle w:val="ac"/>
        <w:ind w:right="-1" w:firstLine="0"/>
        <w:rPr>
          <w:sz w:val="28"/>
          <w:szCs w:val="28"/>
          <w:lang w:val="ro-MD"/>
        </w:rPr>
      </w:pPr>
      <w:r w:rsidRPr="001833AE">
        <w:rPr>
          <w:sz w:val="28"/>
          <w:szCs w:val="28"/>
          <w:lang w:val="ro-MD"/>
        </w:rPr>
        <w:t xml:space="preserve">       </w:t>
      </w:r>
      <w:r w:rsidR="00907A5C" w:rsidRPr="001833AE">
        <w:rPr>
          <w:b/>
          <w:bCs/>
          <w:sz w:val="28"/>
          <w:szCs w:val="28"/>
          <w:lang w:val="ro-MD"/>
        </w:rPr>
        <w:t>Data</w:t>
      </w:r>
      <w:r w:rsidR="00EB0D16" w:rsidRPr="001833AE">
        <w:rPr>
          <w:sz w:val="28"/>
          <w:szCs w:val="28"/>
          <w:lang w:val="ro-MD"/>
        </w:rPr>
        <w:t xml:space="preserve"> „</w:t>
      </w:r>
      <w:r w:rsidR="00907A5C" w:rsidRPr="001833AE">
        <w:rPr>
          <w:sz w:val="28"/>
          <w:szCs w:val="28"/>
          <w:lang w:val="ro-MD"/>
        </w:rPr>
        <w:t>____”______________________</w:t>
      </w:r>
      <w:r w:rsidR="00B7520A" w:rsidRPr="001833AE">
        <w:rPr>
          <w:sz w:val="28"/>
          <w:szCs w:val="28"/>
          <w:lang w:val="ro-MD"/>
        </w:rPr>
        <w:t>_</w:t>
      </w:r>
    </w:p>
    <w:sectPr w:rsidR="00907A5C" w:rsidRPr="001833AE" w:rsidSect="00A00434">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2728" w14:textId="77777777" w:rsidR="004601B2" w:rsidRDefault="004601B2">
      <w:r>
        <w:separator/>
      </w:r>
    </w:p>
  </w:endnote>
  <w:endnote w:type="continuationSeparator" w:id="0">
    <w:p w14:paraId="6D5618C4" w14:textId="77777777" w:rsidR="004601B2" w:rsidRDefault="0046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D38D" w14:textId="77777777" w:rsidR="004601B2" w:rsidRDefault="004601B2"/>
  </w:footnote>
  <w:footnote w:type="continuationSeparator" w:id="0">
    <w:p w14:paraId="1B3FE409" w14:textId="77777777" w:rsidR="004601B2" w:rsidRDefault="00460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1"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676B77"/>
    <w:multiLevelType w:val="hybridMultilevel"/>
    <w:tmpl w:val="B568F9BC"/>
    <w:lvl w:ilvl="0" w:tplc="9C42170E">
      <w:start w:val="1"/>
      <w:numFmt w:val="bullet"/>
      <w:lvlText w:val="-"/>
      <w:lvlJc w:val="left"/>
      <w:pPr>
        <w:ind w:left="903" w:hanging="360"/>
      </w:pPr>
      <w:rPr>
        <w:rFonts w:ascii="Times New Roman" w:eastAsia="Times New Roman" w:hAnsi="Times New Roman" w:cs="Times New Roman" w:hint="default"/>
      </w:rPr>
    </w:lvl>
    <w:lvl w:ilvl="1" w:tplc="08180003" w:tentative="1">
      <w:start w:val="1"/>
      <w:numFmt w:val="bullet"/>
      <w:lvlText w:val="o"/>
      <w:lvlJc w:val="left"/>
      <w:pPr>
        <w:ind w:left="1623" w:hanging="360"/>
      </w:pPr>
      <w:rPr>
        <w:rFonts w:ascii="Courier New" w:hAnsi="Courier New" w:cs="Courier New" w:hint="default"/>
      </w:rPr>
    </w:lvl>
    <w:lvl w:ilvl="2" w:tplc="08180005" w:tentative="1">
      <w:start w:val="1"/>
      <w:numFmt w:val="bullet"/>
      <w:lvlText w:val=""/>
      <w:lvlJc w:val="left"/>
      <w:pPr>
        <w:ind w:left="2343" w:hanging="360"/>
      </w:pPr>
      <w:rPr>
        <w:rFonts w:ascii="Wingdings" w:hAnsi="Wingdings" w:hint="default"/>
      </w:rPr>
    </w:lvl>
    <w:lvl w:ilvl="3" w:tplc="08180001" w:tentative="1">
      <w:start w:val="1"/>
      <w:numFmt w:val="bullet"/>
      <w:lvlText w:val=""/>
      <w:lvlJc w:val="left"/>
      <w:pPr>
        <w:ind w:left="3063" w:hanging="360"/>
      </w:pPr>
      <w:rPr>
        <w:rFonts w:ascii="Symbol" w:hAnsi="Symbol" w:hint="default"/>
      </w:rPr>
    </w:lvl>
    <w:lvl w:ilvl="4" w:tplc="08180003" w:tentative="1">
      <w:start w:val="1"/>
      <w:numFmt w:val="bullet"/>
      <w:lvlText w:val="o"/>
      <w:lvlJc w:val="left"/>
      <w:pPr>
        <w:ind w:left="3783" w:hanging="360"/>
      </w:pPr>
      <w:rPr>
        <w:rFonts w:ascii="Courier New" w:hAnsi="Courier New" w:cs="Courier New" w:hint="default"/>
      </w:rPr>
    </w:lvl>
    <w:lvl w:ilvl="5" w:tplc="08180005" w:tentative="1">
      <w:start w:val="1"/>
      <w:numFmt w:val="bullet"/>
      <w:lvlText w:val=""/>
      <w:lvlJc w:val="left"/>
      <w:pPr>
        <w:ind w:left="4503" w:hanging="360"/>
      </w:pPr>
      <w:rPr>
        <w:rFonts w:ascii="Wingdings" w:hAnsi="Wingdings" w:hint="default"/>
      </w:rPr>
    </w:lvl>
    <w:lvl w:ilvl="6" w:tplc="08180001" w:tentative="1">
      <w:start w:val="1"/>
      <w:numFmt w:val="bullet"/>
      <w:lvlText w:val=""/>
      <w:lvlJc w:val="left"/>
      <w:pPr>
        <w:ind w:left="5223" w:hanging="360"/>
      </w:pPr>
      <w:rPr>
        <w:rFonts w:ascii="Symbol" w:hAnsi="Symbol" w:hint="default"/>
      </w:rPr>
    </w:lvl>
    <w:lvl w:ilvl="7" w:tplc="08180003" w:tentative="1">
      <w:start w:val="1"/>
      <w:numFmt w:val="bullet"/>
      <w:lvlText w:val="o"/>
      <w:lvlJc w:val="left"/>
      <w:pPr>
        <w:ind w:left="5943" w:hanging="360"/>
      </w:pPr>
      <w:rPr>
        <w:rFonts w:ascii="Courier New" w:hAnsi="Courier New" w:cs="Courier New" w:hint="default"/>
      </w:rPr>
    </w:lvl>
    <w:lvl w:ilvl="8" w:tplc="08180005" w:tentative="1">
      <w:start w:val="1"/>
      <w:numFmt w:val="bullet"/>
      <w:lvlText w:val=""/>
      <w:lvlJc w:val="left"/>
      <w:pPr>
        <w:ind w:left="6663" w:hanging="360"/>
      </w:pPr>
      <w:rPr>
        <w:rFonts w:ascii="Wingdings" w:hAnsi="Wingdings" w:hint="default"/>
      </w:rPr>
    </w:lvl>
  </w:abstractNum>
  <w:abstractNum w:abstractNumId="3"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121">
    <w:abstractNumId w:val="0"/>
  </w:num>
  <w:num w:numId="2" w16cid:durableId="1114599124">
    <w:abstractNumId w:val="1"/>
  </w:num>
  <w:num w:numId="3" w16cid:durableId="1996642419">
    <w:abstractNumId w:val="3"/>
  </w:num>
  <w:num w:numId="4" w16cid:durableId="20307143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2229"/>
    <w:rsid w:val="00014F1D"/>
    <w:rsid w:val="00015533"/>
    <w:rsid w:val="00016D43"/>
    <w:rsid w:val="00017A4B"/>
    <w:rsid w:val="000206DC"/>
    <w:rsid w:val="00020B54"/>
    <w:rsid w:val="0003034F"/>
    <w:rsid w:val="0003225F"/>
    <w:rsid w:val="00032F05"/>
    <w:rsid w:val="00040734"/>
    <w:rsid w:val="00053A85"/>
    <w:rsid w:val="000556C6"/>
    <w:rsid w:val="00057F22"/>
    <w:rsid w:val="00070856"/>
    <w:rsid w:val="00070BF5"/>
    <w:rsid w:val="00075CF7"/>
    <w:rsid w:val="0008068F"/>
    <w:rsid w:val="00082403"/>
    <w:rsid w:val="00083D2A"/>
    <w:rsid w:val="000A06A8"/>
    <w:rsid w:val="000A0A38"/>
    <w:rsid w:val="000A2897"/>
    <w:rsid w:val="000A3B36"/>
    <w:rsid w:val="000A44EF"/>
    <w:rsid w:val="000B0F4E"/>
    <w:rsid w:val="000B194C"/>
    <w:rsid w:val="000B7910"/>
    <w:rsid w:val="000C4D46"/>
    <w:rsid w:val="000D02DA"/>
    <w:rsid w:val="000D2653"/>
    <w:rsid w:val="000D6EED"/>
    <w:rsid w:val="000E0893"/>
    <w:rsid w:val="000E4C8B"/>
    <w:rsid w:val="000F2BC9"/>
    <w:rsid w:val="000F4D09"/>
    <w:rsid w:val="00100EC6"/>
    <w:rsid w:val="00101119"/>
    <w:rsid w:val="00101318"/>
    <w:rsid w:val="00101DEA"/>
    <w:rsid w:val="00103F36"/>
    <w:rsid w:val="001079B2"/>
    <w:rsid w:val="0011272E"/>
    <w:rsid w:val="0011325D"/>
    <w:rsid w:val="00115959"/>
    <w:rsid w:val="001271A9"/>
    <w:rsid w:val="0012730F"/>
    <w:rsid w:val="00133DAA"/>
    <w:rsid w:val="00145B21"/>
    <w:rsid w:val="001516B4"/>
    <w:rsid w:val="0015197A"/>
    <w:rsid w:val="00152487"/>
    <w:rsid w:val="001533B2"/>
    <w:rsid w:val="001577FE"/>
    <w:rsid w:val="00157A6C"/>
    <w:rsid w:val="00160AFD"/>
    <w:rsid w:val="0016134C"/>
    <w:rsid w:val="001625D9"/>
    <w:rsid w:val="00163158"/>
    <w:rsid w:val="00164AF5"/>
    <w:rsid w:val="001669F4"/>
    <w:rsid w:val="00167F64"/>
    <w:rsid w:val="00171D50"/>
    <w:rsid w:val="001761E0"/>
    <w:rsid w:val="001833AE"/>
    <w:rsid w:val="0018353A"/>
    <w:rsid w:val="0018787D"/>
    <w:rsid w:val="001914D6"/>
    <w:rsid w:val="001A45CF"/>
    <w:rsid w:val="001A5F8C"/>
    <w:rsid w:val="001C1924"/>
    <w:rsid w:val="001C3CE8"/>
    <w:rsid w:val="001C4471"/>
    <w:rsid w:val="001D076F"/>
    <w:rsid w:val="001D2671"/>
    <w:rsid w:val="001D4CCF"/>
    <w:rsid w:val="001E69E8"/>
    <w:rsid w:val="001F1427"/>
    <w:rsid w:val="00214A40"/>
    <w:rsid w:val="0021607F"/>
    <w:rsid w:val="00217E57"/>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74"/>
    <w:rsid w:val="002A46EE"/>
    <w:rsid w:val="002B058C"/>
    <w:rsid w:val="002B7E76"/>
    <w:rsid w:val="002C5477"/>
    <w:rsid w:val="002D3447"/>
    <w:rsid w:val="002E776A"/>
    <w:rsid w:val="002F0D38"/>
    <w:rsid w:val="002F0E3C"/>
    <w:rsid w:val="002F13D0"/>
    <w:rsid w:val="002F3CAA"/>
    <w:rsid w:val="002F7A6B"/>
    <w:rsid w:val="00306C19"/>
    <w:rsid w:val="00306E0D"/>
    <w:rsid w:val="00316AE6"/>
    <w:rsid w:val="003176E2"/>
    <w:rsid w:val="00317B51"/>
    <w:rsid w:val="00330609"/>
    <w:rsid w:val="0033491D"/>
    <w:rsid w:val="003359E5"/>
    <w:rsid w:val="00337425"/>
    <w:rsid w:val="00337A8F"/>
    <w:rsid w:val="003420D3"/>
    <w:rsid w:val="00350E2E"/>
    <w:rsid w:val="00351909"/>
    <w:rsid w:val="00353121"/>
    <w:rsid w:val="003554AD"/>
    <w:rsid w:val="00360F77"/>
    <w:rsid w:val="003731F4"/>
    <w:rsid w:val="0037450E"/>
    <w:rsid w:val="00375A86"/>
    <w:rsid w:val="00377DD1"/>
    <w:rsid w:val="0038141F"/>
    <w:rsid w:val="00383617"/>
    <w:rsid w:val="00390945"/>
    <w:rsid w:val="003A00C4"/>
    <w:rsid w:val="003A1CDA"/>
    <w:rsid w:val="003A3595"/>
    <w:rsid w:val="003A55B1"/>
    <w:rsid w:val="003A6E84"/>
    <w:rsid w:val="003B3995"/>
    <w:rsid w:val="003B50EF"/>
    <w:rsid w:val="003B5E86"/>
    <w:rsid w:val="003B7BD7"/>
    <w:rsid w:val="003C1203"/>
    <w:rsid w:val="003C19C8"/>
    <w:rsid w:val="003D28B9"/>
    <w:rsid w:val="003D57D8"/>
    <w:rsid w:val="003D6B30"/>
    <w:rsid w:val="003E0CC0"/>
    <w:rsid w:val="003E1234"/>
    <w:rsid w:val="003E1733"/>
    <w:rsid w:val="003E18BC"/>
    <w:rsid w:val="003E4F7B"/>
    <w:rsid w:val="003F2284"/>
    <w:rsid w:val="003F5696"/>
    <w:rsid w:val="004148E3"/>
    <w:rsid w:val="004219D4"/>
    <w:rsid w:val="004243B3"/>
    <w:rsid w:val="00425C70"/>
    <w:rsid w:val="00431CA5"/>
    <w:rsid w:val="00434BB9"/>
    <w:rsid w:val="0044408D"/>
    <w:rsid w:val="00446608"/>
    <w:rsid w:val="00451084"/>
    <w:rsid w:val="004528A8"/>
    <w:rsid w:val="00452D8A"/>
    <w:rsid w:val="00454090"/>
    <w:rsid w:val="0045690B"/>
    <w:rsid w:val="004601B2"/>
    <w:rsid w:val="004630C6"/>
    <w:rsid w:val="0046317B"/>
    <w:rsid w:val="00463DAB"/>
    <w:rsid w:val="00471953"/>
    <w:rsid w:val="00472BFF"/>
    <w:rsid w:val="004731A6"/>
    <w:rsid w:val="00473732"/>
    <w:rsid w:val="00480CD3"/>
    <w:rsid w:val="004821F4"/>
    <w:rsid w:val="00486346"/>
    <w:rsid w:val="0049779C"/>
    <w:rsid w:val="004A0D12"/>
    <w:rsid w:val="004A6C48"/>
    <w:rsid w:val="004B0F28"/>
    <w:rsid w:val="004B3D6F"/>
    <w:rsid w:val="004C08DD"/>
    <w:rsid w:val="004C2090"/>
    <w:rsid w:val="004C3D8B"/>
    <w:rsid w:val="004C644F"/>
    <w:rsid w:val="004D01BB"/>
    <w:rsid w:val="004D0758"/>
    <w:rsid w:val="004D1E25"/>
    <w:rsid w:val="004D48ED"/>
    <w:rsid w:val="004D6F5B"/>
    <w:rsid w:val="004D6FA1"/>
    <w:rsid w:val="004E2350"/>
    <w:rsid w:val="004E2545"/>
    <w:rsid w:val="004E3E55"/>
    <w:rsid w:val="004E4985"/>
    <w:rsid w:val="004F1831"/>
    <w:rsid w:val="004F6E2C"/>
    <w:rsid w:val="00502AF8"/>
    <w:rsid w:val="00505EFC"/>
    <w:rsid w:val="00507055"/>
    <w:rsid w:val="0051376A"/>
    <w:rsid w:val="00514472"/>
    <w:rsid w:val="00521317"/>
    <w:rsid w:val="00522967"/>
    <w:rsid w:val="005254C8"/>
    <w:rsid w:val="005275F3"/>
    <w:rsid w:val="00537475"/>
    <w:rsid w:val="00541EB0"/>
    <w:rsid w:val="00542745"/>
    <w:rsid w:val="005522B4"/>
    <w:rsid w:val="00554F12"/>
    <w:rsid w:val="00561DB7"/>
    <w:rsid w:val="0056662E"/>
    <w:rsid w:val="00566E55"/>
    <w:rsid w:val="005706E1"/>
    <w:rsid w:val="00571DC4"/>
    <w:rsid w:val="00573BB4"/>
    <w:rsid w:val="0057525E"/>
    <w:rsid w:val="00584625"/>
    <w:rsid w:val="0058472E"/>
    <w:rsid w:val="005851D7"/>
    <w:rsid w:val="005876A6"/>
    <w:rsid w:val="005934B1"/>
    <w:rsid w:val="00593A4F"/>
    <w:rsid w:val="005A09A9"/>
    <w:rsid w:val="005A1D53"/>
    <w:rsid w:val="005A3D6D"/>
    <w:rsid w:val="005A63BA"/>
    <w:rsid w:val="005B07DF"/>
    <w:rsid w:val="005B0969"/>
    <w:rsid w:val="005B20A3"/>
    <w:rsid w:val="005B459A"/>
    <w:rsid w:val="005B5916"/>
    <w:rsid w:val="005B7EC6"/>
    <w:rsid w:val="005C398B"/>
    <w:rsid w:val="005D5674"/>
    <w:rsid w:val="005D5F77"/>
    <w:rsid w:val="005E00A7"/>
    <w:rsid w:val="005E0570"/>
    <w:rsid w:val="005E1818"/>
    <w:rsid w:val="005F4B50"/>
    <w:rsid w:val="0060067F"/>
    <w:rsid w:val="006017BF"/>
    <w:rsid w:val="006024E2"/>
    <w:rsid w:val="006103DC"/>
    <w:rsid w:val="0061789D"/>
    <w:rsid w:val="00622F8A"/>
    <w:rsid w:val="00623FD1"/>
    <w:rsid w:val="0063313A"/>
    <w:rsid w:val="00634425"/>
    <w:rsid w:val="00636742"/>
    <w:rsid w:val="00636FEC"/>
    <w:rsid w:val="006431DC"/>
    <w:rsid w:val="00643B64"/>
    <w:rsid w:val="00650306"/>
    <w:rsid w:val="006508E5"/>
    <w:rsid w:val="0065141E"/>
    <w:rsid w:val="00654D7D"/>
    <w:rsid w:val="00661863"/>
    <w:rsid w:val="0066606C"/>
    <w:rsid w:val="006660FE"/>
    <w:rsid w:val="006667F0"/>
    <w:rsid w:val="00680727"/>
    <w:rsid w:val="00682CB3"/>
    <w:rsid w:val="00685705"/>
    <w:rsid w:val="00686584"/>
    <w:rsid w:val="006865FE"/>
    <w:rsid w:val="00691BD9"/>
    <w:rsid w:val="00692E53"/>
    <w:rsid w:val="006B6ADB"/>
    <w:rsid w:val="006C0535"/>
    <w:rsid w:val="006C2C55"/>
    <w:rsid w:val="006C398D"/>
    <w:rsid w:val="006C760C"/>
    <w:rsid w:val="006D02FB"/>
    <w:rsid w:val="006D448F"/>
    <w:rsid w:val="006D4D40"/>
    <w:rsid w:val="006D5D95"/>
    <w:rsid w:val="006D6FC8"/>
    <w:rsid w:val="006E0355"/>
    <w:rsid w:val="006E20D8"/>
    <w:rsid w:val="006E44B6"/>
    <w:rsid w:val="006E68DC"/>
    <w:rsid w:val="006F45CD"/>
    <w:rsid w:val="007020F2"/>
    <w:rsid w:val="00702444"/>
    <w:rsid w:val="00705BBA"/>
    <w:rsid w:val="00706553"/>
    <w:rsid w:val="00707AA1"/>
    <w:rsid w:val="00713FD8"/>
    <w:rsid w:val="007207A1"/>
    <w:rsid w:val="00721E8B"/>
    <w:rsid w:val="00723A62"/>
    <w:rsid w:val="00726279"/>
    <w:rsid w:val="007265BA"/>
    <w:rsid w:val="0073026F"/>
    <w:rsid w:val="00735717"/>
    <w:rsid w:val="00745523"/>
    <w:rsid w:val="00746925"/>
    <w:rsid w:val="00750EB0"/>
    <w:rsid w:val="00751CA3"/>
    <w:rsid w:val="00753945"/>
    <w:rsid w:val="00757F7E"/>
    <w:rsid w:val="00760B1A"/>
    <w:rsid w:val="007624DA"/>
    <w:rsid w:val="00765E57"/>
    <w:rsid w:val="00766811"/>
    <w:rsid w:val="007727A3"/>
    <w:rsid w:val="007826EA"/>
    <w:rsid w:val="007972C1"/>
    <w:rsid w:val="007A2A99"/>
    <w:rsid w:val="007B3C6E"/>
    <w:rsid w:val="007B72DB"/>
    <w:rsid w:val="007C717E"/>
    <w:rsid w:val="007D16B8"/>
    <w:rsid w:val="007E0E78"/>
    <w:rsid w:val="007E1D6F"/>
    <w:rsid w:val="007E1DCC"/>
    <w:rsid w:val="007F7D32"/>
    <w:rsid w:val="00802397"/>
    <w:rsid w:val="00807427"/>
    <w:rsid w:val="00811570"/>
    <w:rsid w:val="00811863"/>
    <w:rsid w:val="008249E8"/>
    <w:rsid w:val="00824C7A"/>
    <w:rsid w:val="008304C5"/>
    <w:rsid w:val="008310E3"/>
    <w:rsid w:val="00835167"/>
    <w:rsid w:val="0085006F"/>
    <w:rsid w:val="0085774D"/>
    <w:rsid w:val="008621F3"/>
    <w:rsid w:val="00865C27"/>
    <w:rsid w:val="008778F7"/>
    <w:rsid w:val="00881383"/>
    <w:rsid w:val="00887659"/>
    <w:rsid w:val="00890016"/>
    <w:rsid w:val="0089769D"/>
    <w:rsid w:val="008A17B7"/>
    <w:rsid w:val="008B1AF4"/>
    <w:rsid w:val="008C090F"/>
    <w:rsid w:val="008D10A6"/>
    <w:rsid w:val="008E5B2A"/>
    <w:rsid w:val="008F0CE9"/>
    <w:rsid w:val="008F33AC"/>
    <w:rsid w:val="008F5FFA"/>
    <w:rsid w:val="008F7DCB"/>
    <w:rsid w:val="0090363D"/>
    <w:rsid w:val="00907A5C"/>
    <w:rsid w:val="00911FC7"/>
    <w:rsid w:val="00913C77"/>
    <w:rsid w:val="0091444F"/>
    <w:rsid w:val="009165A8"/>
    <w:rsid w:val="00920683"/>
    <w:rsid w:val="00932341"/>
    <w:rsid w:val="00932EEC"/>
    <w:rsid w:val="009332F0"/>
    <w:rsid w:val="0093659F"/>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92262"/>
    <w:rsid w:val="009A12D7"/>
    <w:rsid w:val="009A52B0"/>
    <w:rsid w:val="009B2100"/>
    <w:rsid w:val="009B29CA"/>
    <w:rsid w:val="009B3FB5"/>
    <w:rsid w:val="009B73DC"/>
    <w:rsid w:val="009B7835"/>
    <w:rsid w:val="009C0F15"/>
    <w:rsid w:val="009C1985"/>
    <w:rsid w:val="009C2313"/>
    <w:rsid w:val="009D3B19"/>
    <w:rsid w:val="009D3D9B"/>
    <w:rsid w:val="009D3E93"/>
    <w:rsid w:val="009D47E4"/>
    <w:rsid w:val="009D4EB2"/>
    <w:rsid w:val="009E10B8"/>
    <w:rsid w:val="009E204E"/>
    <w:rsid w:val="009E3AC1"/>
    <w:rsid w:val="009E3ACF"/>
    <w:rsid w:val="009E5158"/>
    <w:rsid w:val="009E6FD9"/>
    <w:rsid w:val="009F0312"/>
    <w:rsid w:val="00A00434"/>
    <w:rsid w:val="00A00DC6"/>
    <w:rsid w:val="00A100B8"/>
    <w:rsid w:val="00A154D2"/>
    <w:rsid w:val="00A26698"/>
    <w:rsid w:val="00A309B6"/>
    <w:rsid w:val="00A343A3"/>
    <w:rsid w:val="00A369A6"/>
    <w:rsid w:val="00A56CEF"/>
    <w:rsid w:val="00A633BE"/>
    <w:rsid w:val="00A6578E"/>
    <w:rsid w:val="00A67454"/>
    <w:rsid w:val="00A77974"/>
    <w:rsid w:val="00A80833"/>
    <w:rsid w:val="00A825E2"/>
    <w:rsid w:val="00A875C7"/>
    <w:rsid w:val="00A906C9"/>
    <w:rsid w:val="00AA3170"/>
    <w:rsid w:val="00AA5EB2"/>
    <w:rsid w:val="00AA64E9"/>
    <w:rsid w:val="00AA67DC"/>
    <w:rsid w:val="00AB0902"/>
    <w:rsid w:val="00AB12B9"/>
    <w:rsid w:val="00AB3D31"/>
    <w:rsid w:val="00AB677B"/>
    <w:rsid w:val="00AC15C1"/>
    <w:rsid w:val="00AC3F77"/>
    <w:rsid w:val="00AC5B28"/>
    <w:rsid w:val="00AC6E0D"/>
    <w:rsid w:val="00AD2E2A"/>
    <w:rsid w:val="00AD2F19"/>
    <w:rsid w:val="00AD33E6"/>
    <w:rsid w:val="00AD3A7D"/>
    <w:rsid w:val="00AD4A15"/>
    <w:rsid w:val="00AD7538"/>
    <w:rsid w:val="00AE1139"/>
    <w:rsid w:val="00AF0069"/>
    <w:rsid w:val="00AF322B"/>
    <w:rsid w:val="00AF4593"/>
    <w:rsid w:val="00AF6CD6"/>
    <w:rsid w:val="00B031BD"/>
    <w:rsid w:val="00B03D9B"/>
    <w:rsid w:val="00B072BA"/>
    <w:rsid w:val="00B23C96"/>
    <w:rsid w:val="00B3050E"/>
    <w:rsid w:val="00B35CD3"/>
    <w:rsid w:val="00B36471"/>
    <w:rsid w:val="00B41553"/>
    <w:rsid w:val="00B46F75"/>
    <w:rsid w:val="00B47C65"/>
    <w:rsid w:val="00B51043"/>
    <w:rsid w:val="00B5617F"/>
    <w:rsid w:val="00B562D8"/>
    <w:rsid w:val="00B565E5"/>
    <w:rsid w:val="00B60076"/>
    <w:rsid w:val="00B60D21"/>
    <w:rsid w:val="00B62CE0"/>
    <w:rsid w:val="00B67ACE"/>
    <w:rsid w:val="00B70E21"/>
    <w:rsid w:val="00B71F27"/>
    <w:rsid w:val="00B744A3"/>
    <w:rsid w:val="00B74570"/>
    <w:rsid w:val="00B7520A"/>
    <w:rsid w:val="00B76A39"/>
    <w:rsid w:val="00B813E6"/>
    <w:rsid w:val="00B82712"/>
    <w:rsid w:val="00B846F3"/>
    <w:rsid w:val="00B94D5F"/>
    <w:rsid w:val="00B955C5"/>
    <w:rsid w:val="00B9710F"/>
    <w:rsid w:val="00BA2A14"/>
    <w:rsid w:val="00BA5522"/>
    <w:rsid w:val="00BA6024"/>
    <w:rsid w:val="00BA78E8"/>
    <w:rsid w:val="00BB46CF"/>
    <w:rsid w:val="00BB5347"/>
    <w:rsid w:val="00BC102C"/>
    <w:rsid w:val="00BC2BA1"/>
    <w:rsid w:val="00BD2B3B"/>
    <w:rsid w:val="00BD3CE4"/>
    <w:rsid w:val="00BE3FF7"/>
    <w:rsid w:val="00BE78F3"/>
    <w:rsid w:val="00BF3174"/>
    <w:rsid w:val="00C06448"/>
    <w:rsid w:val="00C10F8E"/>
    <w:rsid w:val="00C13C77"/>
    <w:rsid w:val="00C149E5"/>
    <w:rsid w:val="00C20871"/>
    <w:rsid w:val="00C20C53"/>
    <w:rsid w:val="00C43AF1"/>
    <w:rsid w:val="00C44852"/>
    <w:rsid w:val="00C63C26"/>
    <w:rsid w:val="00C64CBC"/>
    <w:rsid w:val="00C722F8"/>
    <w:rsid w:val="00C72A0A"/>
    <w:rsid w:val="00C763D4"/>
    <w:rsid w:val="00C8190E"/>
    <w:rsid w:val="00C91708"/>
    <w:rsid w:val="00C969BE"/>
    <w:rsid w:val="00C96EA1"/>
    <w:rsid w:val="00C97B8C"/>
    <w:rsid w:val="00CA6A1A"/>
    <w:rsid w:val="00CA791D"/>
    <w:rsid w:val="00CB568C"/>
    <w:rsid w:val="00CC4236"/>
    <w:rsid w:val="00CE14CB"/>
    <w:rsid w:val="00CE1771"/>
    <w:rsid w:val="00CE5BAA"/>
    <w:rsid w:val="00CE6C9E"/>
    <w:rsid w:val="00CF73A9"/>
    <w:rsid w:val="00D020F0"/>
    <w:rsid w:val="00D06525"/>
    <w:rsid w:val="00D111C0"/>
    <w:rsid w:val="00D12FCB"/>
    <w:rsid w:val="00D13A3E"/>
    <w:rsid w:val="00D16019"/>
    <w:rsid w:val="00D21E86"/>
    <w:rsid w:val="00D25ACD"/>
    <w:rsid w:val="00D25CE3"/>
    <w:rsid w:val="00D35A28"/>
    <w:rsid w:val="00D36318"/>
    <w:rsid w:val="00D3691A"/>
    <w:rsid w:val="00D414BF"/>
    <w:rsid w:val="00D43EAC"/>
    <w:rsid w:val="00D5190C"/>
    <w:rsid w:val="00D62042"/>
    <w:rsid w:val="00D62463"/>
    <w:rsid w:val="00D64834"/>
    <w:rsid w:val="00D64BF8"/>
    <w:rsid w:val="00D65AC9"/>
    <w:rsid w:val="00D77523"/>
    <w:rsid w:val="00D8156E"/>
    <w:rsid w:val="00D875AB"/>
    <w:rsid w:val="00D941F7"/>
    <w:rsid w:val="00D95195"/>
    <w:rsid w:val="00D969A2"/>
    <w:rsid w:val="00DA1D68"/>
    <w:rsid w:val="00DA26A8"/>
    <w:rsid w:val="00DA3000"/>
    <w:rsid w:val="00DA30B8"/>
    <w:rsid w:val="00DB23C9"/>
    <w:rsid w:val="00DB7F7B"/>
    <w:rsid w:val="00DC0B5C"/>
    <w:rsid w:val="00DC1F21"/>
    <w:rsid w:val="00DC7EE1"/>
    <w:rsid w:val="00DD1D6E"/>
    <w:rsid w:val="00DD4A76"/>
    <w:rsid w:val="00DE0599"/>
    <w:rsid w:val="00DE2CAA"/>
    <w:rsid w:val="00DE2F1C"/>
    <w:rsid w:val="00DE3488"/>
    <w:rsid w:val="00DF164E"/>
    <w:rsid w:val="00DF5365"/>
    <w:rsid w:val="00E03453"/>
    <w:rsid w:val="00E06069"/>
    <w:rsid w:val="00E20880"/>
    <w:rsid w:val="00E20F61"/>
    <w:rsid w:val="00E30594"/>
    <w:rsid w:val="00E37A5E"/>
    <w:rsid w:val="00E410AF"/>
    <w:rsid w:val="00E47265"/>
    <w:rsid w:val="00E51F80"/>
    <w:rsid w:val="00E51FD4"/>
    <w:rsid w:val="00E544F6"/>
    <w:rsid w:val="00E56D0C"/>
    <w:rsid w:val="00E65F17"/>
    <w:rsid w:val="00E672B7"/>
    <w:rsid w:val="00E701A1"/>
    <w:rsid w:val="00E704E3"/>
    <w:rsid w:val="00E71310"/>
    <w:rsid w:val="00E75822"/>
    <w:rsid w:val="00E75F71"/>
    <w:rsid w:val="00E768E1"/>
    <w:rsid w:val="00E77350"/>
    <w:rsid w:val="00E81CE8"/>
    <w:rsid w:val="00E830C4"/>
    <w:rsid w:val="00EA4F8B"/>
    <w:rsid w:val="00EB0D16"/>
    <w:rsid w:val="00EB6BB1"/>
    <w:rsid w:val="00EB7F06"/>
    <w:rsid w:val="00EC2B74"/>
    <w:rsid w:val="00ED1A03"/>
    <w:rsid w:val="00ED5C11"/>
    <w:rsid w:val="00ED6837"/>
    <w:rsid w:val="00EF511A"/>
    <w:rsid w:val="00F0053C"/>
    <w:rsid w:val="00F104C6"/>
    <w:rsid w:val="00F11D3B"/>
    <w:rsid w:val="00F148CE"/>
    <w:rsid w:val="00F14A10"/>
    <w:rsid w:val="00F232DC"/>
    <w:rsid w:val="00F24EEC"/>
    <w:rsid w:val="00F2598D"/>
    <w:rsid w:val="00F25ABE"/>
    <w:rsid w:val="00F26863"/>
    <w:rsid w:val="00F275FE"/>
    <w:rsid w:val="00F30DFC"/>
    <w:rsid w:val="00F337FB"/>
    <w:rsid w:val="00F34F94"/>
    <w:rsid w:val="00F373CF"/>
    <w:rsid w:val="00F418B5"/>
    <w:rsid w:val="00F479D7"/>
    <w:rsid w:val="00F57FC1"/>
    <w:rsid w:val="00F64271"/>
    <w:rsid w:val="00F70791"/>
    <w:rsid w:val="00F70F6A"/>
    <w:rsid w:val="00F7382E"/>
    <w:rsid w:val="00F74578"/>
    <w:rsid w:val="00F75D3F"/>
    <w:rsid w:val="00F77E78"/>
    <w:rsid w:val="00F80D42"/>
    <w:rsid w:val="00F81968"/>
    <w:rsid w:val="00F82F4D"/>
    <w:rsid w:val="00F83B17"/>
    <w:rsid w:val="00F8762C"/>
    <w:rsid w:val="00F91A0F"/>
    <w:rsid w:val="00F92740"/>
    <w:rsid w:val="00FA37EB"/>
    <w:rsid w:val="00FB0D51"/>
    <w:rsid w:val="00FB1B1B"/>
    <w:rsid w:val="00FB26AE"/>
    <w:rsid w:val="00FB341D"/>
    <w:rsid w:val="00FB343B"/>
    <w:rsid w:val="00FB559E"/>
    <w:rsid w:val="00FC14C7"/>
    <w:rsid w:val="00FC554D"/>
    <w:rsid w:val="00FD3875"/>
    <w:rsid w:val="00FE031A"/>
    <w:rsid w:val="00FE0636"/>
    <w:rsid w:val="00FE2182"/>
    <w:rsid w:val="00FE474C"/>
    <w:rsid w:val="00FE618B"/>
    <w:rsid w:val="00FE7B47"/>
    <w:rsid w:val="00FF17FF"/>
    <w:rsid w:val="00FF3417"/>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0">
    <w:name w:val="Основной текст (3)_"/>
    <w:link w:val="31"/>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1">
    <w:name w:val="Основной текст (3)"/>
    <w:basedOn w:val="a"/>
    <w:link w:val="30"/>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2">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3">
    <w:name w:val="Заголовок №3_"/>
    <w:link w:val="34"/>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4">
    <w:name w:val="Заголовок №3"/>
    <w:basedOn w:val="a"/>
    <w:link w:val="33"/>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5">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2</cp:revision>
  <cp:lastPrinted>2022-07-05T05:53:00Z</cp:lastPrinted>
  <dcterms:created xsi:type="dcterms:W3CDTF">2022-07-07T08:09:00Z</dcterms:created>
  <dcterms:modified xsi:type="dcterms:W3CDTF">2022-07-07T08:09:00Z</dcterms:modified>
</cp:coreProperties>
</file>