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5E12CB9" w14:textId="59B410FB" w:rsidR="001511F2" w:rsidRPr="00250D59" w:rsidRDefault="00BE362C" w:rsidP="00793CEC">
      <w:pPr>
        <w:jc w:val="center"/>
        <w:rPr>
          <w:bCs/>
          <w:color w:val="000000" w:themeColor="text1"/>
        </w:rPr>
      </w:pPr>
      <w:r w:rsidRPr="001511F2">
        <w:rPr>
          <w:bCs/>
          <w:noProof w:val="0"/>
          <w:lang w:val="ro-MD" w:eastAsia="ru-RU"/>
        </w:rPr>
        <w:t>privind achiziționarea</w:t>
      </w:r>
      <w:r w:rsidR="00250D59">
        <w:rPr>
          <w:b/>
          <w:bCs/>
          <w:color w:val="000000"/>
          <w:lang w:val="en-US"/>
        </w:rPr>
        <w:t xml:space="preserve"> </w:t>
      </w:r>
      <w:r w:rsidR="00F07C90">
        <w:rPr>
          <w:rStyle w:val="26"/>
          <w:rFonts w:eastAsia="Microsoft Sans Serif"/>
          <w:b/>
          <w:bCs/>
          <w:color w:val="000000" w:themeColor="text1"/>
          <w:sz w:val="24"/>
          <w:szCs w:val="24"/>
        </w:rPr>
        <w:t>u</w:t>
      </w:r>
      <w:r w:rsidR="00F07C90" w:rsidRPr="00F07C90">
        <w:rPr>
          <w:rStyle w:val="26"/>
          <w:rFonts w:eastAsia="Microsoft Sans Serif"/>
          <w:b/>
          <w:bCs/>
          <w:color w:val="000000" w:themeColor="text1"/>
          <w:sz w:val="24"/>
          <w:szCs w:val="24"/>
        </w:rPr>
        <w:t>tilajului  pentru dotarea laboratorului de încercări al Î.S. ,,Administrația de Stat a Drumurilor”.</w:t>
      </w: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1511F2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4C78E8C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EE021F">
          <w:rPr>
            <w:rStyle w:val="af4"/>
            <w:rFonts w:ascii="Helvetica" w:eastAsiaTheme="majorEastAsi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ocds-b3wdp1-MD-1682601314334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442A6556" w:rsidR="009C7F19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Cumpărătorul invită operatorii economici interesați, care îi pot satisface necesitățile, să participe la procedura de achiziție privind </w:t>
      </w:r>
      <w:r w:rsidR="00127A0F">
        <w:rPr>
          <w:b/>
          <w:lang w:val="ro-MD"/>
        </w:rPr>
        <w:t>livrarea</w:t>
      </w:r>
      <w:r w:rsidRPr="004225A2">
        <w:rPr>
          <w:b/>
          <w:lang w:val="ro-MD"/>
        </w:rPr>
        <w:t xml:space="preserve"> următoarelor</w:t>
      </w:r>
      <w:r w:rsidR="00127A0F">
        <w:rPr>
          <w:b/>
          <w:lang w:val="ro-MD"/>
        </w:rPr>
        <w:t xml:space="preserve"> bunuri</w:t>
      </w:r>
      <w:r w:rsidRPr="004225A2">
        <w:rPr>
          <w:b/>
          <w:lang w:val="ro-MD"/>
        </w:rPr>
        <w:t>:</w:t>
      </w:r>
    </w:p>
    <w:tbl>
      <w:tblPr>
        <w:tblStyle w:val="12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3828"/>
        <w:gridCol w:w="2409"/>
        <w:gridCol w:w="851"/>
      </w:tblGrid>
      <w:tr w:rsidR="00F07C90" w14:paraId="5C40B41B" w14:textId="77777777" w:rsidTr="00F07C90">
        <w:trPr>
          <w:trHeight w:val="9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B5A" w14:textId="77777777" w:rsidR="00F07C90" w:rsidRDefault="00F07C90">
            <w:pPr>
              <w:jc w:val="center"/>
              <w:rPr>
                <w:b/>
                <w:noProof w:val="0"/>
                <w:lang w:val="en-US"/>
              </w:rPr>
            </w:pPr>
          </w:p>
          <w:p w14:paraId="5ADD4A09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766E19E7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Lot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9C90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Denumire echipament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4502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Caracteristici solicitate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1F1" w14:textId="77777777" w:rsidR="00F07C90" w:rsidRDefault="00F07C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Standard de referin</w:t>
            </w:r>
            <w:r>
              <w:rPr>
                <w:b/>
              </w:rPr>
              <w:t>ță (indicator normativ pe metodă)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59E6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Cant. Buc.</w:t>
            </w:r>
          </w:p>
        </w:tc>
      </w:tr>
      <w:tr w:rsidR="00F07C90" w14:paraId="497D34F3" w14:textId="77777777" w:rsidTr="00F07C90">
        <w:trPr>
          <w:trHeight w:val="109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AD9" w14:textId="77777777" w:rsidR="00F07C90" w:rsidRDefault="00F07C90">
            <w:pPr>
              <w:jc w:val="center"/>
              <w:rPr>
                <w:b/>
              </w:rPr>
            </w:pPr>
          </w:p>
          <w:p w14:paraId="722634E8" w14:textId="77777777" w:rsidR="00F07C90" w:rsidRDefault="00F07C90">
            <w:pPr>
              <w:jc w:val="center"/>
              <w:rPr>
                <w:b/>
              </w:rPr>
            </w:pPr>
          </w:p>
          <w:p w14:paraId="3EC88C76" w14:textId="77777777" w:rsidR="00F07C90" w:rsidRDefault="00F07C90">
            <w:pPr>
              <w:jc w:val="center"/>
              <w:rPr>
                <w:b/>
              </w:rPr>
            </w:pPr>
          </w:p>
          <w:p w14:paraId="2EC15F2A" w14:textId="77777777" w:rsidR="00F07C90" w:rsidRDefault="00F07C90">
            <w:pPr>
              <w:jc w:val="center"/>
              <w:rPr>
                <w:b/>
              </w:rPr>
            </w:pPr>
          </w:p>
          <w:p w14:paraId="4B6C8EFF" w14:textId="77777777" w:rsidR="00F07C90" w:rsidRDefault="00F07C90">
            <w:pPr>
              <w:jc w:val="center"/>
              <w:rPr>
                <w:b/>
              </w:rPr>
            </w:pPr>
          </w:p>
          <w:p w14:paraId="1EB6A415" w14:textId="77777777" w:rsidR="00F07C90" w:rsidRDefault="00F07C90">
            <w:pPr>
              <w:jc w:val="center"/>
              <w:rPr>
                <w:b/>
              </w:rPr>
            </w:pPr>
          </w:p>
          <w:p w14:paraId="5FC16C21" w14:textId="77777777" w:rsidR="00F07C90" w:rsidRDefault="00F07C90">
            <w:pPr>
              <w:jc w:val="center"/>
              <w:rPr>
                <w:b/>
              </w:rPr>
            </w:pPr>
            <w:r>
              <w:rPr>
                <w:b/>
              </w:rPr>
              <w:t>Lot 1</w:t>
            </w:r>
          </w:p>
          <w:p w14:paraId="1A5E182A" w14:textId="77777777" w:rsidR="00F07C90" w:rsidRDefault="00F07C90">
            <w:pPr>
              <w:jc w:val="center"/>
              <w:rPr>
                <w:b/>
              </w:rPr>
            </w:pPr>
            <w:r>
              <w:rPr>
                <w:b/>
              </w:rPr>
              <w:t>Soluri și Materiale de construcție.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C57F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Etuvă ventilată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627E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-ventilare forțată</w:t>
            </w:r>
          </w:p>
          <w:p w14:paraId="02D94EF3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-temperatura până la 200° C</w:t>
            </w:r>
          </w:p>
          <w:p w14:paraId="65B66537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-alimentare la 230V</w:t>
            </w:r>
          </w:p>
          <w:p w14:paraId="2155DDE1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-capacitate minim 750 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49F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 932-5</w:t>
            </w:r>
          </w:p>
          <w:p w14:paraId="54DCF754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1097-5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3D30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F07C90" w14:paraId="2A6474B1" w14:textId="77777777" w:rsidTr="00F07C90">
        <w:trPr>
          <w:trHeight w:val="70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84D" w14:textId="77777777" w:rsidR="00F07C90" w:rsidRDefault="00F07C90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BCA3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Densimetru cu balon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8AD0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-Membrană cu volum de 6l</w:t>
            </w:r>
          </w:p>
          <w:p w14:paraId="0F9C1FFD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-Set de 10 buc. membrane de cauciuc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D8E4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Echipament auxiliar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9492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7722FEB0" w14:textId="77777777" w:rsidTr="00F07C90">
        <w:trPr>
          <w:trHeight w:val="89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0FF" w14:textId="77777777" w:rsidR="00F07C90" w:rsidRDefault="00F07C90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767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Extruder manual de probe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E27F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-Cric hydraulic manual</w:t>
            </w:r>
          </w:p>
          <w:p w14:paraId="0A9CE114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-Baza pentru extragerea probelor de 100 și 150mm.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85EC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Echipament auxiliar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776A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F07C90" w14:paraId="13A3212C" w14:textId="77777777" w:rsidTr="00F07C90">
        <w:trPr>
          <w:trHeight w:val="63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655" w14:textId="77777777" w:rsidR="00F07C90" w:rsidRDefault="00F07C90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00A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Tavi de uscat materiale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36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-Executate din oțel inoxidabil</w:t>
            </w:r>
          </w:p>
          <w:p w14:paraId="6E977F84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-Dim.550x700x10 sau 600x600x8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EB3B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Echipament auxiliar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0F13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F07C90" w14:paraId="42690F40" w14:textId="77777777" w:rsidTr="00F07C90">
        <w:trPr>
          <w:trHeight w:val="109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6395" w14:textId="77777777" w:rsidR="00F07C90" w:rsidRDefault="00F07C90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39B9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Scafă rotundă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4BF1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-Executate din oțel inoxidabil sau aluminiu</w:t>
            </w:r>
          </w:p>
          <w:p w14:paraId="1F223F4F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-Volum 1000ml – 3buc.</w:t>
            </w:r>
          </w:p>
          <w:p w14:paraId="7FE37C9B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-Volum 2600ml – 3 buc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4E61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Echipament auxiliar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3AF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F07C90" w14:paraId="5A9A7EB6" w14:textId="77777777" w:rsidTr="00F07C90">
        <w:trPr>
          <w:trHeight w:val="109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973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2AF4EA65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10D0E176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38662B42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42965014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1B8AE596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3A96688F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37361136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303F2799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01DEF067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60B94E65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400174A0" w14:textId="77777777" w:rsidR="00F07C90" w:rsidRDefault="00F07C90">
            <w:pPr>
              <w:jc w:val="center"/>
              <w:rPr>
                <w:b/>
              </w:rPr>
            </w:pPr>
            <w:r>
              <w:rPr>
                <w:b/>
              </w:rPr>
              <w:t>Lot 2</w:t>
            </w:r>
          </w:p>
          <w:p w14:paraId="12E3F93E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Bitumuri.</w:t>
            </w:r>
          </w:p>
          <w:p w14:paraId="4EDD6E34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  <w:p w14:paraId="1FD9A0F3" w14:textId="77777777" w:rsidR="00F07C90" w:rsidRDefault="00F07C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5EDE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Termometru digital cu microprocesor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D9F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Domeniu de temperatură -50 p</w:t>
            </w:r>
            <w:r>
              <w:t>ână la +200°C r</w:t>
            </w:r>
            <w:r>
              <w:rPr>
                <w:lang w:val="en-US"/>
              </w:rPr>
              <w:t>ezolutie: 0,1 °C.</w:t>
            </w:r>
          </w:p>
          <w:p w14:paraId="542E5A15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Precizie: ± 1 °C</w:t>
            </w:r>
          </w:p>
          <w:p w14:paraId="1142B1FF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Alimentare electrică, cu baterie, cu o durată de utilizare de peste 200 ore.</w:t>
            </w:r>
          </w:p>
          <w:p w14:paraId="46B3395C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Sondă de pentrare dia.3x120mm.</w:t>
            </w:r>
          </w:p>
          <w:p w14:paraId="64AC6153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Sondă de suprafață dia.16x260mm.</w:t>
            </w:r>
          </w:p>
          <w:p w14:paraId="441EA45D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Sondă dia.5x220mm.</w:t>
            </w:r>
          </w:p>
          <w:p w14:paraId="66945D3F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 xml:space="preserve">- Sondă aer.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3571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12697-12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1E0C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F07C90" w14:paraId="7B278E0E" w14:textId="77777777" w:rsidTr="00F07C90">
        <w:trPr>
          <w:trHeight w:val="109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97A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8D399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Penetrometru automat complet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6C2C" w14:textId="77777777" w:rsidR="00F07C90" w:rsidRDefault="00F07C90">
            <w:r>
              <w:rPr>
                <w:lang w:val="en-US"/>
              </w:rPr>
              <w:t>-Testare complet automat</w:t>
            </w:r>
            <w:r>
              <w:t>ă</w:t>
            </w:r>
          </w:p>
          <w:p w14:paraId="05B4BACA" w14:textId="77777777" w:rsidR="00F07C90" w:rsidRDefault="00F07C9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-Identificare automată a punctului de contact al acului și a pozitionării acului</w:t>
            </w:r>
          </w:p>
          <w:p w14:paraId="016E92F4" w14:textId="77777777" w:rsidR="00F07C90" w:rsidRDefault="00F07C9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 Dispozitiv electromagnetic de eliberare a sondei pentru efectuarea testului</w:t>
            </w:r>
          </w:p>
          <w:p w14:paraId="0A085DA1" w14:textId="77777777" w:rsidR="00F07C90" w:rsidRDefault="00F07C9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- Ecran tactil </w:t>
            </w:r>
          </w:p>
          <w:p w14:paraId="7DFCABCC" w14:textId="77777777" w:rsidR="00F07C90" w:rsidRDefault="00F07C9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 Afișare în timp real a curbei de penetrare/timp.</w:t>
            </w:r>
          </w:p>
          <w:p w14:paraId="6157B34C" w14:textId="77777777" w:rsidR="00F07C90" w:rsidRDefault="00F07C9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- Interval de masurare a penetrației: 0-50 mm, cu rezoluție de 0.01mm.</w:t>
            </w:r>
          </w:p>
          <w:p w14:paraId="7C864857" w14:textId="77777777" w:rsidR="00F07C90" w:rsidRDefault="00F07C90">
            <w:pPr>
              <w:autoSpaceDE w:val="0"/>
              <w:autoSpaceDN w:val="0"/>
              <w:adjustRightInd w:val="0"/>
            </w:pPr>
            <w:r>
              <w:t>- Vas transfer probe.</w:t>
            </w:r>
          </w:p>
          <w:p w14:paraId="46923AB9" w14:textId="77777777" w:rsidR="00F07C90" w:rsidRDefault="00F07C90">
            <w:pPr>
              <w:autoSpaceDE w:val="0"/>
              <w:autoSpaceDN w:val="0"/>
              <w:adjustRightInd w:val="0"/>
            </w:pPr>
            <w:r>
              <w:t>- Ac pentrare întărit conf. EN 1426, cu greutate de 2,5g.</w:t>
            </w:r>
          </w:p>
          <w:p w14:paraId="72E3B4A1" w14:textId="77777777" w:rsidR="00F07C90" w:rsidRDefault="00F07C90">
            <w:pPr>
              <w:autoSpaceDE w:val="0"/>
              <w:autoSpaceDN w:val="0"/>
              <w:adjustRightInd w:val="0"/>
            </w:pPr>
            <w:r>
              <w:t>- Echipament pentru determinarea penetrare cu con conf. EN 13880-2, cu masa totală a conului de 102±0,05g.</w:t>
            </w:r>
          </w:p>
          <w:p w14:paraId="24957422" w14:textId="77777777" w:rsidR="00F07C90" w:rsidRDefault="00F07C90">
            <w:pPr>
              <w:autoSpaceDE w:val="0"/>
              <w:autoSpaceDN w:val="0"/>
              <w:adjustRightInd w:val="0"/>
            </w:pPr>
            <w:r>
              <w:t>- Vas baie cu serpantină de răcire.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08B5" w14:textId="77777777" w:rsidR="00F07C90" w:rsidRDefault="00F07C9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EN 1426</w:t>
            </w:r>
          </w:p>
          <w:p w14:paraId="347BBEC1" w14:textId="77777777" w:rsidR="00F07C90" w:rsidRDefault="00F07C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 13880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B208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180F0B28" w14:textId="77777777" w:rsidTr="00F07C90">
        <w:trPr>
          <w:trHeight w:val="109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B549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714A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Aparat automat cu bilă și inel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C719" w14:textId="77777777" w:rsidR="00F07C90" w:rsidRDefault="00F07C90">
            <w:pPr>
              <w:rPr>
                <w:lang w:val="en-US"/>
              </w:rPr>
            </w:pPr>
            <w:r>
              <w:t>Compus din</w:t>
            </w:r>
            <w:r>
              <w:rPr>
                <w:lang w:val="en-US"/>
              </w:rPr>
              <w:t>:</w:t>
            </w:r>
          </w:p>
          <w:p w14:paraId="24C4F229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Interf</w:t>
            </w:r>
            <w:r>
              <w:t>ață grafică cu ecran tactil</w:t>
            </w:r>
          </w:p>
          <w:p w14:paraId="328ACDD6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Placa de încălzire sticlă ceramic</w:t>
            </w:r>
          </w:p>
          <w:p w14:paraId="12075466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Dispozitiv de centrare a bilelor</w:t>
            </w:r>
          </w:p>
          <w:p w14:paraId="3E3D95BC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Viteză reglabilă</w:t>
            </w:r>
          </w:p>
          <w:p w14:paraId="5BA62E7A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Tijă pentru verificare și calibrare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EEB7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A7A5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5FF25E09" w14:textId="77777777" w:rsidTr="00F07C90">
        <w:trPr>
          <w:trHeight w:val="7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C970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813C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Viscozimetru capilar sub vid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D9CC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Sistem de vid 40000±100Pa</w:t>
            </w:r>
          </w:p>
          <w:p w14:paraId="0D2562D2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 Viscozimetru capilar sub vid cu timpul de curgere 60-1000s – 10buc.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C191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12596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C91F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5D6B0C3F" w14:textId="77777777" w:rsidTr="00F07C90">
        <w:trPr>
          <w:trHeight w:val="62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6CD0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56D4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Beghetă de sticlă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F92E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-Lungime 300,0mm</w:t>
            </w:r>
          </w:p>
          <w:p w14:paraId="61901E6B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-Diametru 8,0mm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DE5D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933-9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7A6A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F07C90" w14:paraId="742848FD" w14:textId="77777777" w:rsidTr="00F07C90">
        <w:trPr>
          <w:trHeight w:val="109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19F" w14:textId="77777777" w:rsidR="00F07C90" w:rsidRDefault="00F07C90">
            <w:pPr>
              <w:rPr>
                <w:b/>
                <w:lang w:val="en-US"/>
              </w:rPr>
            </w:pPr>
          </w:p>
          <w:p w14:paraId="1A2DF0D1" w14:textId="77777777" w:rsidR="00F07C90" w:rsidRDefault="00F07C90">
            <w:pPr>
              <w:rPr>
                <w:b/>
                <w:lang w:val="en-US"/>
              </w:rPr>
            </w:pPr>
          </w:p>
          <w:p w14:paraId="6F7C45BC" w14:textId="77777777" w:rsidR="00F07C90" w:rsidRDefault="00F07C90">
            <w:pPr>
              <w:rPr>
                <w:b/>
                <w:lang w:val="en-US"/>
              </w:rPr>
            </w:pPr>
          </w:p>
          <w:p w14:paraId="0D8C25E6" w14:textId="77777777" w:rsidR="00F07C90" w:rsidRDefault="00F07C90">
            <w:pPr>
              <w:rPr>
                <w:b/>
                <w:lang w:val="en-US"/>
              </w:rPr>
            </w:pPr>
          </w:p>
          <w:p w14:paraId="5496B1E9" w14:textId="77777777" w:rsidR="00F07C90" w:rsidRDefault="00F07C90">
            <w:pPr>
              <w:rPr>
                <w:b/>
                <w:lang w:val="en-US"/>
              </w:rPr>
            </w:pPr>
          </w:p>
          <w:p w14:paraId="34340AD1" w14:textId="77777777" w:rsidR="00F07C90" w:rsidRDefault="00F07C90">
            <w:pPr>
              <w:rPr>
                <w:b/>
                <w:lang w:val="en-US"/>
              </w:rPr>
            </w:pPr>
          </w:p>
          <w:p w14:paraId="4B8FBF3A" w14:textId="77777777" w:rsidR="00F07C90" w:rsidRDefault="00F07C90">
            <w:pPr>
              <w:rPr>
                <w:b/>
                <w:lang w:val="en-US"/>
              </w:rPr>
            </w:pPr>
          </w:p>
          <w:p w14:paraId="64A802F6" w14:textId="77777777" w:rsidR="00F07C90" w:rsidRDefault="00F07C90">
            <w:pPr>
              <w:rPr>
                <w:b/>
                <w:lang w:val="en-US"/>
              </w:rPr>
            </w:pPr>
          </w:p>
          <w:p w14:paraId="1C8690FA" w14:textId="77777777" w:rsidR="00F07C90" w:rsidRDefault="00F07C90">
            <w:pPr>
              <w:rPr>
                <w:b/>
                <w:lang w:val="en-US"/>
              </w:rPr>
            </w:pPr>
          </w:p>
          <w:p w14:paraId="71749917" w14:textId="77777777" w:rsidR="00F07C90" w:rsidRDefault="00F07C90">
            <w:pPr>
              <w:rPr>
                <w:b/>
                <w:lang w:val="en-US"/>
              </w:rPr>
            </w:pPr>
          </w:p>
          <w:p w14:paraId="2121F221" w14:textId="77777777" w:rsidR="00F07C90" w:rsidRDefault="00F07C90">
            <w:pPr>
              <w:rPr>
                <w:b/>
                <w:lang w:val="en-US"/>
              </w:rPr>
            </w:pPr>
          </w:p>
          <w:p w14:paraId="2E52AFAF" w14:textId="77777777" w:rsidR="00F07C90" w:rsidRDefault="00F07C90">
            <w:pPr>
              <w:jc w:val="center"/>
              <w:rPr>
                <w:b/>
              </w:rPr>
            </w:pPr>
            <w:r>
              <w:rPr>
                <w:b/>
              </w:rPr>
              <w:t>Lot 3</w:t>
            </w:r>
          </w:p>
          <w:p w14:paraId="352AA24B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Amestecuri de betoane de ciment.</w:t>
            </w:r>
          </w:p>
          <w:p w14:paraId="3FA0E94B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B81E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 tasare din inox</w:t>
            </w:r>
          </w:p>
          <w:p w14:paraId="1DFE1085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(set complet)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BF1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Compus din:</w:t>
            </w:r>
          </w:p>
          <w:p w14:paraId="60217D48" w14:textId="77777777" w:rsidR="00F07C90" w:rsidRDefault="00F07C90">
            <w:r>
              <w:rPr>
                <w:lang w:val="en-US"/>
              </w:rPr>
              <w:t>-Con din</w:t>
            </w:r>
            <w:r>
              <w:t xml:space="preserve"> oțel inoxidabil cu următoarele dimensiuni</w:t>
            </w:r>
            <w:r>
              <w:rPr>
                <w:lang w:val="en-US"/>
              </w:rPr>
              <w:t xml:space="preserve">: </w:t>
            </w:r>
            <w:r>
              <w:t>diametru gură de sus - 100±2mm, diametru bază - 200±2mm, înălțime - 300±2mm.</w:t>
            </w:r>
          </w:p>
          <w:p w14:paraId="7FD02019" w14:textId="77777777" w:rsidR="00F07C90" w:rsidRDefault="00F07C90">
            <w:r>
              <w:t>-Tavă metalică 600X600</w:t>
            </w:r>
          </w:p>
          <w:p w14:paraId="6E6C6354" w14:textId="77777777" w:rsidR="00F07C90" w:rsidRDefault="00F07C90">
            <w:r>
              <w:t>-Baghetă cu diametru de 16±1mm și lungime de 600±5mm.</w:t>
            </w:r>
          </w:p>
          <w:p w14:paraId="4F2B7E48" w14:textId="77777777" w:rsidR="00F07C90" w:rsidRDefault="00F07C90">
            <w:r>
              <w:t>-Pâlnie conică.</w:t>
            </w:r>
          </w:p>
          <w:p w14:paraId="5298783B" w14:textId="77777777" w:rsidR="00F07C90" w:rsidRDefault="00F07C90">
            <w:r>
              <w:t>-Scafă din aluminiu sau din oțel inoxidabil.</w:t>
            </w:r>
          </w:p>
          <w:p w14:paraId="3E4954BD" w14:textId="77777777" w:rsidR="00F07C90" w:rsidRDefault="00F07C90">
            <w:r>
              <w:t>-Dispozitiv cu scală pentru măsurarea tasării.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A051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12350-2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0C1B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6CEBCC1C" w14:textId="77777777" w:rsidTr="00F07C90">
        <w:trPr>
          <w:trHeight w:val="109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024D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2F7F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Sclerometru SCHMIDT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7B7" w14:textId="77777777" w:rsidR="00F07C90" w:rsidRDefault="00F07C90">
            <w:r>
              <w:rPr>
                <w:lang w:val="en-US"/>
              </w:rPr>
              <w:t>-Baterii re</w:t>
            </w:r>
            <w:r>
              <w:t>âncarcabile sau acumulator</w:t>
            </w:r>
          </w:p>
          <w:p w14:paraId="48EE2362" w14:textId="77777777" w:rsidR="00F07C90" w:rsidRDefault="00F07C90">
            <w:r>
              <w:t>-Cablu micro USB pentru descarcarea informației în calculator</w:t>
            </w:r>
          </w:p>
          <w:p w14:paraId="72D04083" w14:textId="77777777" w:rsidR="00F07C90" w:rsidRDefault="00F07C90">
            <w:r>
              <w:t>-Aplicație de calcul</w:t>
            </w:r>
          </w:p>
          <w:p w14:paraId="3A47E098" w14:textId="77777777" w:rsidR="00F07C90" w:rsidRDefault="00F07C90">
            <w:r>
              <w:t>-Documente de calibrare si verificare</w:t>
            </w:r>
          </w:p>
          <w:p w14:paraId="727FFC8F" w14:textId="77777777" w:rsidR="00F07C90" w:rsidRDefault="00F07C90">
            <w:r>
              <w:t>-Piatră de șlefuire</w:t>
            </w:r>
          </w:p>
          <w:p w14:paraId="3308F5E2" w14:textId="77777777" w:rsidR="00F07C90" w:rsidRDefault="00F07C90">
            <w:r>
              <w:t>-Geantă sau cheis pentru ttransportare</w:t>
            </w:r>
          </w:p>
          <w:p w14:paraId="79CDA35C" w14:textId="77777777" w:rsidR="00F07C90" w:rsidRDefault="00F07C90">
            <w:r>
              <w:t xml:space="preserve">- Nicovală de calibrare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EC77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12504-2</w:t>
            </w:r>
          </w:p>
          <w:p w14:paraId="7B7C8EBB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 13791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A5A6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7C90" w14:paraId="0AD20CF8" w14:textId="77777777" w:rsidTr="00F07C90">
        <w:trPr>
          <w:trHeight w:val="692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4349" w14:textId="77777777" w:rsidR="00F07C90" w:rsidRDefault="00F07C90">
            <w:pPr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DC3" w14:textId="77777777" w:rsidR="00F07C90" w:rsidRDefault="00F07C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Șubler digital cu Vernier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9E4C" w14:textId="77777777" w:rsidR="00F07C90" w:rsidRDefault="00F07C90">
            <w:pPr>
              <w:rPr>
                <w:lang w:val="en-US"/>
              </w:rPr>
            </w:pPr>
            <w:r>
              <w:rPr>
                <w:lang w:val="en-US"/>
              </w:rPr>
              <w:t>-Exaccitatea de măsurare 0-300±0,01 mm.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F5C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Echipament auxiliar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B8BC" w14:textId="77777777" w:rsidR="00F07C90" w:rsidRDefault="00F07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</w:tbl>
    <w:p w14:paraId="297E6936" w14:textId="77777777" w:rsidR="00127A0F" w:rsidRPr="004225A2" w:rsidRDefault="00127A0F" w:rsidP="00127A0F">
      <w:pPr>
        <w:tabs>
          <w:tab w:val="left" w:pos="284"/>
          <w:tab w:val="right" w:pos="426"/>
        </w:tabs>
        <w:spacing w:before="120"/>
        <w:ind w:left="284"/>
        <w:rPr>
          <w:b/>
          <w:lang w:val="ro-MD"/>
        </w:rPr>
      </w:pPr>
    </w:p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4A7C0174" w:rsidR="00BE362C" w:rsidRPr="00250D5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50D59">
        <w:rPr>
          <w:b/>
          <w:noProof w:val="0"/>
          <w:lang w:val="ro-MD" w:eastAsia="ru-RU"/>
        </w:rPr>
        <w:t xml:space="preserve"> </w:t>
      </w:r>
      <w:r w:rsidR="00250D59" w:rsidRPr="00250D59">
        <w:rPr>
          <w:lang w:val="ro-MD"/>
        </w:rPr>
        <w:t>3</w:t>
      </w:r>
      <w:r w:rsidR="00F07C90">
        <w:rPr>
          <w:lang w:val="ro-MD"/>
        </w:rPr>
        <w:t>1</w:t>
      </w:r>
      <w:r w:rsidR="00250D59" w:rsidRPr="00250D59">
        <w:rPr>
          <w:lang w:val="ro-MD"/>
        </w:rPr>
        <w:t>.</w:t>
      </w:r>
      <w:r w:rsidR="00F07C90">
        <w:rPr>
          <w:lang w:val="ro-MD"/>
        </w:rPr>
        <w:t>07</w:t>
      </w:r>
      <w:r w:rsidR="006F708D">
        <w:rPr>
          <w:lang w:val="ro-MD"/>
        </w:rPr>
        <w:t>.</w:t>
      </w:r>
      <w:r w:rsidR="00250D59" w:rsidRPr="00250D59">
        <w:rPr>
          <w:lang w:val="ro-MD"/>
        </w:rPr>
        <w:t>202</w:t>
      </w:r>
      <w:r w:rsidR="00F07C90">
        <w:rPr>
          <w:lang w:val="ro-MD"/>
        </w:rPr>
        <w:t>3</w:t>
      </w:r>
      <w:r w:rsidR="00250D59" w:rsidRPr="00250D59">
        <w:rPr>
          <w:lang w:val="ro-MD"/>
        </w:rPr>
        <w:t>.</w:t>
      </w:r>
    </w:p>
    <w:p w14:paraId="6CE0A203" w14:textId="3C3A022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</w:t>
      </w:r>
      <w:r w:rsidR="00250D59">
        <w:rPr>
          <w:i/>
          <w:lang w:val="ro-MD"/>
        </w:rPr>
        <w:t>â</w:t>
      </w:r>
      <w:r w:rsidR="009C7F19" w:rsidRPr="009C7F19">
        <w:rPr>
          <w:i/>
          <w:lang w:val="ro-MD"/>
        </w:rPr>
        <w:t xml:space="preserve">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F07C90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80D5373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3F6C6D" w:rsidRPr="00FF430B" w14:paraId="0C3A0718" w14:textId="77777777" w:rsidTr="0099316A">
        <w:tc>
          <w:tcPr>
            <w:tcW w:w="575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3F6C6D" w:rsidRPr="00FF430B" w14:paraId="4906551B" w14:textId="77777777" w:rsidTr="0099316A">
        <w:tc>
          <w:tcPr>
            <w:tcW w:w="575" w:type="dxa"/>
            <w:shd w:val="clear" w:color="auto" w:fill="auto"/>
          </w:tcPr>
          <w:p w14:paraId="292ED16D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042514CC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1D9B938E" w14:textId="11A123D4" w:rsidR="003F6C6D" w:rsidRPr="00097DF8" w:rsidRDefault="00097DF8" w:rsidP="0099316A">
            <w:pPr>
              <w:pStyle w:val="aff3"/>
              <w:rPr>
                <w:caps/>
                <w:lang w:val="ro-MD" w:eastAsia="ru-RU"/>
              </w:rPr>
            </w:pPr>
            <w:r>
              <w:rPr>
                <w:lang w:val="ro-MD" w:eastAsia="ru-RU"/>
              </w:rPr>
              <w:t>Specificații tehnice (anexa nr.22)</w:t>
            </w:r>
          </w:p>
        </w:tc>
        <w:tc>
          <w:tcPr>
            <w:tcW w:w="1618" w:type="dxa"/>
            <w:shd w:val="clear" w:color="auto" w:fill="auto"/>
          </w:tcPr>
          <w:p w14:paraId="74785FF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248E4639" w14:textId="77777777" w:rsidTr="0099316A">
        <w:tc>
          <w:tcPr>
            <w:tcW w:w="575" w:type="dxa"/>
            <w:shd w:val="clear" w:color="auto" w:fill="auto"/>
          </w:tcPr>
          <w:p w14:paraId="12FBC6A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60009FFA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13061336" w14:textId="35A594F1" w:rsidR="003F6C6D" w:rsidRPr="00FF430B" w:rsidRDefault="00097DF8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Specificații de preț (anexa nr.23)</w:t>
            </w:r>
          </w:p>
        </w:tc>
        <w:tc>
          <w:tcPr>
            <w:tcW w:w="1618" w:type="dxa"/>
            <w:shd w:val="clear" w:color="auto" w:fill="auto"/>
          </w:tcPr>
          <w:p w14:paraId="6B1BCC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4FCF748" w14:textId="77777777" w:rsidTr="0099316A">
        <w:trPr>
          <w:trHeight w:val="171"/>
        </w:trPr>
        <w:tc>
          <w:tcPr>
            <w:tcW w:w="575" w:type="dxa"/>
            <w:shd w:val="clear" w:color="auto" w:fill="auto"/>
          </w:tcPr>
          <w:p w14:paraId="0128C4C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14112E55" w14:textId="77777777" w:rsidR="003F6C6D" w:rsidRPr="001568F3" w:rsidRDefault="003F6C6D" w:rsidP="0099316A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722B1CE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7B011E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436AE38B" w14:textId="77777777" w:rsidTr="0099316A">
        <w:trPr>
          <w:trHeight w:val="207"/>
        </w:trPr>
        <w:tc>
          <w:tcPr>
            <w:tcW w:w="575" w:type="dxa"/>
            <w:shd w:val="clear" w:color="auto" w:fill="auto"/>
          </w:tcPr>
          <w:p w14:paraId="27A7880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611B678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735EF20A" w14:textId="77777777" w:rsidR="003F6C6D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1C786797" w14:textId="77777777" w:rsidR="003F6C6D" w:rsidRPr="006C486C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22ACC5E" w14:textId="77777777" w:rsidR="003F6C6D" w:rsidRDefault="003F6C6D" w:rsidP="0099316A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45ED809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B0E01B5" w14:textId="77777777" w:rsidTr="0099316A">
        <w:tc>
          <w:tcPr>
            <w:tcW w:w="575" w:type="dxa"/>
            <w:shd w:val="clear" w:color="auto" w:fill="auto"/>
          </w:tcPr>
          <w:p w14:paraId="76A8184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29B8FC6B" w14:textId="04F1574C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 w:rsidR="002D4892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38B862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Dovada executării  în ultimii 5 ani a unui contract în valoarea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14A4A30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5630A4F2" w14:textId="77777777" w:rsidTr="0099316A">
        <w:tc>
          <w:tcPr>
            <w:tcW w:w="575" w:type="dxa"/>
            <w:shd w:val="clear" w:color="auto" w:fill="auto"/>
          </w:tcPr>
          <w:p w14:paraId="336433E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627F2C5" w14:textId="1EDFBF2C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 w:rsidRPr="00AD061A">
              <w:rPr>
                <w:color w:val="000000" w:themeColor="text1"/>
                <w:lang w:val="ro-MD"/>
              </w:rPr>
              <w:t>Informaţii privind asocierea</w:t>
            </w:r>
          </w:p>
        </w:tc>
        <w:tc>
          <w:tcPr>
            <w:tcW w:w="3526" w:type="dxa"/>
            <w:shd w:val="clear" w:color="auto" w:fill="auto"/>
          </w:tcPr>
          <w:p w14:paraId="65993ED7" w14:textId="070355F7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11</w:t>
            </w:r>
          </w:p>
        </w:tc>
        <w:tc>
          <w:tcPr>
            <w:tcW w:w="1618" w:type="dxa"/>
            <w:shd w:val="clear" w:color="auto" w:fill="auto"/>
          </w:tcPr>
          <w:p w14:paraId="430C9EB0" w14:textId="7E8506B6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01880CC9" w14:textId="77777777" w:rsidTr="0099316A">
        <w:tc>
          <w:tcPr>
            <w:tcW w:w="575" w:type="dxa"/>
            <w:shd w:val="clear" w:color="auto" w:fill="auto"/>
          </w:tcPr>
          <w:p w14:paraId="2334BE0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396B7594" w14:textId="6A232F7C" w:rsidR="003F6C6D" w:rsidRPr="008B296F" w:rsidRDefault="00D56059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 w:rsidRPr="00AD061A">
              <w:rPr>
                <w:color w:val="000000" w:themeColor="text1"/>
                <w:lang w:val="ro-MD"/>
              </w:rPr>
              <w:t>Declarație privind lista principalelor livr</w:t>
            </w:r>
            <w:r>
              <w:rPr>
                <w:color w:val="000000" w:themeColor="text1"/>
                <w:lang w:val="ro-MD"/>
              </w:rPr>
              <w:t>ă</w:t>
            </w:r>
            <w:r w:rsidRPr="00AD061A">
              <w:rPr>
                <w:color w:val="000000" w:themeColor="text1"/>
                <w:lang w:val="ro-MD"/>
              </w:rPr>
              <w:t>ri/prestări efectuate în ultimii 3 ani de activitate</w:t>
            </w:r>
          </w:p>
        </w:tc>
        <w:tc>
          <w:tcPr>
            <w:tcW w:w="3526" w:type="dxa"/>
            <w:shd w:val="clear" w:color="auto" w:fill="auto"/>
          </w:tcPr>
          <w:p w14:paraId="6A8A707A" w14:textId="6AB44B89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14:paraId="5C09DD9F" w14:textId="27131A13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655DF05" w14:textId="77777777" w:rsidTr="0099316A">
        <w:tc>
          <w:tcPr>
            <w:tcW w:w="575" w:type="dxa"/>
            <w:shd w:val="clear" w:color="auto" w:fill="auto"/>
          </w:tcPr>
          <w:p w14:paraId="5B5F1D5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6AF54D6C" w14:textId="742448D8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 w:rsidRPr="00AD061A">
              <w:rPr>
                <w:color w:val="000000" w:themeColor="text1"/>
                <w:lang w:val="ro-MD"/>
              </w:rPr>
              <w:t>Declaraţie privind dotările specifice, utilajul şi echipamentul necesar pentru îndeplinirea corespunzătoare a contractului</w:t>
            </w:r>
          </w:p>
        </w:tc>
        <w:tc>
          <w:tcPr>
            <w:tcW w:w="3526" w:type="dxa"/>
            <w:shd w:val="clear" w:color="auto" w:fill="auto"/>
          </w:tcPr>
          <w:p w14:paraId="5FA82417" w14:textId="1F522244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14:paraId="507D69EF" w14:textId="22DC1276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3C09F17C" w14:textId="77777777" w:rsidTr="0099316A">
        <w:tc>
          <w:tcPr>
            <w:tcW w:w="575" w:type="dxa"/>
            <w:shd w:val="clear" w:color="auto" w:fill="auto"/>
          </w:tcPr>
          <w:p w14:paraId="5759C3E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9</w:t>
            </w:r>
          </w:p>
        </w:tc>
        <w:tc>
          <w:tcPr>
            <w:tcW w:w="3767" w:type="dxa"/>
            <w:shd w:val="clear" w:color="auto" w:fill="auto"/>
          </w:tcPr>
          <w:p w14:paraId="29BDE703" w14:textId="6C12BFF1" w:rsidR="003F6C6D" w:rsidRPr="008B296F" w:rsidRDefault="00D56059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proofErr w:type="spellStart"/>
            <w:r w:rsidRPr="00AD061A">
              <w:rPr>
                <w:color w:val="000000" w:themeColor="text1"/>
                <w:lang w:val="ro-MD"/>
              </w:rPr>
              <w:t>Declaraţie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privind personalul de specialitate propus pentru implementarea contractului</w:t>
            </w:r>
          </w:p>
        </w:tc>
        <w:tc>
          <w:tcPr>
            <w:tcW w:w="3526" w:type="dxa"/>
            <w:shd w:val="clear" w:color="auto" w:fill="auto"/>
          </w:tcPr>
          <w:p w14:paraId="7554335B" w14:textId="69606B84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14:paraId="3A431F06" w14:textId="6FBCFE40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1CB0444" w14:textId="77777777" w:rsidTr="0099316A">
        <w:tc>
          <w:tcPr>
            <w:tcW w:w="575" w:type="dxa"/>
            <w:shd w:val="clear" w:color="auto" w:fill="auto"/>
          </w:tcPr>
          <w:p w14:paraId="648206C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6B49D262" w14:textId="4E654D4B" w:rsidR="003F6C6D" w:rsidRPr="008B296F" w:rsidRDefault="00D56059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color w:val="000000" w:themeColor="text1"/>
                <w:lang w:val="ro-MD"/>
              </w:rPr>
              <w:t>L</w:t>
            </w:r>
            <w:r w:rsidRPr="00AD061A">
              <w:rPr>
                <w:color w:val="000000" w:themeColor="text1"/>
                <w:lang w:val="ro-MD"/>
              </w:rPr>
              <w:t xml:space="preserve">ista subcontractanților </w:t>
            </w:r>
            <w:proofErr w:type="spellStart"/>
            <w:r w:rsidRPr="00AD061A">
              <w:rPr>
                <w:color w:val="000000" w:themeColor="text1"/>
                <w:lang w:val="ro-MD"/>
              </w:rPr>
              <w:t>şi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partea/</w:t>
            </w:r>
            <w:proofErr w:type="spellStart"/>
            <w:r w:rsidRPr="00AD061A">
              <w:rPr>
                <w:color w:val="000000" w:themeColor="text1"/>
                <w:lang w:val="ro-MD"/>
              </w:rPr>
              <w:t>părţile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din contract care sunt îndeplinite de </w:t>
            </w:r>
            <w:proofErr w:type="spellStart"/>
            <w:r w:rsidRPr="00AD061A">
              <w:rPr>
                <w:color w:val="000000" w:themeColor="text1"/>
                <w:lang w:val="ro-MD"/>
              </w:rPr>
              <w:t>aceştia</w:t>
            </w:r>
            <w:proofErr w:type="spellEnd"/>
          </w:p>
        </w:tc>
        <w:tc>
          <w:tcPr>
            <w:tcW w:w="3526" w:type="dxa"/>
            <w:shd w:val="clear" w:color="auto" w:fill="auto"/>
          </w:tcPr>
          <w:p w14:paraId="0A18E341" w14:textId="5A260FBE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77D2EC95" w14:textId="354AEBB8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0D5C6AC7" w14:textId="77777777" w:rsidTr="0099316A">
        <w:tc>
          <w:tcPr>
            <w:tcW w:w="575" w:type="dxa"/>
            <w:shd w:val="clear" w:color="auto" w:fill="auto"/>
          </w:tcPr>
          <w:p w14:paraId="146F93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177B4809" w14:textId="758130F5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 w:rsidRPr="00AD061A">
              <w:rPr>
                <w:color w:val="000000" w:themeColor="text1"/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F873844" w14:textId="7B04301A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31866EFB" w14:textId="1641D294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4015745E" w14:textId="77777777" w:rsidTr="0099316A">
        <w:tc>
          <w:tcPr>
            <w:tcW w:w="575" w:type="dxa"/>
            <w:shd w:val="clear" w:color="auto" w:fill="auto"/>
          </w:tcPr>
          <w:p w14:paraId="2D7914B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191D2BDE" w14:textId="619878BB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D</w:t>
            </w:r>
            <w:r w:rsidRPr="00AD061A">
              <w:rPr>
                <w:color w:val="000000" w:themeColor="text1"/>
                <w:lang w:val="ro-MD"/>
              </w:rPr>
              <w:t xml:space="preserve">eclaraţie terţ susţinător financiar </w:t>
            </w:r>
          </w:p>
        </w:tc>
        <w:tc>
          <w:tcPr>
            <w:tcW w:w="3526" w:type="dxa"/>
            <w:shd w:val="clear" w:color="auto" w:fill="auto"/>
          </w:tcPr>
          <w:p w14:paraId="0F28A6A3" w14:textId="36BBC692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14:paraId="258D7D87" w14:textId="76383E58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0094461E" w14:textId="77777777" w:rsidTr="0099316A">
        <w:tc>
          <w:tcPr>
            <w:tcW w:w="575" w:type="dxa"/>
            <w:shd w:val="clear" w:color="auto" w:fill="auto"/>
          </w:tcPr>
          <w:p w14:paraId="121E093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2553B535" w14:textId="529C0BE3" w:rsidR="003F6C6D" w:rsidRPr="00D40E09" w:rsidRDefault="00D56059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 w:rsidRPr="00AD061A">
              <w:rPr>
                <w:color w:val="000000" w:themeColor="text1"/>
                <w:lang w:val="ro-MD"/>
              </w:rPr>
              <w:t xml:space="preserve">Angajament privind </w:t>
            </w:r>
            <w:proofErr w:type="spellStart"/>
            <w:r w:rsidRPr="00AD061A">
              <w:rPr>
                <w:color w:val="000000" w:themeColor="text1"/>
                <w:lang w:val="ro-MD"/>
              </w:rPr>
              <w:t>susţinerea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tehnică și profesională a ofertantului/grupului de operatori economici</w:t>
            </w:r>
          </w:p>
        </w:tc>
        <w:tc>
          <w:tcPr>
            <w:tcW w:w="3526" w:type="dxa"/>
            <w:shd w:val="clear" w:color="auto" w:fill="auto"/>
          </w:tcPr>
          <w:p w14:paraId="175B7744" w14:textId="5AA34617" w:rsidR="003F6C6D" w:rsidRPr="00FF430B" w:rsidRDefault="00D56059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14:paraId="2AFB2A58" w14:textId="66BCBA37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D56059" w:rsidRPr="00FF430B" w14:paraId="375BEE6A" w14:textId="77777777" w:rsidTr="0099316A">
        <w:tc>
          <w:tcPr>
            <w:tcW w:w="575" w:type="dxa"/>
            <w:shd w:val="clear" w:color="auto" w:fill="auto"/>
          </w:tcPr>
          <w:p w14:paraId="23682951" w14:textId="56218E5A" w:rsidR="00D56059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E05D945" w14:textId="61C4BBCC" w:rsidR="00D56059" w:rsidRPr="00D40E09" w:rsidRDefault="003748EF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 w:rsidRPr="00AD061A">
              <w:rPr>
                <w:color w:val="000000" w:themeColor="text1"/>
                <w:lang w:val="ro-MD"/>
              </w:rPr>
              <w:t>Declaraţie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</w:t>
            </w:r>
            <w:proofErr w:type="spellStart"/>
            <w:r w:rsidRPr="00AD061A">
              <w:rPr>
                <w:color w:val="000000" w:themeColor="text1"/>
                <w:lang w:val="ro-MD"/>
              </w:rPr>
              <w:t>terţ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</w:t>
            </w:r>
            <w:proofErr w:type="spellStart"/>
            <w:r w:rsidRPr="00AD061A">
              <w:rPr>
                <w:color w:val="000000" w:themeColor="text1"/>
                <w:lang w:val="ro-MD"/>
              </w:rPr>
              <w:t>susţinător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tehnic</w:t>
            </w:r>
          </w:p>
        </w:tc>
        <w:tc>
          <w:tcPr>
            <w:tcW w:w="3526" w:type="dxa"/>
            <w:shd w:val="clear" w:color="auto" w:fill="auto"/>
          </w:tcPr>
          <w:p w14:paraId="716D2BE4" w14:textId="12BFEF21" w:rsidR="00D56059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>nexa nr. 1</w:t>
            </w:r>
            <w:r>
              <w:rPr>
                <w:color w:val="000000" w:themeColor="text1"/>
                <w:lang w:val="ro-MD"/>
              </w:rPr>
              <w:t>9</w:t>
            </w:r>
          </w:p>
        </w:tc>
        <w:tc>
          <w:tcPr>
            <w:tcW w:w="1618" w:type="dxa"/>
            <w:shd w:val="clear" w:color="auto" w:fill="auto"/>
          </w:tcPr>
          <w:p w14:paraId="0439C58A" w14:textId="7140C0BF" w:rsidR="00D56059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748EF" w:rsidRPr="00FF430B" w14:paraId="5017807B" w14:textId="77777777" w:rsidTr="0099316A">
        <w:tc>
          <w:tcPr>
            <w:tcW w:w="575" w:type="dxa"/>
            <w:shd w:val="clear" w:color="auto" w:fill="auto"/>
          </w:tcPr>
          <w:p w14:paraId="40D20075" w14:textId="3493D638" w:rsidR="003748EF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5368718D" w14:textId="0B40B2A4" w:rsidR="003748EF" w:rsidRPr="00D40E09" w:rsidRDefault="003748EF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</w:t>
            </w:r>
            <w:r w:rsidRPr="00AD061A">
              <w:rPr>
                <w:color w:val="000000" w:themeColor="text1"/>
                <w:lang w:val="ro-MD"/>
              </w:rPr>
              <w:t>eclaraţie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</w:t>
            </w:r>
            <w:proofErr w:type="spellStart"/>
            <w:r w:rsidRPr="00AD061A">
              <w:rPr>
                <w:color w:val="000000" w:themeColor="text1"/>
                <w:lang w:val="ro-MD"/>
              </w:rPr>
              <w:t>terţ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</w:t>
            </w:r>
            <w:proofErr w:type="spellStart"/>
            <w:r w:rsidRPr="00AD061A">
              <w:rPr>
                <w:color w:val="000000" w:themeColor="text1"/>
                <w:lang w:val="ro-MD"/>
              </w:rPr>
              <w:t>susţinător</w:t>
            </w:r>
            <w:proofErr w:type="spellEnd"/>
            <w:r w:rsidRPr="00AD061A">
              <w:rPr>
                <w:color w:val="000000" w:themeColor="text1"/>
                <w:lang w:val="ro-MD"/>
              </w:rPr>
              <w:t xml:space="preserve"> profesional</w:t>
            </w:r>
          </w:p>
        </w:tc>
        <w:tc>
          <w:tcPr>
            <w:tcW w:w="3526" w:type="dxa"/>
            <w:shd w:val="clear" w:color="auto" w:fill="auto"/>
          </w:tcPr>
          <w:p w14:paraId="68D92163" w14:textId="3CFA07F7" w:rsidR="003748EF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</w:t>
            </w:r>
            <w:r w:rsidRPr="00EB31E1">
              <w:rPr>
                <w:color w:val="000000" w:themeColor="text1"/>
                <w:lang w:val="ro-MD"/>
              </w:rPr>
              <w:t xml:space="preserve">nexa nr. </w:t>
            </w:r>
            <w:r>
              <w:rPr>
                <w:color w:val="000000" w:themeColor="text1"/>
                <w:lang w:val="ro-MD"/>
              </w:rPr>
              <w:t>20</w:t>
            </w:r>
          </w:p>
        </w:tc>
        <w:tc>
          <w:tcPr>
            <w:tcW w:w="1618" w:type="dxa"/>
            <w:shd w:val="clear" w:color="auto" w:fill="auto"/>
          </w:tcPr>
          <w:p w14:paraId="6CE2B3C5" w14:textId="5C2F4763" w:rsidR="003748EF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6578A7AF" w14:textId="77777777" w:rsidTr="0099316A">
        <w:tc>
          <w:tcPr>
            <w:tcW w:w="575" w:type="dxa"/>
            <w:shd w:val="clear" w:color="auto" w:fill="auto"/>
          </w:tcPr>
          <w:p w14:paraId="53529FB3" w14:textId="26A9FA66" w:rsidR="003F6C6D" w:rsidRPr="00FF430B" w:rsidRDefault="003748EF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23C575B7" w14:textId="77777777" w:rsidR="003F6C6D" w:rsidRPr="00505668" w:rsidRDefault="003F6C6D" w:rsidP="0099316A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4DBD9406" w14:textId="0A516851" w:rsidR="003F6C6D" w:rsidRPr="00FF430B" w:rsidRDefault="003F6C6D" w:rsidP="003F6C6D">
            <w:pPr>
              <w:ind w:left="37"/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127A0F">
              <w:rPr>
                <w:lang w:val="ro-MD"/>
              </w:rPr>
              <w:t>Valoarea lotului pentru care se aplică oferta.</w:t>
            </w:r>
          </w:p>
        </w:tc>
        <w:tc>
          <w:tcPr>
            <w:tcW w:w="1618" w:type="dxa"/>
            <w:shd w:val="clear" w:color="auto" w:fill="auto"/>
          </w:tcPr>
          <w:p w14:paraId="7CE482B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7BE75DC9" w14:textId="77777777" w:rsidR="003748EF" w:rsidRPr="00FF430B" w:rsidRDefault="003748EF" w:rsidP="00127A0F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1B5141AC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>1 an.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3996468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E60F1B">
        <w:rPr>
          <w:i/>
          <w:lang w:val="ro-MD"/>
        </w:rPr>
        <w:t>.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66037A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7A15DE">
        <w:rPr>
          <w:i/>
          <w:noProof w:val="0"/>
          <w:lang w:val="ro-MD" w:eastAsia="ru-RU"/>
        </w:rPr>
        <w:t>cel mai mic pre</w:t>
      </w:r>
      <w:r w:rsidR="007A15DE">
        <w:rPr>
          <w:i/>
          <w:noProof w:val="0"/>
          <w:lang w:eastAsia="ru-RU"/>
        </w:rPr>
        <w:t>ț fără TVA</w:t>
      </w:r>
      <w:r w:rsidR="00127A0F">
        <w:rPr>
          <w:i/>
          <w:noProof w:val="0"/>
          <w:lang w:eastAsia="ru-RU"/>
        </w:rPr>
        <w:t xml:space="preserve"> pentru fiecare lot în parte.</w:t>
      </w:r>
    </w:p>
    <w:p w14:paraId="0EB0540D" w14:textId="386DB92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127A0F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26CEE61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3C6FA4">
        <w:rPr>
          <w:b/>
          <w:noProof w:val="0"/>
          <w:lang w:val="ro-MD" w:eastAsia="ru-RU"/>
        </w:rPr>
        <w:t>18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3C6FA4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3C6FA4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65422BB5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ED8049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60F1B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05C90D3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3C6FA4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011687">
    <w:abstractNumId w:val="7"/>
  </w:num>
  <w:num w:numId="2" w16cid:durableId="1811826306">
    <w:abstractNumId w:val="9"/>
  </w:num>
  <w:num w:numId="3" w16cid:durableId="1434131005">
    <w:abstractNumId w:val="6"/>
  </w:num>
  <w:num w:numId="4" w16cid:durableId="44522660">
    <w:abstractNumId w:val="5"/>
  </w:num>
  <w:num w:numId="5" w16cid:durableId="1284806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DF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0F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0D59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355A"/>
    <w:rsid w:val="002C4803"/>
    <w:rsid w:val="002C764E"/>
    <w:rsid w:val="002C7CCD"/>
    <w:rsid w:val="002D2505"/>
    <w:rsid w:val="002D4892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AE8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48EF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6FA4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6490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08D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3CEC"/>
    <w:rsid w:val="0079540A"/>
    <w:rsid w:val="0079597E"/>
    <w:rsid w:val="007959BF"/>
    <w:rsid w:val="007A15DE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EBC"/>
    <w:rsid w:val="00835D86"/>
    <w:rsid w:val="008373B7"/>
    <w:rsid w:val="008373B8"/>
    <w:rsid w:val="008374FB"/>
    <w:rsid w:val="00837672"/>
    <w:rsid w:val="00837D1C"/>
    <w:rsid w:val="00840073"/>
    <w:rsid w:val="00841EB2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219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1CD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222A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36EC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05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0F1B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97ADD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021F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1C1"/>
    <w:rsid w:val="00F059B8"/>
    <w:rsid w:val="00F07C90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9C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2"/>
    <w:next w:val="af2"/>
    <w:uiPriority w:val="39"/>
    <w:rsid w:val="00127A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"/>
    <w:basedOn w:val="a1"/>
    <w:rsid w:val="00F07C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2601314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2022-08-10T12:25:00Z</cp:lastPrinted>
  <dcterms:created xsi:type="dcterms:W3CDTF">2023-04-27T12:58:00Z</dcterms:created>
  <dcterms:modified xsi:type="dcterms:W3CDTF">2023-04-27T13:21:00Z</dcterms:modified>
</cp:coreProperties>
</file>