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6660" w14:textId="251E6DD2" w:rsidR="00567597" w:rsidRPr="00A55838" w:rsidRDefault="00567597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Toc449692118"/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</w:t>
      </w:r>
    </w:p>
    <w:p w14:paraId="1B67D8EC" w14:textId="054FBBC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executiv</w:t>
      </w:r>
    </w:p>
    <w:p w14:paraId="5EE2CD74" w14:textId="482AB908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Î.S.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de Stat a Drumurilor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2A09542E" w14:textId="085DCD5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__________________Nicolai 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MÎNDRA</w:t>
      </w:r>
    </w:p>
    <w:p w14:paraId="119AAE50" w14:textId="33253801" w:rsid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L.Ș.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“______”______________________2023</w:t>
      </w:r>
    </w:p>
    <w:p w14:paraId="35E257C1" w14:textId="77777777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2D176C" w14:textId="08563117" w:rsidR="00061C56" w:rsidRPr="00D76FDF" w:rsidRDefault="00061C56" w:rsidP="00061C56">
      <w:pPr>
        <w:keepNext/>
        <w:keepLines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bookmarkStart w:id="1" w:name="_Hlk77771358"/>
      <w:r w:rsidRPr="00A55838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CAIET DE SARCINI</w:t>
      </w:r>
      <w:bookmarkEnd w:id="0"/>
      <w:bookmarkEnd w:id="1"/>
    </w:p>
    <w:p w14:paraId="64D838A0" w14:textId="116A7A56" w:rsidR="00061C56" w:rsidRPr="00D76FDF" w:rsidRDefault="00061C56" w:rsidP="004D2BAC">
      <w:pPr>
        <w:ind w:left="42"/>
        <w:rPr>
          <w:rFonts w:ascii="Times New Roman" w:hAnsi="Times New Roman" w:cs="Times New Roman"/>
          <w:bCs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Obiectul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  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Echipamente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încercări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laborator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D76F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D33FF">
        <w:rPr>
          <w:rFonts w:ascii="Times New Roman" w:hAnsi="Times New Roman" w:cs="Times New Roman"/>
          <w:b/>
          <w:bCs/>
          <w:sz w:val="24"/>
          <w:szCs w:val="24"/>
          <w:lang w:val="en-US"/>
        </w:rPr>
        <w:t>Lot nr.3.</w:t>
      </w:r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</w:t>
      </w:r>
    </w:p>
    <w:p w14:paraId="0F55B0F1" w14:textId="3CE3F621" w:rsidR="00812D6A" w:rsidRDefault="00061C56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Autoritatea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contractantă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7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Î.S.,,</w:t>
      </w:r>
      <w:proofErr w:type="gramEnd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Administrația de Stat a Drumurilor”</w:t>
      </w:r>
      <w:r w:rsidR="00796CC9"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</w:t>
      </w:r>
    </w:p>
    <w:p w14:paraId="1066355F" w14:textId="77777777" w:rsidR="00CD33FF" w:rsidRPr="00D76FDF" w:rsidRDefault="00CD33FF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828"/>
        <w:gridCol w:w="2409"/>
        <w:gridCol w:w="851"/>
      </w:tblGrid>
      <w:tr w:rsidR="00313783" w:rsidRPr="00D76FDF" w14:paraId="1C4A1616" w14:textId="77777777" w:rsidTr="00CD33FF">
        <w:trPr>
          <w:trHeight w:val="962"/>
          <w:jc w:val="center"/>
        </w:trPr>
        <w:tc>
          <w:tcPr>
            <w:tcW w:w="562" w:type="dxa"/>
          </w:tcPr>
          <w:p w14:paraId="29DF4CC6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4DB9CD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CC1ACD" w14:textId="186FC12B" w:rsidR="00D52F72" w:rsidRPr="00D76FDF" w:rsidRDefault="000C4581" w:rsidP="00D5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2835" w:type="dxa"/>
            <w:vAlign w:val="center"/>
          </w:tcPr>
          <w:p w14:paraId="0DCD0399" w14:textId="21C76721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</w:p>
        </w:tc>
        <w:tc>
          <w:tcPr>
            <w:tcW w:w="3828" w:type="dxa"/>
            <w:vAlign w:val="center"/>
          </w:tcPr>
          <w:p w14:paraId="0D0FBC8F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Caracteristici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solicitate</w:t>
            </w:r>
          </w:p>
        </w:tc>
        <w:tc>
          <w:tcPr>
            <w:tcW w:w="2409" w:type="dxa"/>
            <w:vAlign w:val="center"/>
          </w:tcPr>
          <w:p w14:paraId="2FC1615D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referin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ță (indicator normativ pe metodă)</w:t>
            </w:r>
          </w:p>
        </w:tc>
        <w:tc>
          <w:tcPr>
            <w:tcW w:w="851" w:type="dxa"/>
            <w:vAlign w:val="center"/>
          </w:tcPr>
          <w:p w14:paraId="28C0F518" w14:textId="26844ED0" w:rsidR="00313783" w:rsidRPr="00D76FDF" w:rsidRDefault="00313783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E5A64"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254450" w:rsidRPr="00D76FDF" w14:paraId="2FC001C7" w14:textId="77777777" w:rsidTr="00CD33FF">
        <w:trPr>
          <w:trHeight w:val="1091"/>
          <w:jc w:val="center"/>
        </w:trPr>
        <w:tc>
          <w:tcPr>
            <w:tcW w:w="562" w:type="dxa"/>
          </w:tcPr>
          <w:p w14:paraId="0BD1000E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E5DF53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82707E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B38C1BA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5345C50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90F79D" w14:textId="77777777" w:rsidR="00254450" w:rsidRDefault="00254450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B8675C" w14:textId="0AD7856F" w:rsidR="00254450" w:rsidRPr="00D76FDF" w:rsidRDefault="00CD33FF" w:rsidP="00CD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4E8E89FE" w14:textId="2BE1D721" w:rsidR="00254450" w:rsidRDefault="00254450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tasare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din inox</w:t>
            </w:r>
          </w:p>
          <w:p w14:paraId="2371D086" w14:textId="45905EB8" w:rsidR="00254450" w:rsidRPr="00D76FDF" w:rsidRDefault="00254450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(set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complet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828" w:type="dxa"/>
            <w:vAlign w:val="center"/>
          </w:tcPr>
          <w:p w14:paraId="60596C9C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Compus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din:</w:t>
            </w:r>
          </w:p>
          <w:p w14:paraId="61A884E5" w14:textId="1104A422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-Con din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oțel inoxidabil cu următoarele dimensiuni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diametru gură de sus - 100±2mm, diametru bază - 200±2mm, înălțime - 300±2mm.</w:t>
            </w:r>
          </w:p>
          <w:p w14:paraId="18FF386F" w14:textId="662D0176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-Tavă metalică 600X600</w:t>
            </w:r>
          </w:p>
          <w:p w14:paraId="1224BBBD" w14:textId="0A8D689F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-Baghetă cu diametru de 16±1mm și lungime de 600±5mm.</w:t>
            </w:r>
          </w:p>
          <w:p w14:paraId="6BE3121E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-Pâlnie conică.</w:t>
            </w:r>
          </w:p>
          <w:p w14:paraId="0A89C3B0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-Scafă din aluminiu sau din oțel inoxidabil.</w:t>
            </w:r>
            <w:bookmarkStart w:id="2" w:name="_GoBack"/>
            <w:bookmarkEnd w:id="2"/>
          </w:p>
          <w:p w14:paraId="26430B17" w14:textId="420AD2F2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-Dispozitiv cu scală pentru măsurarea tasării.</w:t>
            </w:r>
          </w:p>
        </w:tc>
        <w:tc>
          <w:tcPr>
            <w:tcW w:w="2409" w:type="dxa"/>
            <w:vAlign w:val="center"/>
          </w:tcPr>
          <w:p w14:paraId="750D4B7E" w14:textId="412A213E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12350-2</w:t>
            </w:r>
          </w:p>
        </w:tc>
        <w:tc>
          <w:tcPr>
            <w:tcW w:w="851" w:type="dxa"/>
            <w:vAlign w:val="center"/>
          </w:tcPr>
          <w:p w14:paraId="1A160E52" w14:textId="77777777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54450" w:rsidRPr="00D76FDF" w14:paraId="0DC1C1F5" w14:textId="77777777" w:rsidTr="00CD33FF">
        <w:trPr>
          <w:trHeight w:val="1091"/>
          <w:jc w:val="center"/>
        </w:trPr>
        <w:tc>
          <w:tcPr>
            <w:tcW w:w="562" w:type="dxa"/>
          </w:tcPr>
          <w:p w14:paraId="2E4A7E9B" w14:textId="77777777" w:rsidR="00CD33F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A4FC4FF" w14:textId="77777777" w:rsidR="00CD33F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B455C0" w14:textId="77777777" w:rsidR="00CD33F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CB215D1" w14:textId="77777777" w:rsidR="00CD33F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0D9919" w14:textId="694A9139" w:rsidR="00254450" w:rsidRPr="00D76FDF" w:rsidRDefault="00CD33FF" w:rsidP="00CD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6DB744C6" w14:textId="08B52AA1" w:rsidR="00254450" w:rsidRPr="00D76FDF" w:rsidRDefault="00254450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Sclerometru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SCHMIDT</w:t>
            </w:r>
          </w:p>
        </w:tc>
        <w:tc>
          <w:tcPr>
            <w:tcW w:w="3828" w:type="dxa"/>
            <w:vAlign w:val="center"/>
          </w:tcPr>
          <w:p w14:paraId="16F1367E" w14:textId="77777777" w:rsidR="00CD33FF" w:rsidRDefault="00CD33FF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543F31" w14:textId="01B8506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Baterii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âncarcabile sau acumulator</w:t>
            </w:r>
          </w:p>
          <w:p w14:paraId="69255C9B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-Cablu micro USB pentru descarcarea informației în calculator</w:t>
            </w:r>
          </w:p>
          <w:p w14:paraId="68A7CBE5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-Aplicație de calcul</w:t>
            </w:r>
          </w:p>
          <w:p w14:paraId="6E10557F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-Documente de calibrare si verificare</w:t>
            </w:r>
          </w:p>
          <w:p w14:paraId="2EC58EAE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-Piatră de șlefuire</w:t>
            </w:r>
          </w:p>
          <w:p w14:paraId="4E1B0266" w14:textId="77777777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-Geantă sau cheis pentru ttransportare</w:t>
            </w:r>
          </w:p>
          <w:p w14:paraId="68D9AC6A" w14:textId="77777777" w:rsidR="00254450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Nicovală de calibrare </w:t>
            </w:r>
          </w:p>
          <w:p w14:paraId="2AD640F7" w14:textId="13741F19" w:rsidR="00CD33FF" w:rsidRPr="00D76FDF" w:rsidRDefault="00CD33FF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14:paraId="01C84C55" w14:textId="77777777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12504-2</w:t>
            </w:r>
          </w:p>
          <w:p w14:paraId="7886FFE5" w14:textId="599C0DAC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13791</w:t>
            </w:r>
          </w:p>
        </w:tc>
        <w:tc>
          <w:tcPr>
            <w:tcW w:w="851" w:type="dxa"/>
            <w:vAlign w:val="center"/>
          </w:tcPr>
          <w:p w14:paraId="6E13EEEC" w14:textId="52C55739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54450" w:rsidRPr="00D76FDF" w14:paraId="282AC0FE" w14:textId="77777777" w:rsidTr="00CD33FF">
        <w:trPr>
          <w:trHeight w:val="692"/>
          <w:jc w:val="center"/>
        </w:trPr>
        <w:tc>
          <w:tcPr>
            <w:tcW w:w="562" w:type="dxa"/>
          </w:tcPr>
          <w:p w14:paraId="05BA43A4" w14:textId="77777777" w:rsidR="00CD33F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5A53EC" w14:textId="3EC446A9" w:rsidR="00254450" w:rsidRDefault="00CD33FF" w:rsidP="00CD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14:paraId="41AEFB95" w14:textId="55C1AEC3" w:rsidR="00CD33FF" w:rsidRPr="00D76FDF" w:rsidRDefault="00CD33FF" w:rsidP="003E5A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0F662A9" w14:textId="1206E482" w:rsidR="00254450" w:rsidRPr="00D76FDF" w:rsidRDefault="00254450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Șubler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digital cu Vernier</w:t>
            </w:r>
          </w:p>
        </w:tc>
        <w:tc>
          <w:tcPr>
            <w:tcW w:w="3828" w:type="dxa"/>
            <w:vAlign w:val="center"/>
          </w:tcPr>
          <w:p w14:paraId="3733DDF0" w14:textId="54DD2468" w:rsidR="00254450" w:rsidRPr="00D76FDF" w:rsidRDefault="0025445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Exaccitatea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0-300±0,01 mm.</w:t>
            </w:r>
          </w:p>
        </w:tc>
        <w:tc>
          <w:tcPr>
            <w:tcW w:w="2409" w:type="dxa"/>
            <w:vAlign w:val="center"/>
          </w:tcPr>
          <w:p w14:paraId="5BD6136E" w14:textId="5F200630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auxiliar</w:t>
            </w:r>
            <w:proofErr w:type="spellEnd"/>
          </w:p>
        </w:tc>
        <w:tc>
          <w:tcPr>
            <w:tcW w:w="851" w:type="dxa"/>
            <w:vAlign w:val="center"/>
          </w:tcPr>
          <w:p w14:paraId="3EB45B99" w14:textId="6E44FB23" w:rsidR="00254450" w:rsidRPr="00D76FDF" w:rsidRDefault="0025445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14:paraId="1F04017A" w14:textId="0A19509A" w:rsidR="005240D4" w:rsidRDefault="005240D4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7637587" w14:textId="77777777" w:rsidR="00014285" w:rsidRPr="00D76FDF" w:rsidRDefault="00014285" w:rsidP="00CD33FF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78C790" w14:textId="42BABE37" w:rsidR="004D2BAC" w:rsidRDefault="00287778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Laborator - Alexandru BIZUSCHI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___________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</w:t>
      </w:r>
      <w:r w:rsidR="00014285">
        <w:rPr>
          <w:rFonts w:ascii="Times New Roman" w:hAnsi="Times New Roman" w:cs="Times New Roman"/>
          <w:bCs/>
          <w:iCs/>
          <w:sz w:val="24"/>
          <w:szCs w:val="24"/>
          <w:lang w:val="ro-RO"/>
        </w:rPr>
        <w:t>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___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Data „____”________________</w:t>
      </w:r>
    </w:p>
    <w:p w14:paraId="11201847" w14:textId="77777777" w:rsidR="00014285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13CE1A59" w14:textId="3EAE608C" w:rsidR="00014285" w:rsidRPr="00287778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contractantă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______________________                                    </w:t>
      </w:r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Data „___</w:t>
      </w:r>
      <w:proofErr w:type="gramStart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_”_</w:t>
      </w:r>
      <w:proofErr w:type="gramEnd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_______________</w:t>
      </w:r>
    </w:p>
    <w:p w14:paraId="2CF1BC21" w14:textId="77777777" w:rsidR="000E7C88" w:rsidRPr="00D76FDF" w:rsidRDefault="000E7C88" w:rsidP="00E2018B">
      <w:pPr>
        <w:ind w:left="36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0E7C88" w:rsidRPr="00D76FDF" w:rsidSect="001B4986">
      <w:pgSz w:w="11906" w:h="16838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3F0F"/>
    <w:multiLevelType w:val="hybridMultilevel"/>
    <w:tmpl w:val="7A080D12"/>
    <w:lvl w:ilvl="0" w:tplc="EDB27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4C4"/>
    <w:multiLevelType w:val="hybridMultilevel"/>
    <w:tmpl w:val="1ED0528C"/>
    <w:lvl w:ilvl="0" w:tplc="2A16F2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3E60"/>
    <w:multiLevelType w:val="hybridMultilevel"/>
    <w:tmpl w:val="77961A04"/>
    <w:lvl w:ilvl="0" w:tplc="D8C8EE2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D95"/>
    <w:multiLevelType w:val="hybridMultilevel"/>
    <w:tmpl w:val="3FE21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6F2606"/>
    <w:multiLevelType w:val="hybridMultilevel"/>
    <w:tmpl w:val="952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617A9"/>
    <w:multiLevelType w:val="hybridMultilevel"/>
    <w:tmpl w:val="7EF27CAC"/>
    <w:lvl w:ilvl="0" w:tplc="1FA0B3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25144"/>
    <w:multiLevelType w:val="hybridMultilevel"/>
    <w:tmpl w:val="BF8A9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5C2C0A"/>
    <w:multiLevelType w:val="hybridMultilevel"/>
    <w:tmpl w:val="574A0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A40290"/>
    <w:multiLevelType w:val="hybridMultilevel"/>
    <w:tmpl w:val="08F8814C"/>
    <w:lvl w:ilvl="0" w:tplc="FBEA05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51BF8"/>
    <w:multiLevelType w:val="hybridMultilevel"/>
    <w:tmpl w:val="568A71D8"/>
    <w:lvl w:ilvl="0" w:tplc="52029F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72"/>
    <w:rsid w:val="00014285"/>
    <w:rsid w:val="00034284"/>
    <w:rsid w:val="000417D5"/>
    <w:rsid w:val="00061C56"/>
    <w:rsid w:val="00066B6E"/>
    <w:rsid w:val="00072B07"/>
    <w:rsid w:val="00090CF5"/>
    <w:rsid w:val="000C4581"/>
    <w:rsid w:val="000C7191"/>
    <w:rsid w:val="000E7C88"/>
    <w:rsid w:val="001240C3"/>
    <w:rsid w:val="001608AB"/>
    <w:rsid w:val="001746DC"/>
    <w:rsid w:val="00197F00"/>
    <w:rsid w:val="001B4986"/>
    <w:rsid w:val="001D552A"/>
    <w:rsid w:val="001E2975"/>
    <w:rsid w:val="001F39A1"/>
    <w:rsid w:val="00242A2C"/>
    <w:rsid w:val="00254450"/>
    <w:rsid w:val="00284405"/>
    <w:rsid w:val="00287778"/>
    <w:rsid w:val="00306E33"/>
    <w:rsid w:val="00313783"/>
    <w:rsid w:val="00341AF0"/>
    <w:rsid w:val="003548D9"/>
    <w:rsid w:val="00371361"/>
    <w:rsid w:val="00391AAC"/>
    <w:rsid w:val="003C4110"/>
    <w:rsid w:val="003E5A64"/>
    <w:rsid w:val="00413BE7"/>
    <w:rsid w:val="00495537"/>
    <w:rsid w:val="004A0CAB"/>
    <w:rsid w:val="004C1E7B"/>
    <w:rsid w:val="004C449D"/>
    <w:rsid w:val="004D095C"/>
    <w:rsid w:val="004D2BAC"/>
    <w:rsid w:val="00506FFA"/>
    <w:rsid w:val="00510E6A"/>
    <w:rsid w:val="00521DBE"/>
    <w:rsid w:val="005240D4"/>
    <w:rsid w:val="00567597"/>
    <w:rsid w:val="0057273C"/>
    <w:rsid w:val="0058659D"/>
    <w:rsid w:val="0063715A"/>
    <w:rsid w:val="00640DEC"/>
    <w:rsid w:val="00663672"/>
    <w:rsid w:val="006A49DD"/>
    <w:rsid w:val="006D30ED"/>
    <w:rsid w:val="006E0C31"/>
    <w:rsid w:val="006E275D"/>
    <w:rsid w:val="0070792D"/>
    <w:rsid w:val="007368FC"/>
    <w:rsid w:val="0075536F"/>
    <w:rsid w:val="00774694"/>
    <w:rsid w:val="00796CC9"/>
    <w:rsid w:val="007E5DE6"/>
    <w:rsid w:val="007E627E"/>
    <w:rsid w:val="0080340F"/>
    <w:rsid w:val="00806497"/>
    <w:rsid w:val="00812D6A"/>
    <w:rsid w:val="008222A9"/>
    <w:rsid w:val="00855468"/>
    <w:rsid w:val="00871128"/>
    <w:rsid w:val="0089163B"/>
    <w:rsid w:val="008A1A3D"/>
    <w:rsid w:val="008A2D83"/>
    <w:rsid w:val="008B3D23"/>
    <w:rsid w:val="008E4AE6"/>
    <w:rsid w:val="008F35DD"/>
    <w:rsid w:val="008F7EFF"/>
    <w:rsid w:val="00922C2F"/>
    <w:rsid w:val="0094045D"/>
    <w:rsid w:val="009422A1"/>
    <w:rsid w:val="009A35B6"/>
    <w:rsid w:val="009C427C"/>
    <w:rsid w:val="009D2FA8"/>
    <w:rsid w:val="009E34FA"/>
    <w:rsid w:val="009F07B5"/>
    <w:rsid w:val="009F25CD"/>
    <w:rsid w:val="00A55838"/>
    <w:rsid w:val="00AA66FB"/>
    <w:rsid w:val="00AE5B3F"/>
    <w:rsid w:val="00B03F6C"/>
    <w:rsid w:val="00B13346"/>
    <w:rsid w:val="00BA7815"/>
    <w:rsid w:val="00BB4A81"/>
    <w:rsid w:val="00BC7CA8"/>
    <w:rsid w:val="00BD41CA"/>
    <w:rsid w:val="00C16100"/>
    <w:rsid w:val="00C3615B"/>
    <w:rsid w:val="00C45832"/>
    <w:rsid w:val="00C472E5"/>
    <w:rsid w:val="00CB48C9"/>
    <w:rsid w:val="00CB588D"/>
    <w:rsid w:val="00CD33FF"/>
    <w:rsid w:val="00D37322"/>
    <w:rsid w:val="00D47FC5"/>
    <w:rsid w:val="00D52F72"/>
    <w:rsid w:val="00D668E0"/>
    <w:rsid w:val="00D76FDF"/>
    <w:rsid w:val="00D92EBE"/>
    <w:rsid w:val="00DC7FFB"/>
    <w:rsid w:val="00DE62FC"/>
    <w:rsid w:val="00DF0C20"/>
    <w:rsid w:val="00E2018B"/>
    <w:rsid w:val="00E92527"/>
    <w:rsid w:val="00EC0673"/>
    <w:rsid w:val="00EC6056"/>
    <w:rsid w:val="00EC6201"/>
    <w:rsid w:val="00ED6E9D"/>
    <w:rsid w:val="00EE1FC6"/>
    <w:rsid w:val="00F2311C"/>
    <w:rsid w:val="00FA2B19"/>
    <w:rsid w:val="00FD1CB5"/>
    <w:rsid w:val="00FD5FE9"/>
    <w:rsid w:val="00FE4F85"/>
    <w:rsid w:val="00FF00E7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283E"/>
  <w15:chartTrackingRefBased/>
  <w15:docId w15:val="{CAE6B9F3-494E-4214-981B-D76CDC5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1C56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IABLONSCHI</dc:creator>
  <cp:keywords/>
  <dc:description/>
  <cp:lastModifiedBy>Boss</cp:lastModifiedBy>
  <cp:revision>19</cp:revision>
  <cp:lastPrinted>2023-04-19T09:29:00Z</cp:lastPrinted>
  <dcterms:created xsi:type="dcterms:W3CDTF">2022-08-09T11:25:00Z</dcterms:created>
  <dcterms:modified xsi:type="dcterms:W3CDTF">2023-04-27T04:41:00Z</dcterms:modified>
</cp:coreProperties>
</file>