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B737B" w:rsidRPr="00BA39EE" w:rsidRDefault="006B737B" w:rsidP="006B737B">
      <w:pPr>
        <w:spacing w:line="276" w:lineRule="auto"/>
        <w:ind w:left="4860"/>
        <w:jc w:val="right"/>
        <w:rPr>
          <w:b/>
          <w:bCs/>
          <w:sz w:val="26"/>
          <w:szCs w:val="26"/>
          <w:lang w:val="ro-RO"/>
        </w:rPr>
      </w:pPr>
      <w:r w:rsidRPr="00BA39EE">
        <w:rPr>
          <w:b/>
          <w:bCs/>
          <w:sz w:val="26"/>
          <w:szCs w:val="26"/>
          <w:lang w:val="ro-RO"/>
        </w:rPr>
        <w:t>Aprobat:</w:t>
      </w:r>
    </w:p>
    <w:p w:rsidR="006B737B" w:rsidRPr="00BA39EE" w:rsidRDefault="006B737B" w:rsidP="006B737B">
      <w:pPr>
        <w:spacing w:line="276" w:lineRule="auto"/>
        <w:ind w:left="4860"/>
        <w:jc w:val="right"/>
        <w:rPr>
          <w:sz w:val="26"/>
          <w:szCs w:val="26"/>
          <w:lang w:val="ro-RO"/>
        </w:rPr>
      </w:pPr>
      <w:r w:rsidRPr="00BA39EE">
        <w:rPr>
          <w:sz w:val="26"/>
          <w:szCs w:val="26"/>
          <w:lang w:val="ro-RO"/>
        </w:rPr>
        <w:t>Director general interimar</w:t>
      </w:r>
    </w:p>
    <w:p w:rsidR="006B737B" w:rsidRPr="00BA39EE" w:rsidRDefault="006B737B" w:rsidP="006B737B">
      <w:pPr>
        <w:spacing w:line="276" w:lineRule="auto"/>
        <w:ind w:left="4860"/>
        <w:jc w:val="right"/>
        <w:rPr>
          <w:b/>
          <w:bCs/>
          <w:sz w:val="26"/>
          <w:szCs w:val="26"/>
          <w:lang w:val="ro-RO"/>
        </w:rPr>
      </w:pPr>
      <w:r w:rsidRPr="00BA39EE">
        <w:rPr>
          <w:sz w:val="26"/>
          <w:szCs w:val="26"/>
          <w:lang w:val="ro-RO"/>
        </w:rPr>
        <w:t>al Î.S. „Administrația de Stat a Drumurilor</w:t>
      </w:r>
      <w:r w:rsidRPr="00BA39EE">
        <w:rPr>
          <w:b/>
          <w:bCs/>
          <w:sz w:val="26"/>
          <w:szCs w:val="26"/>
          <w:lang w:val="ro-RO"/>
        </w:rPr>
        <w:t xml:space="preserve">” </w:t>
      </w:r>
    </w:p>
    <w:p w:rsidR="006B737B" w:rsidRPr="00BA39EE" w:rsidRDefault="006B737B" w:rsidP="006B737B">
      <w:pPr>
        <w:spacing w:line="276" w:lineRule="auto"/>
        <w:ind w:left="4860"/>
        <w:jc w:val="right"/>
        <w:rPr>
          <w:b/>
          <w:bCs/>
          <w:sz w:val="26"/>
          <w:szCs w:val="26"/>
          <w:lang w:val="ro-RO"/>
        </w:rPr>
      </w:pPr>
      <w:r w:rsidRPr="00BA39EE">
        <w:rPr>
          <w:b/>
          <w:bCs/>
          <w:sz w:val="26"/>
          <w:szCs w:val="26"/>
          <w:lang w:val="ro-RO"/>
        </w:rPr>
        <w:t>Sergiu BEJAN ______________________</w:t>
      </w:r>
    </w:p>
    <w:p w:rsidR="006B737B" w:rsidRPr="004D02E8" w:rsidRDefault="006B737B" w:rsidP="006B737B">
      <w:pPr>
        <w:tabs>
          <w:tab w:val="left" w:pos="4786"/>
          <w:tab w:val="left" w:pos="10031"/>
        </w:tabs>
        <w:rPr>
          <w:sz w:val="22"/>
          <w:szCs w:val="22"/>
          <w:lang w:val="en-US"/>
        </w:rPr>
      </w:pPr>
    </w:p>
    <w:p w:rsidR="006B737B" w:rsidRPr="008B47FF" w:rsidRDefault="006B737B" w:rsidP="006B737B">
      <w:pPr>
        <w:ind w:right="567"/>
        <w:jc w:val="center"/>
        <w:rPr>
          <w:b/>
          <w:bCs/>
          <w:sz w:val="28"/>
          <w:szCs w:val="28"/>
          <w:lang w:val="en-US"/>
        </w:rPr>
      </w:pPr>
      <w:r w:rsidRPr="008B47FF">
        <w:rPr>
          <w:b/>
          <w:bCs/>
          <w:sz w:val="28"/>
          <w:szCs w:val="28"/>
          <w:lang w:val="en-US"/>
        </w:rPr>
        <w:t>CAIET DE SARCINI</w:t>
      </w:r>
    </w:p>
    <w:p w:rsidR="006B737B" w:rsidRPr="008B47FF" w:rsidRDefault="006B737B" w:rsidP="006B737B">
      <w:pPr>
        <w:ind w:right="567"/>
        <w:jc w:val="center"/>
        <w:rPr>
          <w:b/>
          <w:bCs/>
          <w:sz w:val="28"/>
          <w:szCs w:val="28"/>
          <w:lang w:val="en-US"/>
        </w:rPr>
      </w:pPr>
    </w:p>
    <w:p w:rsidR="006B737B" w:rsidRPr="008B47FF" w:rsidRDefault="006B737B" w:rsidP="006B737B">
      <w:pPr>
        <w:ind w:right="567"/>
        <w:rPr>
          <w:sz w:val="28"/>
          <w:szCs w:val="28"/>
          <w:lang w:val="en-US"/>
        </w:rPr>
      </w:pPr>
      <w:r w:rsidRPr="002C2F63">
        <w:rPr>
          <w:b/>
          <w:bCs/>
          <w:sz w:val="24"/>
          <w:szCs w:val="24"/>
          <w:lang w:val="en-US"/>
        </w:rPr>
        <w:t>1. Denumerea beneficiarului de stat</w:t>
      </w:r>
      <w:r w:rsidRPr="008B47FF">
        <w:rPr>
          <w:b/>
          <w:bCs/>
          <w:sz w:val="28"/>
          <w:szCs w:val="28"/>
          <w:lang w:val="en-US"/>
        </w:rPr>
        <w:t xml:space="preserve"> </w:t>
      </w:r>
      <w:r w:rsidRPr="00DC46DA">
        <w:rPr>
          <w:sz w:val="28"/>
          <w:szCs w:val="28"/>
          <w:lang w:val="ro-MD"/>
        </w:rPr>
        <w:t>I.S."</w:t>
      </w:r>
      <w:r>
        <w:rPr>
          <w:sz w:val="28"/>
          <w:szCs w:val="28"/>
          <w:lang w:val="ro-MD"/>
        </w:rPr>
        <w:t xml:space="preserve"> </w:t>
      </w:r>
      <w:r w:rsidRPr="00DC46DA">
        <w:rPr>
          <w:sz w:val="28"/>
          <w:szCs w:val="28"/>
          <w:lang w:val="ro-MD"/>
        </w:rPr>
        <w:t>Administra</w:t>
      </w:r>
      <w:r>
        <w:rPr>
          <w:sz w:val="28"/>
          <w:szCs w:val="28"/>
          <w:lang w:val="ro-MD"/>
        </w:rPr>
        <w:t>ț</w:t>
      </w:r>
      <w:r w:rsidRPr="00DC46DA">
        <w:rPr>
          <w:sz w:val="28"/>
          <w:szCs w:val="28"/>
          <w:lang w:val="ro-MD"/>
        </w:rPr>
        <w:t xml:space="preserve">ia de Stat a Drumurilor" </w:t>
      </w:r>
      <w:r w:rsidRPr="008B47FF">
        <w:rPr>
          <w:b/>
          <w:bCs/>
          <w:sz w:val="28"/>
          <w:szCs w:val="28"/>
          <w:lang w:val="en-US"/>
        </w:rPr>
        <w:t xml:space="preserve">  </w:t>
      </w:r>
    </w:p>
    <w:p w:rsidR="006B737B" w:rsidRPr="008B47FF" w:rsidRDefault="006B737B" w:rsidP="006B737B">
      <w:pPr>
        <w:ind w:right="567"/>
        <w:rPr>
          <w:sz w:val="28"/>
          <w:szCs w:val="28"/>
          <w:lang w:val="en-US"/>
        </w:rPr>
      </w:pPr>
      <w:r w:rsidRPr="002C2F63">
        <w:rPr>
          <w:b/>
          <w:bCs/>
          <w:sz w:val="24"/>
          <w:szCs w:val="24"/>
          <w:lang w:val="en-US"/>
        </w:rPr>
        <w:t>2. Organizatorul procedurii de achizi</w:t>
      </w:r>
      <w:r w:rsidRPr="008B47FF">
        <w:rPr>
          <w:b/>
          <w:bCs/>
          <w:sz w:val="24"/>
          <w:szCs w:val="24"/>
          <w:lang w:val="ro-RO"/>
        </w:rPr>
        <w:t>ţ</w:t>
      </w:r>
      <w:r w:rsidRPr="002C2F63">
        <w:rPr>
          <w:b/>
          <w:bCs/>
          <w:sz w:val="24"/>
          <w:szCs w:val="24"/>
          <w:lang w:val="en-US"/>
        </w:rPr>
        <w:t>ie</w:t>
      </w:r>
      <w:r w:rsidRPr="008B47FF">
        <w:rPr>
          <w:sz w:val="28"/>
          <w:szCs w:val="28"/>
          <w:lang w:val="en-US"/>
        </w:rPr>
        <w:t xml:space="preserve"> </w:t>
      </w:r>
      <w:r w:rsidRPr="00DC46DA">
        <w:rPr>
          <w:sz w:val="28"/>
          <w:szCs w:val="28"/>
          <w:lang w:val="ro-MD"/>
        </w:rPr>
        <w:t>I.S."</w:t>
      </w:r>
      <w:r>
        <w:rPr>
          <w:sz w:val="28"/>
          <w:szCs w:val="28"/>
          <w:lang w:val="ro-MD"/>
        </w:rPr>
        <w:t xml:space="preserve"> </w:t>
      </w:r>
      <w:r w:rsidRPr="00DC46DA">
        <w:rPr>
          <w:sz w:val="28"/>
          <w:szCs w:val="28"/>
          <w:lang w:val="ro-MD"/>
        </w:rPr>
        <w:t>Administra</w:t>
      </w:r>
      <w:r>
        <w:rPr>
          <w:sz w:val="28"/>
          <w:szCs w:val="28"/>
          <w:lang w:val="ro-MD"/>
        </w:rPr>
        <w:t>ț</w:t>
      </w:r>
      <w:r w:rsidRPr="00DC46DA">
        <w:rPr>
          <w:sz w:val="28"/>
          <w:szCs w:val="28"/>
          <w:lang w:val="ro-MD"/>
        </w:rPr>
        <w:t xml:space="preserve">ia de Stat a Drumurilor" </w:t>
      </w:r>
      <w:r w:rsidRPr="008B47FF">
        <w:rPr>
          <w:b/>
          <w:bCs/>
          <w:sz w:val="28"/>
          <w:szCs w:val="28"/>
          <w:lang w:val="en-US"/>
        </w:rPr>
        <w:t xml:space="preserve">  </w:t>
      </w:r>
    </w:p>
    <w:p w:rsidR="006B737B" w:rsidRDefault="00965FA8" w:rsidP="00965FA8">
      <w:pPr>
        <w:ind w:right="567"/>
        <w:rPr>
          <w:b/>
          <w:bCs/>
          <w:sz w:val="24"/>
          <w:szCs w:val="24"/>
          <w:u w:val="single"/>
          <w:lang w:val="en-US"/>
        </w:rPr>
      </w:pPr>
      <w:r w:rsidRPr="002C2F63">
        <w:rPr>
          <w:b/>
          <w:bCs/>
          <w:sz w:val="24"/>
          <w:szCs w:val="24"/>
          <w:lang w:val="en-US"/>
        </w:rPr>
        <w:t>3. Obiectul ach</w:t>
      </w:r>
      <w:r w:rsidRPr="004D02E8">
        <w:rPr>
          <w:b/>
          <w:bCs/>
          <w:sz w:val="24"/>
          <w:szCs w:val="24"/>
          <w:lang w:val="en-US"/>
        </w:rPr>
        <w:t>i</w:t>
      </w:r>
      <w:r w:rsidRPr="002C2F63">
        <w:rPr>
          <w:b/>
          <w:bCs/>
          <w:sz w:val="24"/>
          <w:szCs w:val="24"/>
          <w:lang w:val="en-US"/>
        </w:rPr>
        <w:t>zi</w:t>
      </w:r>
      <w:r w:rsidRPr="004D02E8">
        <w:rPr>
          <w:b/>
          <w:bCs/>
          <w:sz w:val="24"/>
          <w:szCs w:val="24"/>
          <w:lang w:val="en-US"/>
        </w:rPr>
        <w:t>ţ</w:t>
      </w:r>
      <w:r w:rsidRPr="002C2F63">
        <w:rPr>
          <w:b/>
          <w:bCs/>
          <w:sz w:val="24"/>
          <w:szCs w:val="24"/>
          <w:lang w:val="en-US"/>
        </w:rPr>
        <w:t>iilor</w:t>
      </w:r>
      <w:r w:rsidRPr="004D02E8">
        <w:rPr>
          <w:sz w:val="28"/>
          <w:szCs w:val="28"/>
          <w:lang w:val="en-US"/>
        </w:rPr>
        <w:t xml:space="preserve">  </w:t>
      </w:r>
      <w:r w:rsidRPr="006B737B">
        <w:rPr>
          <w:b/>
          <w:bCs/>
          <w:sz w:val="24"/>
          <w:szCs w:val="24"/>
          <w:u w:val="single"/>
          <w:lang w:val="en-US"/>
        </w:rPr>
        <w:t xml:space="preserve">Remedierea degradarilor atestate la podul de sosea, pozitionat pe </w:t>
      </w:r>
      <w:r w:rsidR="006B737B">
        <w:rPr>
          <w:b/>
          <w:bCs/>
          <w:sz w:val="24"/>
          <w:szCs w:val="24"/>
          <w:u w:val="single"/>
          <w:lang w:val="en-US"/>
        </w:rPr>
        <w:t xml:space="preserve"> </w:t>
      </w:r>
    </w:p>
    <w:p w:rsidR="00965FA8" w:rsidRPr="001F276C" w:rsidRDefault="00965FA8" w:rsidP="006B737B">
      <w:pPr>
        <w:ind w:left="284" w:right="567"/>
        <w:rPr>
          <w:b/>
          <w:bCs/>
          <w:sz w:val="28"/>
          <w:szCs w:val="28"/>
          <w:lang w:val="en-US"/>
        </w:rPr>
      </w:pPr>
      <w:r w:rsidRPr="006B737B">
        <w:rPr>
          <w:b/>
          <w:bCs/>
          <w:sz w:val="24"/>
          <w:szCs w:val="24"/>
          <w:u w:val="single"/>
          <w:lang w:val="en-US"/>
        </w:rPr>
        <w:t>drumul public G109 Delacau - Bulboaca - R2, km 23,850</w:t>
      </w:r>
      <w:r w:rsidR="006B737B">
        <w:rPr>
          <w:b/>
          <w:bCs/>
          <w:sz w:val="24"/>
          <w:szCs w:val="24"/>
          <w:u w:val="single"/>
          <w:lang w:val="en-US"/>
        </w:rPr>
        <w:t>.</w:t>
      </w:r>
    </w:p>
    <w:p w:rsidR="005F0059" w:rsidRPr="004D02E8" w:rsidRDefault="005F0059">
      <w:pPr>
        <w:jc w:val="center"/>
        <w:rPr>
          <w:b/>
          <w:bCs/>
          <w:sz w:val="28"/>
          <w:szCs w:val="28"/>
          <w:lang w:val="en-US"/>
        </w:rPr>
      </w:pPr>
    </w:p>
    <w:tbl>
      <w:tblPr>
        <w:tblW w:w="0" w:type="auto"/>
        <w:tblInd w:w="250" w:type="dxa"/>
        <w:tblLayout w:type="fixed"/>
        <w:tblLook w:val="0000" w:firstRow="0" w:lastRow="0" w:firstColumn="0" w:lastColumn="0" w:noHBand="0" w:noVBand="0"/>
      </w:tblPr>
      <w:tblGrid>
        <w:gridCol w:w="699"/>
        <w:gridCol w:w="1537"/>
        <w:gridCol w:w="4613"/>
        <w:gridCol w:w="978"/>
        <w:gridCol w:w="1118"/>
        <w:gridCol w:w="1119"/>
      </w:tblGrid>
      <w:tr w:rsidR="005F0059" w:rsidRPr="004D02E8">
        <w:trPr>
          <w:cantSplit/>
        </w:trPr>
        <w:tc>
          <w:tcPr>
            <w:tcW w:w="699" w:type="dxa"/>
            <w:tcBorders>
              <w:top w:val="single" w:sz="2" w:space="0" w:color="000000"/>
              <w:left w:val="single" w:sz="2" w:space="0" w:color="000000"/>
              <w:bottom w:val="nil"/>
              <w:right w:val="nil"/>
            </w:tcBorders>
            <w:shd w:val="clear" w:color="auto" w:fill="F2F2F2"/>
          </w:tcPr>
          <w:p w:rsidR="005F0059" w:rsidRPr="004D02E8" w:rsidRDefault="005F0059">
            <w:pPr>
              <w:jc w:val="center"/>
              <w:rPr>
                <w:sz w:val="22"/>
                <w:szCs w:val="22"/>
                <w:lang w:val="en-US"/>
              </w:rPr>
            </w:pPr>
            <w:r w:rsidRPr="004D02E8">
              <w:rPr>
                <w:sz w:val="22"/>
                <w:szCs w:val="22"/>
                <w:lang w:val="en-US"/>
              </w:rPr>
              <w:t>№</w:t>
            </w:r>
          </w:p>
          <w:p w:rsidR="005F0059" w:rsidRPr="004D02E8" w:rsidRDefault="005F0059">
            <w:pPr>
              <w:jc w:val="center"/>
              <w:rPr>
                <w:sz w:val="24"/>
                <w:szCs w:val="24"/>
                <w:lang w:eastAsia="ru-RU"/>
              </w:rPr>
            </w:pPr>
            <w:r w:rsidRPr="004D02E8">
              <w:rPr>
                <w:sz w:val="24"/>
                <w:szCs w:val="24"/>
                <w:lang w:eastAsia="ru-RU"/>
              </w:rPr>
              <w:t xml:space="preserve"> </w:t>
            </w:r>
            <w:r w:rsidRPr="004D02E8">
              <w:rPr>
                <w:sz w:val="22"/>
                <w:szCs w:val="24"/>
                <w:lang w:val="en-US" w:eastAsia="ru-RU"/>
              </w:rPr>
              <w:t>crt</w:t>
            </w:r>
            <w:r w:rsidRPr="004D02E8">
              <w:rPr>
                <w:sz w:val="22"/>
                <w:szCs w:val="24"/>
                <w:lang w:eastAsia="ru-RU"/>
              </w:rPr>
              <w:t>.</w:t>
            </w:r>
          </w:p>
        </w:tc>
        <w:tc>
          <w:tcPr>
            <w:tcW w:w="1537" w:type="dxa"/>
            <w:tcBorders>
              <w:top w:val="single" w:sz="2" w:space="0" w:color="000000"/>
              <w:left w:val="single" w:sz="2" w:space="0" w:color="000000"/>
              <w:bottom w:val="nil"/>
              <w:right w:val="nil"/>
            </w:tcBorders>
            <w:shd w:val="clear" w:color="auto" w:fill="F2F2F2"/>
          </w:tcPr>
          <w:p w:rsidR="005F0059" w:rsidRPr="00694325" w:rsidRDefault="005F0059">
            <w:pPr>
              <w:jc w:val="center"/>
              <w:rPr>
                <w:sz w:val="22"/>
                <w:szCs w:val="22"/>
                <w:lang w:val="en-US"/>
              </w:rPr>
            </w:pPr>
            <w:r w:rsidRPr="004D02E8">
              <w:rPr>
                <w:sz w:val="22"/>
                <w:szCs w:val="22"/>
                <w:lang w:val="ro-RO"/>
              </w:rPr>
              <w:t>Simbol</w:t>
            </w:r>
            <w:r w:rsidRPr="004D02E8">
              <w:rPr>
                <w:sz w:val="22"/>
                <w:szCs w:val="22"/>
                <w:lang w:val="en-US"/>
              </w:rPr>
              <w:t xml:space="preserve"> </w:t>
            </w:r>
            <w:r w:rsidRPr="004D02E8">
              <w:rPr>
                <w:sz w:val="22"/>
                <w:szCs w:val="22"/>
                <w:lang w:val="ro-RO"/>
              </w:rPr>
              <w:t>norme</w:t>
            </w:r>
            <w:r w:rsidRPr="004D02E8">
              <w:rPr>
                <w:sz w:val="22"/>
                <w:szCs w:val="22"/>
                <w:lang w:val="en-US"/>
              </w:rPr>
              <w:t xml:space="preserve"> </w:t>
            </w:r>
            <w:r w:rsidRPr="004D02E8">
              <w:rPr>
                <w:sz w:val="22"/>
                <w:szCs w:val="22"/>
                <w:lang w:val="ro-RO"/>
              </w:rPr>
              <w:t xml:space="preserve">şi Cod </w:t>
            </w:r>
            <w:r w:rsidRPr="004D02E8">
              <w:rPr>
                <w:sz w:val="22"/>
                <w:szCs w:val="22"/>
                <w:lang w:val="en-US"/>
              </w:rPr>
              <w:t xml:space="preserve"> </w:t>
            </w:r>
            <w:r w:rsidRPr="004D02E8">
              <w:rPr>
                <w:sz w:val="22"/>
                <w:szCs w:val="22"/>
                <w:lang w:val="ro-RO"/>
              </w:rPr>
              <w:t xml:space="preserve">resurse  </w:t>
            </w:r>
          </w:p>
        </w:tc>
        <w:tc>
          <w:tcPr>
            <w:tcW w:w="4613" w:type="dxa"/>
            <w:tcBorders>
              <w:top w:val="single" w:sz="2" w:space="0" w:color="000000"/>
              <w:left w:val="single" w:sz="2" w:space="0" w:color="000000"/>
              <w:bottom w:val="nil"/>
              <w:right w:val="nil"/>
            </w:tcBorders>
            <w:shd w:val="clear" w:color="auto" w:fill="F2F2F2"/>
          </w:tcPr>
          <w:p w:rsidR="005F0059" w:rsidRPr="004D02E8" w:rsidRDefault="005F0059">
            <w:pPr>
              <w:jc w:val="center"/>
              <w:rPr>
                <w:sz w:val="22"/>
                <w:szCs w:val="22"/>
                <w:lang w:val="ro-RO"/>
              </w:rPr>
            </w:pPr>
          </w:p>
          <w:p w:rsidR="005F0059" w:rsidRPr="004D02E8" w:rsidRDefault="005F0059">
            <w:pPr>
              <w:jc w:val="center"/>
              <w:rPr>
                <w:sz w:val="22"/>
                <w:szCs w:val="22"/>
                <w:lang w:val="ro-RO"/>
              </w:rPr>
            </w:pPr>
            <w:r w:rsidRPr="004D02E8">
              <w:rPr>
                <w:sz w:val="22"/>
                <w:szCs w:val="22"/>
                <w:lang w:val="ro-RO"/>
              </w:rPr>
              <w:t xml:space="preserve">Denumire lucrări, cheltuieli  şi resurse     </w:t>
            </w:r>
          </w:p>
        </w:tc>
        <w:tc>
          <w:tcPr>
            <w:tcW w:w="978" w:type="dxa"/>
            <w:tcBorders>
              <w:top w:val="single" w:sz="2" w:space="0" w:color="000000"/>
              <w:left w:val="single" w:sz="2" w:space="0" w:color="000000"/>
              <w:bottom w:val="nil"/>
              <w:right w:val="nil"/>
            </w:tcBorders>
            <w:shd w:val="clear" w:color="auto" w:fill="F2F2F2"/>
          </w:tcPr>
          <w:p w:rsidR="005F0059" w:rsidRPr="004D02E8" w:rsidRDefault="005F0059">
            <w:pPr>
              <w:jc w:val="center"/>
              <w:rPr>
                <w:sz w:val="22"/>
                <w:szCs w:val="22"/>
                <w:lang w:val="ro-RO"/>
              </w:rPr>
            </w:pPr>
          </w:p>
          <w:p w:rsidR="005F0059" w:rsidRPr="004D02E8" w:rsidRDefault="005F0059">
            <w:pPr>
              <w:jc w:val="center"/>
              <w:rPr>
                <w:sz w:val="22"/>
                <w:szCs w:val="22"/>
                <w:lang w:val="en-US"/>
              </w:rPr>
            </w:pPr>
            <w:r w:rsidRPr="004D02E8">
              <w:rPr>
                <w:sz w:val="22"/>
                <w:szCs w:val="22"/>
                <w:lang w:val="ro-RO"/>
              </w:rPr>
              <w:t>U.M.</w:t>
            </w:r>
            <w:r w:rsidRPr="004D02E8">
              <w:rPr>
                <w:sz w:val="22"/>
                <w:szCs w:val="22"/>
                <w:lang w:val="en-US"/>
              </w:rPr>
              <w:t xml:space="preserve"> </w:t>
            </w:r>
          </w:p>
        </w:tc>
        <w:tc>
          <w:tcPr>
            <w:tcW w:w="2237" w:type="dxa"/>
            <w:gridSpan w:val="2"/>
            <w:tcBorders>
              <w:top w:val="single" w:sz="2" w:space="0" w:color="000000"/>
              <w:left w:val="single" w:sz="2" w:space="0" w:color="000000"/>
              <w:bottom w:val="single" w:sz="2" w:space="0" w:color="000000"/>
              <w:right w:val="single" w:sz="2" w:space="0" w:color="000000"/>
            </w:tcBorders>
            <w:shd w:val="clear" w:color="auto" w:fill="F2F2F2"/>
          </w:tcPr>
          <w:p w:rsidR="005F0059" w:rsidRPr="004D02E8" w:rsidRDefault="005F0059">
            <w:pPr>
              <w:jc w:val="center"/>
              <w:rPr>
                <w:sz w:val="22"/>
                <w:szCs w:val="22"/>
                <w:lang w:val="en-US"/>
              </w:rPr>
            </w:pPr>
            <w:r w:rsidRPr="004D02E8">
              <w:rPr>
                <w:sz w:val="22"/>
                <w:szCs w:val="22"/>
                <w:lang w:val="en-US"/>
              </w:rPr>
              <w:t>Cantitate</w:t>
            </w:r>
          </w:p>
        </w:tc>
      </w:tr>
      <w:tr w:rsidR="005F0059" w:rsidRPr="004D02E8">
        <w:trPr>
          <w:cantSplit/>
        </w:trPr>
        <w:tc>
          <w:tcPr>
            <w:tcW w:w="699" w:type="dxa"/>
            <w:tcBorders>
              <w:top w:val="nil"/>
              <w:left w:val="single" w:sz="2" w:space="0" w:color="000000"/>
              <w:bottom w:val="single" w:sz="2" w:space="0" w:color="000000"/>
              <w:right w:val="nil"/>
            </w:tcBorders>
            <w:shd w:val="clear" w:color="auto" w:fill="F2F2F2"/>
          </w:tcPr>
          <w:p w:rsidR="005F0059" w:rsidRPr="004D02E8" w:rsidRDefault="005F0059">
            <w:pPr>
              <w:jc w:val="center"/>
              <w:rPr>
                <w:sz w:val="22"/>
                <w:szCs w:val="22"/>
                <w:lang w:val="en-US"/>
              </w:rPr>
            </w:pPr>
          </w:p>
        </w:tc>
        <w:tc>
          <w:tcPr>
            <w:tcW w:w="1537" w:type="dxa"/>
            <w:tcBorders>
              <w:top w:val="nil"/>
              <w:left w:val="single" w:sz="2" w:space="0" w:color="000000"/>
              <w:bottom w:val="single" w:sz="2" w:space="0" w:color="000000"/>
              <w:right w:val="nil"/>
            </w:tcBorders>
            <w:shd w:val="clear" w:color="auto" w:fill="F2F2F2"/>
          </w:tcPr>
          <w:p w:rsidR="005F0059" w:rsidRPr="004D02E8" w:rsidRDefault="005F0059">
            <w:pPr>
              <w:jc w:val="center"/>
              <w:rPr>
                <w:sz w:val="22"/>
                <w:szCs w:val="22"/>
                <w:lang w:val="en-US"/>
              </w:rPr>
            </w:pPr>
          </w:p>
        </w:tc>
        <w:tc>
          <w:tcPr>
            <w:tcW w:w="4613" w:type="dxa"/>
            <w:tcBorders>
              <w:top w:val="nil"/>
              <w:left w:val="single" w:sz="2" w:space="0" w:color="000000"/>
              <w:bottom w:val="single" w:sz="2" w:space="0" w:color="000000"/>
              <w:right w:val="nil"/>
            </w:tcBorders>
            <w:shd w:val="clear" w:color="auto" w:fill="F2F2F2"/>
          </w:tcPr>
          <w:p w:rsidR="005F0059" w:rsidRPr="004D02E8" w:rsidRDefault="005F0059">
            <w:pPr>
              <w:jc w:val="center"/>
              <w:rPr>
                <w:sz w:val="22"/>
                <w:szCs w:val="22"/>
                <w:lang w:val="en-US"/>
              </w:rPr>
            </w:pPr>
          </w:p>
        </w:tc>
        <w:tc>
          <w:tcPr>
            <w:tcW w:w="978" w:type="dxa"/>
            <w:tcBorders>
              <w:top w:val="nil"/>
              <w:left w:val="single" w:sz="2" w:space="0" w:color="000000"/>
              <w:bottom w:val="single" w:sz="2" w:space="0" w:color="000000"/>
              <w:right w:val="single" w:sz="2" w:space="0" w:color="000000"/>
            </w:tcBorders>
            <w:shd w:val="clear" w:color="auto" w:fill="F2F2F2"/>
          </w:tcPr>
          <w:p w:rsidR="005F0059" w:rsidRPr="004D02E8" w:rsidRDefault="005F0059">
            <w:pPr>
              <w:jc w:val="center"/>
              <w:rPr>
                <w:sz w:val="22"/>
                <w:szCs w:val="22"/>
                <w:lang w:val="en-US"/>
              </w:rPr>
            </w:pPr>
          </w:p>
        </w:tc>
        <w:tc>
          <w:tcPr>
            <w:tcW w:w="1118" w:type="dxa"/>
            <w:tcBorders>
              <w:top w:val="nil"/>
              <w:left w:val="nil"/>
              <w:bottom w:val="single" w:sz="2" w:space="0" w:color="000000"/>
              <w:right w:val="single" w:sz="2" w:space="0" w:color="000000"/>
            </w:tcBorders>
            <w:shd w:val="clear" w:color="auto" w:fill="F2F2F2"/>
          </w:tcPr>
          <w:p w:rsidR="005F0059" w:rsidRPr="006B737B" w:rsidRDefault="005F0059" w:rsidP="006B737B">
            <w:pPr>
              <w:jc w:val="center"/>
              <w:rPr>
                <w:sz w:val="22"/>
                <w:szCs w:val="22"/>
                <w:lang w:val="ro-RO"/>
              </w:rPr>
            </w:pPr>
            <w:r w:rsidRPr="004D02E8">
              <w:rPr>
                <w:sz w:val="22"/>
                <w:szCs w:val="22"/>
                <w:lang w:val="ro-RO"/>
              </w:rPr>
              <w:t>pe unitate de măsură</w:t>
            </w:r>
          </w:p>
        </w:tc>
        <w:tc>
          <w:tcPr>
            <w:tcW w:w="1119" w:type="dxa"/>
            <w:tcBorders>
              <w:top w:val="nil"/>
              <w:left w:val="nil"/>
              <w:bottom w:val="single" w:sz="2" w:space="0" w:color="000000"/>
              <w:right w:val="single" w:sz="2" w:space="0" w:color="000000"/>
            </w:tcBorders>
            <w:shd w:val="clear" w:color="auto" w:fill="F2F2F2"/>
          </w:tcPr>
          <w:p w:rsidR="005F0059" w:rsidRPr="004D02E8" w:rsidRDefault="008F1523">
            <w:pPr>
              <w:jc w:val="center"/>
              <w:rPr>
                <w:sz w:val="22"/>
                <w:szCs w:val="22"/>
                <w:lang w:val="en-US"/>
              </w:rPr>
            </w:pPr>
            <w:r w:rsidRPr="004D02E8">
              <w:rPr>
                <w:sz w:val="22"/>
                <w:szCs w:val="22"/>
                <w:lang w:val="en-US"/>
              </w:rPr>
              <w:t>Volum</w:t>
            </w:r>
          </w:p>
        </w:tc>
      </w:tr>
    </w:tbl>
    <w:p w:rsidR="005F0059" w:rsidRPr="004D02E8" w:rsidRDefault="005F0059">
      <w:pPr>
        <w:rPr>
          <w:sz w:val="2"/>
          <w:szCs w:val="2"/>
          <w:lang w:val="en-US"/>
        </w:rPr>
      </w:pPr>
    </w:p>
    <w:tbl>
      <w:tblPr>
        <w:tblW w:w="0" w:type="auto"/>
        <w:tblInd w:w="250" w:type="dxa"/>
        <w:tblLayout w:type="fixed"/>
        <w:tblLook w:val="0000" w:firstRow="0" w:lastRow="0" w:firstColumn="0" w:lastColumn="0" w:noHBand="0" w:noVBand="0"/>
      </w:tblPr>
      <w:tblGrid>
        <w:gridCol w:w="699"/>
        <w:gridCol w:w="1537"/>
        <w:gridCol w:w="4613"/>
        <w:gridCol w:w="978"/>
        <w:gridCol w:w="1118"/>
        <w:gridCol w:w="1119"/>
      </w:tblGrid>
      <w:tr w:rsidR="005F0059" w:rsidRPr="004D02E8">
        <w:trPr>
          <w:cantSplit/>
        </w:trPr>
        <w:tc>
          <w:tcPr>
            <w:tcW w:w="699" w:type="dxa"/>
            <w:tcBorders>
              <w:top w:val="single" w:sz="2" w:space="0" w:color="000000"/>
              <w:left w:val="single" w:sz="2" w:space="0" w:color="000000"/>
              <w:bottom w:val="double" w:sz="6" w:space="0" w:color="000000"/>
              <w:right w:val="nil"/>
            </w:tcBorders>
            <w:shd w:val="clear" w:color="auto" w:fill="F2F2F2"/>
          </w:tcPr>
          <w:p w:rsidR="005F0059" w:rsidRPr="004D02E8" w:rsidRDefault="005F0059">
            <w:pPr>
              <w:jc w:val="center"/>
              <w:rPr>
                <w:sz w:val="22"/>
                <w:szCs w:val="22"/>
                <w:lang w:val="en-US"/>
              </w:rPr>
            </w:pPr>
            <w:r w:rsidRPr="004D02E8">
              <w:rPr>
                <w:sz w:val="22"/>
                <w:szCs w:val="22"/>
                <w:lang w:val="en-US"/>
              </w:rPr>
              <w:t>1</w:t>
            </w:r>
          </w:p>
        </w:tc>
        <w:tc>
          <w:tcPr>
            <w:tcW w:w="1537" w:type="dxa"/>
            <w:tcBorders>
              <w:top w:val="single" w:sz="2" w:space="0" w:color="000000"/>
              <w:left w:val="single" w:sz="2" w:space="0" w:color="000000"/>
              <w:bottom w:val="double" w:sz="6" w:space="0" w:color="000000"/>
              <w:right w:val="nil"/>
            </w:tcBorders>
            <w:shd w:val="clear" w:color="auto" w:fill="F2F2F2"/>
          </w:tcPr>
          <w:p w:rsidR="005F0059" w:rsidRPr="004D02E8" w:rsidRDefault="005F0059">
            <w:pPr>
              <w:jc w:val="center"/>
              <w:rPr>
                <w:sz w:val="22"/>
                <w:szCs w:val="22"/>
                <w:lang w:val="en-US"/>
              </w:rPr>
            </w:pPr>
            <w:r w:rsidRPr="004D02E8">
              <w:rPr>
                <w:sz w:val="22"/>
                <w:szCs w:val="22"/>
                <w:lang w:val="en-US"/>
              </w:rPr>
              <w:t>2</w:t>
            </w:r>
          </w:p>
        </w:tc>
        <w:tc>
          <w:tcPr>
            <w:tcW w:w="4613" w:type="dxa"/>
            <w:tcBorders>
              <w:top w:val="single" w:sz="2" w:space="0" w:color="000000"/>
              <w:left w:val="single" w:sz="2" w:space="0" w:color="000000"/>
              <w:bottom w:val="double" w:sz="6" w:space="0" w:color="000000"/>
              <w:right w:val="nil"/>
            </w:tcBorders>
            <w:shd w:val="clear" w:color="auto" w:fill="F2F2F2"/>
          </w:tcPr>
          <w:p w:rsidR="005F0059" w:rsidRPr="004D02E8" w:rsidRDefault="005F0059">
            <w:pPr>
              <w:jc w:val="center"/>
              <w:rPr>
                <w:sz w:val="22"/>
                <w:szCs w:val="22"/>
                <w:lang w:val="en-US"/>
              </w:rPr>
            </w:pPr>
            <w:r w:rsidRPr="004D02E8">
              <w:rPr>
                <w:sz w:val="22"/>
                <w:szCs w:val="22"/>
                <w:lang w:val="en-US"/>
              </w:rPr>
              <w:t>3</w:t>
            </w:r>
          </w:p>
        </w:tc>
        <w:tc>
          <w:tcPr>
            <w:tcW w:w="978" w:type="dxa"/>
            <w:tcBorders>
              <w:top w:val="single" w:sz="2" w:space="0" w:color="000000"/>
              <w:left w:val="single" w:sz="2" w:space="0" w:color="000000"/>
              <w:bottom w:val="double" w:sz="6" w:space="0" w:color="000000"/>
              <w:right w:val="nil"/>
            </w:tcBorders>
            <w:shd w:val="clear" w:color="auto" w:fill="F2F2F2"/>
          </w:tcPr>
          <w:p w:rsidR="005F0059" w:rsidRPr="004D02E8" w:rsidRDefault="005F0059">
            <w:pPr>
              <w:jc w:val="center"/>
              <w:rPr>
                <w:sz w:val="22"/>
                <w:szCs w:val="22"/>
                <w:lang w:val="en-US"/>
              </w:rPr>
            </w:pPr>
            <w:r w:rsidRPr="004D02E8">
              <w:rPr>
                <w:sz w:val="22"/>
                <w:szCs w:val="22"/>
                <w:lang w:val="en-US"/>
              </w:rPr>
              <w:t>4</w:t>
            </w:r>
          </w:p>
        </w:tc>
        <w:tc>
          <w:tcPr>
            <w:tcW w:w="1118" w:type="dxa"/>
            <w:tcBorders>
              <w:top w:val="single" w:sz="2" w:space="0" w:color="000000"/>
              <w:left w:val="single" w:sz="2" w:space="0" w:color="000000"/>
              <w:bottom w:val="double" w:sz="6" w:space="0" w:color="000000"/>
              <w:right w:val="nil"/>
            </w:tcBorders>
            <w:shd w:val="clear" w:color="auto" w:fill="F2F2F2"/>
          </w:tcPr>
          <w:p w:rsidR="005F0059" w:rsidRPr="004D02E8" w:rsidRDefault="005F0059">
            <w:pPr>
              <w:jc w:val="center"/>
              <w:rPr>
                <w:sz w:val="22"/>
                <w:szCs w:val="22"/>
                <w:lang w:val="en-US"/>
              </w:rPr>
            </w:pPr>
            <w:r w:rsidRPr="004D02E8">
              <w:rPr>
                <w:sz w:val="22"/>
                <w:szCs w:val="22"/>
                <w:lang w:val="en-US"/>
              </w:rPr>
              <w:t>6</w:t>
            </w:r>
          </w:p>
        </w:tc>
        <w:tc>
          <w:tcPr>
            <w:tcW w:w="1119" w:type="dxa"/>
            <w:tcBorders>
              <w:top w:val="single" w:sz="2" w:space="0" w:color="000000"/>
              <w:left w:val="single" w:sz="2" w:space="0" w:color="000000"/>
              <w:bottom w:val="double" w:sz="6" w:space="0" w:color="000000"/>
              <w:right w:val="single" w:sz="2" w:space="0" w:color="000000"/>
            </w:tcBorders>
            <w:shd w:val="clear" w:color="auto" w:fill="F2F2F2"/>
          </w:tcPr>
          <w:p w:rsidR="005F0059" w:rsidRPr="004D02E8" w:rsidRDefault="005F0059">
            <w:pPr>
              <w:jc w:val="center"/>
              <w:rPr>
                <w:sz w:val="22"/>
                <w:szCs w:val="22"/>
                <w:lang w:val="en-US"/>
              </w:rPr>
            </w:pPr>
            <w:r w:rsidRPr="004D02E8">
              <w:rPr>
                <w:sz w:val="22"/>
                <w:szCs w:val="22"/>
                <w:lang w:val="en-US"/>
              </w:rPr>
              <w:t>7</w:t>
            </w:r>
          </w:p>
        </w:tc>
      </w:tr>
      <w:tr w:rsidR="005F0059" w:rsidRPr="004D02E8">
        <w:tc>
          <w:tcPr>
            <w:tcW w:w="699" w:type="dxa"/>
            <w:tcBorders>
              <w:top w:val="nil"/>
              <w:left w:val="single" w:sz="2" w:space="0" w:color="000000"/>
              <w:bottom w:val="nil"/>
              <w:right w:val="nil"/>
            </w:tcBorders>
          </w:tcPr>
          <w:p w:rsidR="005F0059" w:rsidRPr="004D02E8" w:rsidRDefault="005F0059">
            <w:pPr>
              <w:jc w:val="center"/>
              <w:rPr>
                <w:sz w:val="24"/>
                <w:szCs w:val="24"/>
                <w:lang w:val="en-US"/>
              </w:rPr>
            </w:pPr>
          </w:p>
        </w:tc>
        <w:tc>
          <w:tcPr>
            <w:tcW w:w="1537" w:type="dxa"/>
            <w:tcBorders>
              <w:top w:val="nil"/>
              <w:left w:val="single" w:sz="2" w:space="0" w:color="000000"/>
              <w:bottom w:val="nil"/>
              <w:right w:val="nil"/>
            </w:tcBorders>
          </w:tcPr>
          <w:p w:rsidR="005F0059" w:rsidRPr="004D02E8" w:rsidRDefault="005F0059">
            <w:pPr>
              <w:rPr>
                <w:sz w:val="24"/>
                <w:szCs w:val="24"/>
                <w:lang w:val="en-US"/>
              </w:rPr>
            </w:pPr>
          </w:p>
        </w:tc>
        <w:tc>
          <w:tcPr>
            <w:tcW w:w="4613" w:type="dxa"/>
            <w:tcBorders>
              <w:top w:val="nil"/>
              <w:left w:val="single" w:sz="2" w:space="0" w:color="000000"/>
              <w:bottom w:val="nil"/>
              <w:right w:val="nil"/>
            </w:tcBorders>
          </w:tcPr>
          <w:p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1. Lucrari de pregatire</w:t>
            </w:r>
          </w:p>
        </w:tc>
        <w:tc>
          <w:tcPr>
            <w:tcW w:w="978" w:type="dxa"/>
            <w:tcBorders>
              <w:top w:val="nil"/>
              <w:left w:val="single" w:sz="2" w:space="0" w:color="000000"/>
              <w:bottom w:val="nil"/>
              <w:right w:val="nil"/>
            </w:tcBorders>
          </w:tcPr>
          <w:p w:rsidR="005F0059" w:rsidRPr="004D02E8" w:rsidRDefault="005F0059">
            <w:pPr>
              <w:rPr>
                <w:sz w:val="24"/>
                <w:szCs w:val="24"/>
                <w:lang w:val="en-US"/>
              </w:rPr>
            </w:pPr>
          </w:p>
        </w:tc>
        <w:tc>
          <w:tcPr>
            <w:tcW w:w="1118" w:type="dxa"/>
            <w:tcBorders>
              <w:top w:val="nil"/>
              <w:left w:val="single" w:sz="2" w:space="0" w:color="000000"/>
              <w:bottom w:val="nil"/>
              <w:right w:val="nil"/>
            </w:tcBorders>
          </w:tcPr>
          <w:p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rsidR="005F0059" w:rsidRPr="004D02E8" w:rsidRDefault="005F0059">
            <w:pPr>
              <w:rPr>
                <w:sz w:val="24"/>
                <w:szCs w:val="24"/>
                <w:lang w:val="en-US"/>
              </w:rPr>
            </w:pPr>
          </w:p>
        </w:tc>
      </w:tr>
      <w:tr w:rsidR="005F0059" w:rsidRPr="004D02E8">
        <w:tc>
          <w:tcPr>
            <w:tcW w:w="699" w:type="dxa"/>
            <w:tcBorders>
              <w:top w:val="nil"/>
              <w:left w:val="single" w:sz="2" w:space="0" w:color="000000"/>
              <w:bottom w:val="nil"/>
              <w:right w:val="nil"/>
            </w:tcBorders>
          </w:tcPr>
          <w:p w:rsidR="005F0059" w:rsidRPr="004D02E8" w:rsidRDefault="005F0059">
            <w:pPr>
              <w:jc w:val="center"/>
              <w:rPr>
                <w:sz w:val="24"/>
                <w:szCs w:val="24"/>
                <w:lang w:val="en-US"/>
              </w:rPr>
            </w:pPr>
          </w:p>
        </w:tc>
        <w:tc>
          <w:tcPr>
            <w:tcW w:w="1537" w:type="dxa"/>
            <w:tcBorders>
              <w:top w:val="nil"/>
              <w:left w:val="single" w:sz="2" w:space="0" w:color="000000"/>
              <w:bottom w:val="nil"/>
              <w:right w:val="nil"/>
            </w:tcBorders>
          </w:tcPr>
          <w:p w:rsidR="005F0059" w:rsidRPr="004D02E8" w:rsidRDefault="005F0059">
            <w:pPr>
              <w:rPr>
                <w:sz w:val="24"/>
                <w:szCs w:val="24"/>
                <w:lang w:val="en-US"/>
              </w:rPr>
            </w:pPr>
          </w:p>
        </w:tc>
        <w:tc>
          <w:tcPr>
            <w:tcW w:w="4613" w:type="dxa"/>
            <w:tcBorders>
              <w:top w:val="nil"/>
              <w:left w:val="single" w:sz="2" w:space="0" w:color="000000"/>
              <w:bottom w:val="nil"/>
              <w:right w:val="nil"/>
            </w:tcBorders>
          </w:tcPr>
          <w:p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1.1. Amenajare santier</w:t>
            </w:r>
          </w:p>
        </w:tc>
        <w:tc>
          <w:tcPr>
            <w:tcW w:w="978" w:type="dxa"/>
            <w:tcBorders>
              <w:top w:val="nil"/>
              <w:left w:val="single" w:sz="2" w:space="0" w:color="000000"/>
              <w:bottom w:val="nil"/>
              <w:right w:val="nil"/>
            </w:tcBorders>
          </w:tcPr>
          <w:p w:rsidR="005F0059" w:rsidRPr="004D02E8" w:rsidRDefault="005F0059">
            <w:pPr>
              <w:rPr>
                <w:sz w:val="24"/>
                <w:szCs w:val="24"/>
                <w:lang w:val="en-US"/>
              </w:rPr>
            </w:pPr>
          </w:p>
        </w:tc>
        <w:tc>
          <w:tcPr>
            <w:tcW w:w="1118" w:type="dxa"/>
            <w:tcBorders>
              <w:top w:val="nil"/>
              <w:left w:val="single" w:sz="2" w:space="0" w:color="000000"/>
              <w:bottom w:val="nil"/>
              <w:right w:val="nil"/>
            </w:tcBorders>
          </w:tcPr>
          <w:p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rsidR="005F0059" w:rsidRPr="004D02E8" w:rsidRDefault="005F0059">
            <w:pPr>
              <w:rPr>
                <w:sz w:val="24"/>
                <w:szCs w:val="24"/>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DF18A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Plantarea stilpilor pentru indicatoare pentru circulatie rutiera din metal, confectionati industrial</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26631021000001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 cl. C16/20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2811106301794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Stilp metalic confectionat industrial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DF19B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indicatoarelor pentru circulatie rutiera din tabla din otel sau aluminiu pe 2 stilpi gata plantati BH1500x2000</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2615107326105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Indicator de circulatie din tabla de otel sau aluminiu, produs industrial BH 1500x2000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2874115819963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Suruburi cap hexagonal 6 x 25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6,0000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2874115804668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Suruburi cap hexagonal semiprecis M 8 x 30 gr. 5.8</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2874135840405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Piulite uzuale hexagonale M 6</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6,0000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2874115842685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Piulita hexag. M8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2874125881230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Saiba plata  M 8</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2874115883030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Saiba prec. plata pt. met M 6</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DF24A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Semnalizarea rutiera cu indicatoare metalice, pentru asigurarea continuitatii circulatiei in timpul executarii lucrarilor</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p.semn</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3,6500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22,8600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2874115804668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Suruburi cap hexagonal semiprecis M 8 x 30 gr. 5.8</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2430116103294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Vopsea miniu plumb v.351-3 NTR 90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2320316202533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Mastic de grafit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2661126402020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Stilp pt. placi indicatoare din teava otel d=50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1,5200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2875274204100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Bratara simpla1 cirje mari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2,4000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2523116716133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Covor p.v.c f.sup.tip A gros.2 lat = 1500 mm impr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2682132600401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Folie reflectorizanta import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2615107326090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Indicator circul. tbl..ol+fol.r. triunghi l=700 mm f 8a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2615107326098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Indicator circular tbl.ol+fol.r. triunghi l=700 mm f 8b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2615107326110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Indicator circular tbl.ol+fol.r. triunghi l=700 f 8 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2615107326111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Indicator  circular tbl.ol+fol.r.triunghi l=700 mm f 21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2615107326120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Indicator circul. tbl.ol.+fol.r.patrat l=600 mm f36</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2615107326121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Indic.circul.tbl.ol+fol.r. cerc d=600 mm f 63a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2615107326122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Indic.circul.tbl.ol+fol.r. cerc d=600 mm f 66a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2615107326123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Indic.circul.tbl.ol+fol.r cerc d= 600 mm f70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PI06B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elementelor prefabricate din beton armat sau precomprimat, cu automacara sau macara pe pneuri cu capacitatea de 10-14 tf (Montare parapet de siguranta rutiera de tip "New Jersey" REBLOC RB80 8 N2/W3 din beton armat, dimensiuni 800x56x80 cm, greutate 4,2 t)</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2010102900566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Lemn rotund de stejar  virf cu l mai mare 160 dn=10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2010102904545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Dulapi de stejar tiv cl C gr=50 mm L=2 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3410520006729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10-14,9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PI06B  k=0,8</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Demontarea elementelor prefabricate din beton armat sau precomprimat, cu automacara sau macara pe pneuri cu capacitatea de 10-14 tf  k=0,8 (Demontare parapet de siguranta rutiera de tip "New Jersey" REBLOC RB80 8 N2/W3 din beton armat, dimensiuni 800x56x80 cm, greutate 4,2 t)</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3410520006729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10-14,9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TsI51C10</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New Jersey cu autobasculanta de 10 t la distanta de: 98 km k=2,9487</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67,20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0,1326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DF17A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Marcaje longitudinale, transversale si diverse, executate mecanizat, cu vopsea, pe suprafete carosabile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85,50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Zugrav vopsitor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2430126108720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Email alb ii E.109-5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2430226109418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Diluant pt.produse de marcare D.009-3 NI 1708-61 A9</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2513206621650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Placi tehnice cauciuc pt. garnituri de etansare fara insertii textile de 5 mm grosime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0,1140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2940340004200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Masina de trasat benzi marcaj motor termic 29-33 kw 40-45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mecanica cu excavatorul de 0,40-0,70 mc, cu motor cu ardere interna si comanda hidraulica, in pamint cu umiditate naturala, descarcare in depozit teren catg. 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0,64</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1,7500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TsC19B1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mecanica cu buldozer pe tractor pe senile de 81-180 CP, inclusiv impingerea pamintului pina la 10 m, in teren catg. 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0,40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1,5400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TsC22D1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Spor la consumurile de ore-utilaj din art. TsC18, TsC19, TsC20 si TsC21, pentru transportul pamintului pe fiecare 10 m in plus, peste distanta prevazuta la articolele respective TSB19B1 teren catg. 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0,40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0,8000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TsC03F1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mecanica cu excavatorul de 0,40-0,70 mc, cu motor cu ardere interna si comanda hidraulica, in pamint cu umiditate naturala, descarcare in autovehicule teren catg. 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6,45</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TsI51B8</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pamintului cu autobasculanta de 10 t la distanta de: 18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1 161,00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0,0873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TsC51B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Lucrari la descarcarea pamintului in depozit, teren categoria 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6,45</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Piatra sparta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DI96</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Compactarea rambleului pamint de cat.II, cu compactor pe pneuri de 25 t , 8 parcursuri pe o urma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6,85</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2952240004125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25 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1,1920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pe senile 79 kW</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1,5900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2952500005600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Tractor pe senile pt. alte tipuri de constr. (cu exceptia constructiilor hidrotehnice) 79 kW (108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1,1920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DA12C</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Strat de fundatie sau reprofilare din piatra sparta sort 22,4-31,5, WA241, F2, MDE25, LA30, h=15cm, pentru drumuri, cu asternere mecanica, executat fara impanare, fara innoroire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225,00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Pavator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1411122201672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Piatra sparta de calcar pentru pt.drumuri , sort 31,5-63, WA241, F2, LA30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1,2700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Autogreder pina la 175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0,2180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Autocisterna 5-8 t cu dispozitive de stropire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DI118</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Decaparea mecanizata a imbracamintei din piatra sparta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225,00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0,1430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Autogreder pina la 175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0,0239</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2952260003544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Scarificator mecanic remorcat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0,0138</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2952500005607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Tractor pe senile 80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0,0138</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TsC03F1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2,25</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piatra sparta cu autobasculanta de 10 t la distanta de: 1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236,16</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TsI51A4</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piatra sparta cu autobasculanta de 10 t la distanta de: 4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168,84</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0,0345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TsC51B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Lucrari la descarcarea pamintului in depozit, teren categoria 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2,25</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Piatra sparta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TsC03C1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mecanica cu excavatorul de 0,40-0,70 mc, cu motor cu ardere interna si comanda hidraulica, in pamint cu umiditate naturala, descarcare in depozit teren catg. III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6,45</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2,3500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pamintului cu autobasculanta de 10 t la distanta de: 1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540,00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TsI51A4</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pamintului cu autobasculanta de 10 t la distanta de: 4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621,00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0,0345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TsC51C</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Lucrari la descarcarea pamintului in depozit, teren categoria III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6,45</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Piatra sparta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25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DI96</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Compactarea rambleului pamint de cat.II, cu compactor pe pneuri de 25 t , 8 parcursuri pe o urma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2952240004125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25 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1,1920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pe senile 79 kW</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1,5900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2952500005600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Tractor pe senile pt. alte tipuri de constr. (cu exceptia constructiilor hidrotehnice) 79 kW (108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1,1920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DA12C</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Strat de fundatie sau reprofilare din piatra sparta sort 22,4-31,5, WA241, F2, MDE25, LA30, h=15cm, pentru drumuri, cu asternere mecanica, executat fara impanare, fara innoroire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131,20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Pavator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1411122201672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Piatra sparta de calcar pentru pt.drumuri , sort 31,5-63, WA241, F2, LA30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1,2700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Autogreder pina la 175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0,2180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Autocisterna 5-8 t cu dispozitive de stropire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Dl130</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Consolidarea taluzului primei trepte cu beton monolit cl. C30/37,XC4, XF4, h=15 cm pe fundatie din piatra sparta de granit sort 16-22,4, WA241, F1, LA20 h=10 cm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1,47</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163,5000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266310210000033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Beton cl. C30/37 XC4 XF4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15,3000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Bitum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Piese forjate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45,0000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Scinduri de rasinoase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14111222016601g</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Piatra sparta de granit, sort 16-22,4, WA241, F1, LA20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10,7000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Autocisterna 5-8 t cu dispozitive de stropire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2,4600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Dl131   k=-3</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Pentru fiecare 1 cm schimbare a grosimii stratului de beton se adauga sau se scade la norma Dl130   k= -3</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-1,47</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8,1000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266310210000033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Beton cl. C30/37 XC4 XF4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Scinduri de rasinoase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Bitum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Dl126</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Instalarea armaturii betonului monolit pentru edificii artificiale la drumuri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0,153</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24,4000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2710703517201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Armatura cl. A240/A500C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DI118</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Decaparea mecanizata a imbracamintei din piatra sparta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131,20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0,1430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Autogreder pina la 175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0,0239</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2952260003544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Scarificator mecanic remorcat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0,0138</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2952500005607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Tractor pe senile 80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0,0138</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TsC03F1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1,312</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TsI51A4</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materialului cu autobasculanta de 10 t la distanta de: 4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236,16</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0,0345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TsC03C1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mecanica cu excavatorul de 0,40-0,70 mc, cu motor cu ardere interna si comanda hidraulica, in pamint cu umiditate naturala, descarcare in depozit teren catg. III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2,3500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34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TsI51A4</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pamintului cu autobasculanta de 10 t la distanta de: 4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540,00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0,0345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TsC51C</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Lucrari la descarcarea pamintului in depozit, teren categoria III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Piatra sparta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PJ06B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Darimarea betoanelor armate din platelaje, bolti, arce, cadre, cuzineti, ziduri intoarse fara exploziv, cu ciocan cu aer comprimat (Demolarea santului privizoriu din beton armat)</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17,60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7111020030200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Miner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Ciocan pneumatic 8-15 kg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TsC03F1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0,17</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TsI51A4</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molozului cu autobasculanta de 10 t la distanta de: 4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42,24</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0,0345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DI118</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Decaparea mecanizata a imbracamintei din piatra sparta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14,67</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0,1430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Autogreder pina la 175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0,0239</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2952260003544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Scarificator mecanic remorcat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0,0138</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2952500005607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Tractor pe senile 80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0,0138</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TsC03F1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0,15</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TsI51A4</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pamintului cu autobasculanta de 10 t la distanta de: 4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26,41</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0,0345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TsE05B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Nivelarea cu autogreder de pina la 175 CP a suprafetei terenului natural si a platformelor de terasamente, prin taierea damburilor si deplasarea in goluri a pamintului sapat in teren catg. 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26,00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Autogreder pina la 175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0,1890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TsE01B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Nivelarea manuala a terenurilor si platformelor, cu denivelari de 10-20 cm, in teren mijlociu</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2,40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8,3800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TsC19A1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mecanica cu buldozer pe tractor pe senile de 81-180 CP, inclusiv impingerea pamintului pina la 10 m, in teren catg. 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0,64</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1,2100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TsC22C1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Spor la consumurile de ore-utilaj din art. TsC18, TsC19, TsC20 si TsC21, pentru transportul pamintului pe fiecare 10 m in plus, peste distanta prevazuta la articolele respective TSC19A1 teren catg. 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0,64</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0,6700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tc>
          <w:tcPr>
            <w:tcW w:w="699" w:type="dxa"/>
            <w:tcBorders>
              <w:top w:val="nil"/>
              <w:left w:val="single" w:sz="2" w:space="0" w:color="000000"/>
              <w:bottom w:val="nil"/>
              <w:right w:val="nil"/>
            </w:tcBorders>
          </w:tcPr>
          <w:p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rsidR="005F0059" w:rsidRPr="004D02E8" w:rsidRDefault="005F0059">
            <w:pPr>
              <w:rPr>
                <w:sz w:val="24"/>
                <w:szCs w:val="24"/>
                <w:lang w:val="en-US"/>
              </w:rPr>
            </w:pPr>
          </w:p>
        </w:tc>
        <w:tc>
          <w:tcPr>
            <w:tcW w:w="4613" w:type="dxa"/>
            <w:tcBorders>
              <w:top w:val="nil"/>
              <w:left w:val="single" w:sz="2" w:space="0" w:color="000000"/>
              <w:bottom w:val="nil"/>
              <w:right w:val="nil"/>
            </w:tcBorders>
          </w:tcPr>
          <w:p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1.2. Chiria utilajului provizoriu</w:t>
            </w:r>
          </w:p>
        </w:tc>
        <w:tc>
          <w:tcPr>
            <w:tcW w:w="978" w:type="dxa"/>
            <w:tcBorders>
              <w:top w:val="nil"/>
              <w:left w:val="single" w:sz="2" w:space="0" w:color="000000"/>
              <w:bottom w:val="nil"/>
              <w:right w:val="nil"/>
            </w:tcBorders>
          </w:tcPr>
          <w:p w:rsidR="005F0059" w:rsidRPr="004D02E8" w:rsidRDefault="005F0059">
            <w:pPr>
              <w:rPr>
                <w:sz w:val="24"/>
                <w:szCs w:val="24"/>
                <w:lang w:val="en-US"/>
              </w:rPr>
            </w:pPr>
          </w:p>
        </w:tc>
        <w:tc>
          <w:tcPr>
            <w:tcW w:w="1118" w:type="dxa"/>
            <w:tcBorders>
              <w:top w:val="nil"/>
              <w:left w:val="single" w:sz="2" w:space="0" w:color="000000"/>
              <w:bottom w:val="nil"/>
              <w:right w:val="nil"/>
            </w:tcBorders>
          </w:tcPr>
          <w:p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rsidR="005F0059" w:rsidRPr="004D02E8" w:rsidRDefault="005F0059">
            <w:pPr>
              <w:rPr>
                <w:sz w:val="24"/>
                <w:szCs w:val="24"/>
                <w:lang w:val="en-US"/>
              </w:rPr>
            </w:pPr>
          </w:p>
        </w:tc>
      </w:tr>
      <w:tr w:rsidR="005F0059" w:rsidRPr="004D02E8">
        <w:tc>
          <w:tcPr>
            <w:tcW w:w="699" w:type="dxa"/>
            <w:tcBorders>
              <w:top w:val="nil"/>
              <w:left w:val="single" w:sz="2" w:space="0" w:color="000000"/>
              <w:bottom w:val="nil"/>
              <w:right w:val="nil"/>
            </w:tcBorders>
          </w:tcPr>
          <w:p w:rsidR="005F0059" w:rsidRPr="004D02E8" w:rsidRDefault="005F0059">
            <w:pPr>
              <w:jc w:val="center"/>
              <w:rPr>
                <w:sz w:val="24"/>
                <w:szCs w:val="24"/>
                <w:lang w:val="en-US"/>
              </w:rPr>
            </w:pPr>
          </w:p>
        </w:tc>
        <w:tc>
          <w:tcPr>
            <w:tcW w:w="1537" w:type="dxa"/>
            <w:tcBorders>
              <w:top w:val="nil"/>
              <w:left w:val="single" w:sz="2" w:space="0" w:color="000000"/>
              <w:bottom w:val="nil"/>
              <w:right w:val="nil"/>
            </w:tcBorders>
          </w:tcPr>
          <w:p w:rsidR="005F0059" w:rsidRPr="004D02E8" w:rsidRDefault="005F0059">
            <w:pPr>
              <w:rPr>
                <w:sz w:val="24"/>
                <w:szCs w:val="24"/>
                <w:lang w:val="en-US"/>
              </w:rPr>
            </w:pPr>
          </w:p>
        </w:tc>
        <w:tc>
          <w:tcPr>
            <w:tcW w:w="4613" w:type="dxa"/>
            <w:tcBorders>
              <w:top w:val="nil"/>
              <w:left w:val="single" w:sz="2" w:space="0" w:color="000000"/>
              <w:bottom w:val="nil"/>
              <w:right w:val="nil"/>
            </w:tcBorders>
          </w:tcPr>
          <w:p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2. Demolarea partiala a podului (conditii restrinse de lucru k=1,2)</w:t>
            </w:r>
          </w:p>
        </w:tc>
        <w:tc>
          <w:tcPr>
            <w:tcW w:w="978" w:type="dxa"/>
            <w:tcBorders>
              <w:top w:val="nil"/>
              <w:left w:val="single" w:sz="2" w:space="0" w:color="000000"/>
              <w:bottom w:val="nil"/>
              <w:right w:val="nil"/>
            </w:tcBorders>
          </w:tcPr>
          <w:p w:rsidR="005F0059" w:rsidRPr="004D02E8" w:rsidRDefault="005F0059">
            <w:pPr>
              <w:rPr>
                <w:sz w:val="24"/>
                <w:szCs w:val="24"/>
                <w:lang w:val="en-US"/>
              </w:rPr>
            </w:pPr>
          </w:p>
        </w:tc>
        <w:tc>
          <w:tcPr>
            <w:tcW w:w="1118" w:type="dxa"/>
            <w:tcBorders>
              <w:top w:val="nil"/>
              <w:left w:val="single" w:sz="2" w:space="0" w:color="000000"/>
              <w:bottom w:val="nil"/>
              <w:right w:val="nil"/>
            </w:tcBorders>
          </w:tcPr>
          <w:p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rsidR="005F0059" w:rsidRPr="004D02E8" w:rsidRDefault="005F0059">
            <w:pPr>
              <w:rPr>
                <w:sz w:val="24"/>
                <w:szCs w:val="24"/>
                <w:lang w:val="en-US"/>
              </w:rPr>
            </w:pPr>
          </w:p>
        </w:tc>
      </w:tr>
      <w:tr w:rsidR="005F0059" w:rsidRPr="004D02E8">
        <w:tc>
          <w:tcPr>
            <w:tcW w:w="699" w:type="dxa"/>
            <w:tcBorders>
              <w:top w:val="nil"/>
              <w:left w:val="single" w:sz="2" w:space="0" w:color="000000"/>
              <w:bottom w:val="nil"/>
              <w:right w:val="nil"/>
            </w:tcBorders>
          </w:tcPr>
          <w:p w:rsidR="005F0059" w:rsidRPr="004D02E8" w:rsidRDefault="005F0059">
            <w:pPr>
              <w:jc w:val="center"/>
              <w:rPr>
                <w:sz w:val="24"/>
                <w:szCs w:val="24"/>
                <w:lang w:val="en-US"/>
              </w:rPr>
            </w:pPr>
          </w:p>
        </w:tc>
        <w:tc>
          <w:tcPr>
            <w:tcW w:w="1537" w:type="dxa"/>
            <w:tcBorders>
              <w:top w:val="nil"/>
              <w:left w:val="single" w:sz="2" w:space="0" w:color="000000"/>
              <w:bottom w:val="nil"/>
              <w:right w:val="nil"/>
            </w:tcBorders>
          </w:tcPr>
          <w:p w:rsidR="005F0059" w:rsidRPr="004D02E8" w:rsidRDefault="005F0059">
            <w:pPr>
              <w:rPr>
                <w:sz w:val="24"/>
                <w:szCs w:val="24"/>
                <w:lang w:val="en-US"/>
              </w:rPr>
            </w:pPr>
          </w:p>
        </w:tc>
        <w:tc>
          <w:tcPr>
            <w:tcW w:w="4613" w:type="dxa"/>
            <w:tcBorders>
              <w:top w:val="nil"/>
              <w:left w:val="single" w:sz="2" w:space="0" w:color="000000"/>
              <w:bottom w:val="nil"/>
              <w:right w:val="nil"/>
            </w:tcBorders>
          </w:tcPr>
          <w:p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2.1. Demolarea elementelor caii podului</w:t>
            </w:r>
          </w:p>
        </w:tc>
        <w:tc>
          <w:tcPr>
            <w:tcW w:w="978" w:type="dxa"/>
            <w:tcBorders>
              <w:top w:val="nil"/>
              <w:left w:val="single" w:sz="2" w:space="0" w:color="000000"/>
              <w:bottom w:val="nil"/>
              <w:right w:val="nil"/>
            </w:tcBorders>
          </w:tcPr>
          <w:p w:rsidR="005F0059" w:rsidRPr="004D02E8" w:rsidRDefault="005F0059">
            <w:pPr>
              <w:rPr>
                <w:sz w:val="24"/>
                <w:szCs w:val="24"/>
                <w:lang w:val="en-US"/>
              </w:rPr>
            </w:pPr>
          </w:p>
        </w:tc>
        <w:tc>
          <w:tcPr>
            <w:tcW w:w="1118" w:type="dxa"/>
            <w:tcBorders>
              <w:top w:val="nil"/>
              <w:left w:val="single" w:sz="2" w:space="0" w:color="000000"/>
              <w:bottom w:val="nil"/>
              <w:right w:val="nil"/>
            </w:tcBorders>
          </w:tcPr>
          <w:p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rsidR="005F0059" w:rsidRPr="004D02E8" w:rsidRDefault="005F0059">
            <w:pPr>
              <w:rPr>
                <w:sz w:val="24"/>
                <w:szCs w:val="24"/>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46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DI127  k=0,7</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Demontarea parapetului metalic la scara pentru edificii artificiale la drumuri k=0,7</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2,46</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31,4000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TrI1AF08A6</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Incarcarea materialelor -deseuri metalice, -cu deplasare de pina la 10 m-grupa F2A- de pe teren, in auto categoria 3</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2,46</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TsI51A4</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metalului cu autobasculanta de 10 t la distanta de: 4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2,46</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0,0345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PJ06B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Darimarea betoanelor armate din platelaje, bolti, arce, cadre, cuzineti, ziduri intoarse fara exploziv, cu ciocan cu aer comprimat (emolarea elementelor trotuarelor din beton armat)</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27,30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7111020030200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Miner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Ciocan pneumatic 8-15 kg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TsC03F1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0,273</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TsI51A4</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molozului cu autobasculanta de 10 t la distanta de: 4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65,52</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0,0345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DI109</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Decaparea mecanizata a imbracamintei din beton asfaltic</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52,40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1,6000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Autogreder pina la 175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0,0191</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Ciocan pneumatic 8-15 kg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12340002506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Compresor 5-6 m3/min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TsC03F1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0,524</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TsI51A4</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molozului cu autobasculanta de 10 t la distanta de: 4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123,14</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0,0345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PJ06B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Darimarea betoanelor armate din platelaje, bolti, arce, cadre, cuzineti, ziduri intoarse fara exploziv, cu ciocan cu aer comprimat (Demolare strat de protectie din beton armat pe pod, h = 4 cm)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24,66</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7111020030200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Miner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Ciocan pneumatic 8-15 kg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TsC03F1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0,25</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TsI51A4</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molozului cu autobasculanta de 10 t la distanta de: 4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59,18</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0,0345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PJ05B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lastRenderedPageBreak/>
              <w:t xml:space="preserve">Darimarea betoanelor din elevatii la culee, pile, </w:t>
            </w:r>
            <w:r w:rsidRPr="004D02E8">
              <w:rPr>
                <w:rFonts w:ascii="Times New Roman CYR" w:hAnsi="Times New Roman CYR" w:cs="Times New Roman CYR"/>
                <w:sz w:val="22"/>
                <w:szCs w:val="22"/>
                <w:lang/>
              </w:rPr>
              <w:lastRenderedPageBreak/>
              <w:t>ziduri de sprijin fara exploziv, cu ciocan  cu aer comprimat (Demolarea stratului de egalizare)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lastRenderedPageBreak/>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40,07</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7111020030200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Miner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4,6400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Ciocan pneumatic 8-15 kg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0,6120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TsC03F1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0,40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TsI51A4</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molozului cu autobasculanta de 10 t la distanta de: 4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96,17</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0,0345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tc>
          <w:tcPr>
            <w:tcW w:w="699" w:type="dxa"/>
            <w:tcBorders>
              <w:top w:val="nil"/>
              <w:left w:val="single" w:sz="2" w:space="0" w:color="000000"/>
              <w:bottom w:val="nil"/>
              <w:right w:val="nil"/>
            </w:tcBorders>
          </w:tcPr>
          <w:p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rsidR="005F0059" w:rsidRPr="004D02E8" w:rsidRDefault="005F0059">
            <w:pPr>
              <w:rPr>
                <w:sz w:val="24"/>
                <w:szCs w:val="24"/>
                <w:lang w:val="en-US"/>
              </w:rPr>
            </w:pPr>
          </w:p>
        </w:tc>
        <w:tc>
          <w:tcPr>
            <w:tcW w:w="4613" w:type="dxa"/>
            <w:tcBorders>
              <w:top w:val="nil"/>
              <w:left w:val="single" w:sz="2" w:space="0" w:color="000000"/>
              <w:bottom w:val="nil"/>
              <w:right w:val="nil"/>
            </w:tcBorders>
          </w:tcPr>
          <w:p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2.2. Demolarea rampelor de acces</w:t>
            </w:r>
          </w:p>
        </w:tc>
        <w:tc>
          <w:tcPr>
            <w:tcW w:w="978" w:type="dxa"/>
            <w:tcBorders>
              <w:top w:val="nil"/>
              <w:left w:val="single" w:sz="2" w:space="0" w:color="000000"/>
              <w:bottom w:val="nil"/>
              <w:right w:val="nil"/>
            </w:tcBorders>
          </w:tcPr>
          <w:p w:rsidR="005F0059" w:rsidRPr="004D02E8" w:rsidRDefault="005F0059">
            <w:pPr>
              <w:rPr>
                <w:sz w:val="24"/>
                <w:szCs w:val="24"/>
                <w:lang w:val="en-US"/>
              </w:rPr>
            </w:pPr>
          </w:p>
        </w:tc>
        <w:tc>
          <w:tcPr>
            <w:tcW w:w="1118" w:type="dxa"/>
            <w:tcBorders>
              <w:top w:val="nil"/>
              <w:left w:val="single" w:sz="2" w:space="0" w:color="000000"/>
              <w:bottom w:val="nil"/>
              <w:right w:val="nil"/>
            </w:tcBorders>
          </w:tcPr>
          <w:p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rsidR="005F0059" w:rsidRPr="004D02E8" w:rsidRDefault="005F0059">
            <w:pPr>
              <w:rPr>
                <w:sz w:val="24"/>
                <w:szCs w:val="24"/>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61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PJ06B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Darimarea betoanelor armate din platelaje, bolti, arce, cadre, cuzineti, ziduri intoarse fara exploziv, cu ciocan cu aer comprimat (placilor de protectie a suprafetelor semiconurilor, din beton armat)</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20,80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7111020030200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Miner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Ciocan pneumatic 8-15 kg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TsC03F1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0,21</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TsI51A4</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molozului cu autobasculanta de 10 t la distanta de: 4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49,92</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0,0345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PJ06B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Darimarea betoanelor armate din platelaje, bolti, arce, cadre, cuzineti, ziduri intoarse fara exploziv, cu ciocan cu aer comprimat (Demolare scari de beton armat pe taluz)</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6,60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7111020030200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Miner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Ciocan pneumatic 8-15 kg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TsC03F1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0,066</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TsI51A4</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molozului cu autobasculanta de 10 t la distanta de: 4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15,84</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0,0345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DI109</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Decaparea mecanizata a imbracamintei din beton asfaltic</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12,80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1,6000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Autogreder pina la 175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0,0191</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Ciocan pneumatic 8-15 kg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12340002506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Compresor 5-6 m3/min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TsC03F1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0,128</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TsI51A4</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molozului cu autobasculanta de 10 t la distanta de: 4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30,08</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0,0345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DI155A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Taierea cu freza a stratului de beton asfaltic uzat, avind latimea tamburului 1000 mm, adincimea stratului de: 5 cm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73,50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0,0349</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2940420007200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Freza cu latimea tamburului 1000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0,0182</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Autocisterna 5-8 t cu dispozitive de stropire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0,0182</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Autocamion, 5 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0,0182</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TsI51A4</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pamintului cu autobasculanta de 10 t la distanta de: 4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7,35</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0,0345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tc>
          <w:tcPr>
            <w:tcW w:w="699" w:type="dxa"/>
            <w:tcBorders>
              <w:top w:val="nil"/>
              <w:left w:val="single" w:sz="2" w:space="0" w:color="000000"/>
              <w:bottom w:val="nil"/>
              <w:right w:val="nil"/>
            </w:tcBorders>
          </w:tcPr>
          <w:p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rsidR="005F0059" w:rsidRPr="004D02E8" w:rsidRDefault="005F0059">
            <w:pPr>
              <w:rPr>
                <w:sz w:val="24"/>
                <w:szCs w:val="24"/>
                <w:lang w:val="en-US"/>
              </w:rPr>
            </w:pPr>
          </w:p>
        </w:tc>
        <w:tc>
          <w:tcPr>
            <w:tcW w:w="4613" w:type="dxa"/>
            <w:tcBorders>
              <w:top w:val="nil"/>
              <w:left w:val="single" w:sz="2" w:space="0" w:color="000000"/>
              <w:bottom w:val="nil"/>
              <w:right w:val="nil"/>
            </w:tcBorders>
          </w:tcPr>
          <w:p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2.3. Demolarea partiala a infrastructurii</w:t>
            </w:r>
          </w:p>
        </w:tc>
        <w:tc>
          <w:tcPr>
            <w:tcW w:w="978" w:type="dxa"/>
            <w:tcBorders>
              <w:top w:val="nil"/>
              <w:left w:val="single" w:sz="2" w:space="0" w:color="000000"/>
              <w:bottom w:val="nil"/>
              <w:right w:val="nil"/>
            </w:tcBorders>
          </w:tcPr>
          <w:p w:rsidR="005F0059" w:rsidRPr="004D02E8" w:rsidRDefault="005F0059">
            <w:pPr>
              <w:rPr>
                <w:sz w:val="24"/>
                <w:szCs w:val="24"/>
                <w:lang w:val="en-US"/>
              </w:rPr>
            </w:pPr>
          </w:p>
        </w:tc>
        <w:tc>
          <w:tcPr>
            <w:tcW w:w="1118" w:type="dxa"/>
            <w:tcBorders>
              <w:top w:val="nil"/>
              <w:left w:val="single" w:sz="2" w:space="0" w:color="000000"/>
              <w:bottom w:val="nil"/>
              <w:right w:val="nil"/>
            </w:tcBorders>
          </w:tcPr>
          <w:p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rsidR="005F0059" w:rsidRPr="004D02E8" w:rsidRDefault="005F0059">
            <w:pPr>
              <w:rPr>
                <w:sz w:val="24"/>
                <w:szCs w:val="24"/>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72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PJ06B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Darimarea betoanelor armate din platelaje, bolti, arce, cadre, cuzineti, ziduri intoarse fara exploziv, cu ciocan cu aer comprimat (Demolarea elementelor culeelor si pilelor din beton armat)</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41,52</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7111020030200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Miner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Ciocan pneumatic 8-15 kg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TsC03F1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0,42</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TsI51A4</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molozului cu autobasculanta de 10 t la distanta de: 4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99,65</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0,0345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PH16A1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elementelor metalice de inventar in schele, cintre avind greutatea de 2 t/buc, cu macara pe pneuri de 10-14.9 tf</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13,632</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7214240021800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Lacatus mecanic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3,9800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7214210026800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Montator constructii metalice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28,7800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7212030022700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Sudor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2010102917673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Dulap fag lung tivita cls C gr=50-80 mm lung=1,8-4 m S8689</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2010322958902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Traverse norm vechi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2874115825144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Surub cap patrat L 20 x 24</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2811236309000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Dorn ol pt, pentru tabliere metalice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3410520006729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10-14,9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PH17A1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Demontarea elementelor metalice de inventar in schele, cintre avind greutatea de 2  t/buc, cu macara pe pneuri de 10-14.9 tf</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13,632</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7214240021800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Lacatus mecanic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8,5300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7214210026800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Montator constructii metalice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18,6600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2010102917673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Dulap fag lung tivita cls C gr=50-80 mm lung=1,8-4 m S8689</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2010322958902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Traverse norm vechi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3410520006729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10-14,9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TrB05B2-5</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Transportul, prin purtare directa, al materialelor incomode, avind peste 25 kg, pe distanta de 50 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13,632</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2,9600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tc>
          <w:tcPr>
            <w:tcW w:w="699" w:type="dxa"/>
            <w:tcBorders>
              <w:top w:val="nil"/>
              <w:left w:val="single" w:sz="2" w:space="0" w:color="000000"/>
              <w:bottom w:val="nil"/>
              <w:right w:val="nil"/>
            </w:tcBorders>
          </w:tcPr>
          <w:p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rsidR="005F0059" w:rsidRPr="004D02E8" w:rsidRDefault="005F0059">
            <w:pPr>
              <w:rPr>
                <w:sz w:val="24"/>
                <w:szCs w:val="24"/>
                <w:lang w:val="en-US"/>
              </w:rPr>
            </w:pPr>
          </w:p>
        </w:tc>
        <w:tc>
          <w:tcPr>
            <w:tcW w:w="4613" w:type="dxa"/>
            <w:tcBorders>
              <w:top w:val="nil"/>
              <w:left w:val="single" w:sz="2" w:space="0" w:color="000000"/>
              <w:bottom w:val="nil"/>
              <w:right w:val="nil"/>
            </w:tcBorders>
          </w:tcPr>
          <w:p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 xml:space="preserve">3. Infrastructura podului (conditii restrinse de </w:t>
            </w:r>
            <w:r w:rsidRPr="004D02E8">
              <w:rPr>
                <w:rFonts w:ascii="Times New Roman CYR" w:hAnsi="Times New Roman CYR" w:cs="Times New Roman CYR"/>
                <w:b/>
                <w:bCs/>
                <w:sz w:val="22"/>
                <w:szCs w:val="22"/>
                <w:lang/>
              </w:rPr>
              <w:lastRenderedPageBreak/>
              <w:t>lucru k=1,2)</w:t>
            </w:r>
          </w:p>
        </w:tc>
        <w:tc>
          <w:tcPr>
            <w:tcW w:w="978" w:type="dxa"/>
            <w:tcBorders>
              <w:top w:val="nil"/>
              <w:left w:val="single" w:sz="2" w:space="0" w:color="000000"/>
              <w:bottom w:val="nil"/>
              <w:right w:val="nil"/>
            </w:tcBorders>
          </w:tcPr>
          <w:p w:rsidR="005F0059" w:rsidRPr="004D02E8" w:rsidRDefault="005F0059">
            <w:pPr>
              <w:rPr>
                <w:sz w:val="24"/>
                <w:szCs w:val="24"/>
                <w:lang w:val="en-US"/>
              </w:rPr>
            </w:pPr>
          </w:p>
        </w:tc>
        <w:tc>
          <w:tcPr>
            <w:tcW w:w="1118" w:type="dxa"/>
            <w:tcBorders>
              <w:top w:val="nil"/>
              <w:left w:val="single" w:sz="2" w:space="0" w:color="000000"/>
              <w:bottom w:val="nil"/>
              <w:right w:val="nil"/>
            </w:tcBorders>
          </w:tcPr>
          <w:p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rsidR="005F0059" w:rsidRPr="004D02E8" w:rsidRDefault="005F0059">
            <w:pPr>
              <w:rPr>
                <w:sz w:val="24"/>
                <w:szCs w:val="24"/>
                <w:lang w:val="en-US"/>
              </w:rPr>
            </w:pPr>
          </w:p>
        </w:tc>
      </w:tr>
      <w:tr w:rsidR="005F0059" w:rsidRPr="004D02E8">
        <w:tc>
          <w:tcPr>
            <w:tcW w:w="699" w:type="dxa"/>
            <w:tcBorders>
              <w:top w:val="nil"/>
              <w:left w:val="single" w:sz="2" w:space="0" w:color="000000"/>
              <w:bottom w:val="nil"/>
              <w:right w:val="nil"/>
            </w:tcBorders>
          </w:tcPr>
          <w:p w:rsidR="005F0059" w:rsidRPr="004D02E8" w:rsidRDefault="005F0059">
            <w:pPr>
              <w:jc w:val="center"/>
              <w:rPr>
                <w:sz w:val="24"/>
                <w:szCs w:val="24"/>
                <w:lang w:val="en-US"/>
              </w:rPr>
            </w:pPr>
          </w:p>
        </w:tc>
        <w:tc>
          <w:tcPr>
            <w:tcW w:w="1537" w:type="dxa"/>
            <w:tcBorders>
              <w:top w:val="nil"/>
              <w:left w:val="single" w:sz="2" w:space="0" w:color="000000"/>
              <w:bottom w:val="nil"/>
              <w:right w:val="nil"/>
            </w:tcBorders>
          </w:tcPr>
          <w:p w:rsidR="005F0059" w:rsidRPr="004D02E8" w:rsidRDefault="005F0059">
            <w:pPr>
              <w:rPr>
                <w:sz w:val="24"/>
                <w:szCs w:val="24"/>
                <w:lang w:val="en-US"/>
              </w:rPr>
            </w:pPr>
          </w:p>
        </w:tc>
        <w:tc>
          <w:tcPr>
            <w:tcW w:w="4613" w:type="dxa"/>
            <w:tcBorders>
              <w:top w:val="nil"/>
              <w:left w:val="single" w:sz="2" w:space="0" w:color="000000"/>
              <w:bottom w:val="nil"/>
              <w:right w:val="nil"/>
            </w:tcBorders>
          </w:tcPr>
          <w:p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3.1. Reparatia culeelor</w:t>
            </w:r>
          </w:p>
        </w:tc>
        <w:tc>
          <w:tcPr>
            <w:tcW w:w="978" w:type="dxa"/>
            <w:tcBorders>
              <w:top w:val="nil"/>
              <w:left w:val="single" w:sz="2" w:space="0" w:color="000000"/>
              <w:bottom w:val="nil"/>
              <w:right w:val="nil"/>
            </w:tcBorders>
          </w:tcPr>
          <w:p w:rsidR="005F0059" w:rsidRPr="004D02E8" w:rsidRDefault="005F0059">
            <w:pPr>
              <w:rPr>
                <w:sz w:val="24"/>
                <w:szCs w:val="24"/>
                <w:lang w:val="en-US"/>
              </w:rPr>
            </w:pPr>
          </w:p>
        </w:tc>
        <w:tc>
          <w:tcPr>
            <w:tcW w:w="1118" w:type="dxa"/>
            <w:tcBorders>
              <w:top w:val="nil"/>
              <w:left w:val="single" w:sz="2" w:space="0" w:color="000000"/>
              <w:bottom w:val="nil"/>
              <w:right w:val="nil"/>
            </w:tcBorders>
          </w:tcPr>
          <w:p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rsidR="005F0059" w:rsidRPr="004D02E8" w:rsidRDefault="005F0059">
            <w:pPr>
              <w:rPr>
                <w:sz w:val="24"/>
                <w:szCs w:val="24"/>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78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TsC03B1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mecanica cu excavatorul de 0,40-0,70 mc, cu motor cu ardere interna si comanda hidraulica, in pamint cu umiditate naturala, descarcare in depozit teren catg. 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0,60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TsA20B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manuala de pamint, in taluzuri, la deblee sapate cu excavator sau screper, pentru completarea sapaturii la profilul taluzului, in teren mijlociu</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TsD04B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Compactarea cu maiul de mina a umpluturilor executate in sapaturi orizontale sau inclinate la 1/4, inclusiv udarea fiecarui strat de pamint in parte, avind 10 cm grosime pamint coeziv</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IzA01A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Curatirea prin sablare in vederea aplicarii protectiei anticorozive pe suprafate intinse de beton, cu nisip cuartos de riu granulatie 2-3 mm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12,60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6141120000000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Sablator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1421102200900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Nisip cuartos de riu 2,0 - 3,0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2052152959010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Lemne de foc de rasinoase (deseuri)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0,00116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2052152958990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Lemn de foc de foioase tari L=1m livrabil in dep S 2340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2,3400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2952270003004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Instalatie mobila de sablare uscata incl. compres. 3-7 mc/min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2922140006703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fereastra de 0,0015 MN (0,15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DC04B k=0,5 man. ut.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Taierea cu masina cu discuri diamantate a rosturilor de contractie si dilatatie in betonul de uzura la drumuri (k=0,5 pentru manopera si utilaj)</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2681116002000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Disc armat cu segm. diamant crest. larg. d=400 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2952270004204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Masina de taiat rosturi in beton  cu discuri abrazive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0,2940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PJ06B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Darimarea betoanelor armate din platelaje, bolti, arce, cadre, cuzineti, ziduri intoarse fara exploziv, cu ciocan cu aer comprimat (Demolarea betonului degradat, slab si fisurat pe suprafata stalpului din beton armat)</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0,02</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7111020030200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Miner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Ciocan pneumatic 8-15 kg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TrB02B1-3</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Transportul materialelor din grupa 1-3 (incarcare, aruncare, descarcare, rasturnare), cu tomberonul, pe distanta de 30 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0,05</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0,6300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TsI51A4</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molozului cu autobasculanta de 10 t la distanta de: 4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0,05</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0,0345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DI141A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Curatirea suprafetelor prin suflare cu compresor manual</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12,60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2875277410003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Compresor manual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IzA07A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Tratamentul superficial al suprafetelor de beton cu Sika Latex Consum: 0,25 kg/m2</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Zugrav vopsitor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Apa pentru mortare si betoane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1711317306661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Bumbac de sters</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24135273451362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Sika Latex</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CF16B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Tencuieli speciale de protectie torcretate le pereti cu mortar pe baza de ciment, mdificat cu polimeri de tip Sika MonoTop-612 in grosime medie de 2 cm (consum 38 kg/m2)</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7122050013400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Zidar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2651122100402m</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Mortar pe baza de ciment, mdificat  cu polimeri de tip Sika MonoTop-612</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38,0000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Apa pentru mortare si betoane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Pompa de 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2952270004001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Malaxor argila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29522700033709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Rezervor tampon pentru aer comprimat capacitate de 12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2952270003713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Aparat de torcretat 0,8-1,5 mc/ora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PH16A1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elementelor metalice de inventar in schele, cintre avind greutatea de 2 t/buc, cu macara pe pneuri de 10-14.9 tf</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3,072</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7214240021800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Lacatus mecanic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3,9800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7214210026800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Montator constructii metalice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28,7800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7212030022700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Sudor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2010102917673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Dulap fag lung tivita cls C gr=50-80 mm lung=1,8-4 m S8689</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2010322958902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Traverse norm vechi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2874115825144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Surub cap patrat L 20 x 24</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2811236309000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Dorn ol pt, pentru tabliere metalice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3410520006729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10-14,9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PH17A1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Demontarea elementelor metalice de inventar in schele, cintre avind greutatea de 2  t/buc, cu macara pe pneuri de 10-14.9 tf</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3,072</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7214240021800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Lacatus mecanic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8,5300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7214210026800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Montator constructii metalice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18,6600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2010102917673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Dulap fag lung tivita cls C gr=50-80 mm lung=1,8-4 m S8689</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2010322958902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Traverse norm vechi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3410520006729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10-14,9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TrB05B2-5</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Transportul, prin purtare directa, al materialelor incomode, avind peste 25 kg, pe distanta de 50 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3,072</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2,9600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PL04B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Pilele podului din beton armat monolit cl. C30/37 XC4,XF4,XD1, pentru rigle, inclusiv armatura  cl. A240/A500C - 1040/1172 kg, cofraje - 56,6 m2.</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15,10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9,5200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8118433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 hidrotehnic cl. C30/37 XC4,XF4,XD1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40290501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Mortar de ciment M20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0,0107</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Scinduri de rasinoase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Piese forjate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2,7600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2710703517201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Armatura cl. A240/A500C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0,14649</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Vibrator de suprafata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2912340002506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Compresor mobil motor ardere interna, presiunea pina la 686 kPa (7atm), 2,2 m3/min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3410520001102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Automacara 10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PL04B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 xml:space="preserve">Pilele podului din beton armat monolit cl. C30/37 XC4,XF4,XD1, in zidul de garda, inclusiv armatura  cl. A240/A500C - 82 / 918 kg, cofraje </w:t>
            </w:r>
            <w:r w:rsidRPr="004D02E8">
              <w:rPr>
                <w:rFonts w:ascii="Times New Roman CYR" w:hAnsi="Times New Roman CYR" w:cs="Times New Roman CYR"/>
                <w:sz w:val="22"/>
                <w:szCs w:val="22"/>
                <w:lang/>
              </w:rPr>
              <w:lastRenderedPageBreak/>
              <w:t>- 84,8 m2.</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lastRenderedPageBreak/>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11,30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9,5200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8118433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 hidrotehnic cl. C30/37 XC4,XF4,XD1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40290501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Mortar de ciment M20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0,0107</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Scinduri de rasinoase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Piese forjate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2,7600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2710703517201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Armatura cl. A240/A500C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0,088496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Vibrator de suprafata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2912340002506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Compresor mobil motor ardere interna, presiunea pina la 686 kPa (7atm), 2,2 m3/min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3410520001102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Automacara 10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CL21A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Protectia muchiilor la elemente din beton sau b.c.a., cu otel cornier la ziduri, stilpi, trepte, rampe (montarea profilului de aluminiu cu lungimea de 4x2,15 m, pentru acoperirea rostului de dilatatie R2)</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8,60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7214240021810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Lacatus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2811236309900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Confectii metalice pentru protectia muchiilor stilpilor si zidurilor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2873155901200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Electrozi pentru sudura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Energie electrica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2651122100402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Ciment metalurgic cu adaosuri M 30 saci S1500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CL18A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Confectii metalice diverse din profile laminate, tabla, tabla striata, otel beton, tevi pentru sustineri sau acoperiri, inglobate total sau partial in beton</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41,00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7214240021810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Lacatus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2734113803207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Sirma neagra moale d = 2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27752763098862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Confectii metalice inglobate in beton din platbanda de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2873155901200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Electrozi pentru sudura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Energie electrica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1010126200341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Carbuni de forja (huila)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PL04B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Pilele podului din beton armat monolit cl. C30/37 XC4,XF4,XD1, in cuzineti, inclusiv armatura  cl. A240/A500C - 132/12 kg, cofraje - 6,40 m2.</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1,04</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9,5200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8118433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 hidrotehnic cl. C30/37 XC4,XF4,XD1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40290501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Mortar de ciment M20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0,0107</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Scinduri de rasinoase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Piese forjate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2,7600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2710703517201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Armatura cl. A240/A500C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0,138462</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Vibrator de suprafata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2912340002506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Compresor mobil motor ardere interna, presiunea pina la 686 kPa (7atm), 2,2 m3/min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3410520001102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Automacara 10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PF05A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Hidroizolatii la lucrari de arta din bitum filerizat, aplicat la rece, cu peria, in doua staturi succesive (primul diluat cu 50 % apa, iar al doilea cu  20% apa)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7134030012200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Izolator hidrofug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2413317346000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Suspensie de bitum filerizat-subif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IzA05N</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Vopsitorii anticorozive pe suprafete de beton tencuite (driscuite fin) la pereti si tavane cu Sikagard-703W, consum 0,2 kg/m2</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68,00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Zugrav vopsitor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24301161001001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Sikagard-703W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2430226109236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Diluant 403 D.004-70 CS</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White spirit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99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IzA05N  k=2</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Vopsitorii anticorozive pe suprafete de beton tencuite (driscuite fin) la pereti si tavane cu Sikagard-680S, consum 0,2 kg/m2 k=2</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68,00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Zugrav vopsitor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24301161001002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Sikagard-680S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2430226109236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Diluant 403 D.004-70 CS</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White spirit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tc>
          <w:tcPr>
            <w:tcW w:w="699" w:type="dxa"/>
            <w:tcBorders>
              <w:top w:val="nil"/>
              <w:left w:val="single" w:sz="2" w:space="0" w:color="000000"/>
              <w:bottom w:val="nil"/>
              <w:right w:val="nil"/>
            </w:tcBorders>
          </w:tcPr>
          <w:p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rsidR="005F0059" w:rsidRPr="004D02E8" w:rsidRDefault="005F0059">
            <w:pPr>
              <w:rPr>
                <w:sz w:val="24"/>
                <w:szCs w:val="24"/>
                <w:lang w:val="en-US"/>
              </w:rPr>
            </w:pPr>
          </w:p>
        </w:tc>
        <w:tc>
          <w:tcPr>
            <w:tcW w:w="4613" w:type="dxa"/>
            <w:tcBorders>
              <w:top w:val="nil"/>
              <w:left w:val="single" w:sz="2" w:space="0" w:color="000000"/>
              <w:bottom w:val="nil"/>
              <w:right w:val="nil"/>
            </w:tcBorders>
          </w:tcPr>
          <w:p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3.2. Reparatia pilelor intermediare</w:t>
            </w:r>
          </w:p>
        </w:tc>
        <w:tc>
          <w:tcPr>
            <w:tcW w:w="978" w:type="dxa"/>
            <w:tcBorders>
              <w:top w:val="nil"/>
              <w:left w:val="single" w:sz="2" w:space="0" w:color="000000"/>
              <w:bottom w:val="nil"/>
              <w:right w:val="nil"/>
            </w:tcBorders>
          </w:tcPr>
          <w:p w:rsidR="005F0059" w:rsidRPr="004D02E8" w:rsidRDefault="005F0059">
            <w:pPr>
              <w:rPr>
                <w:sz w:val="24"/>
                <w:szCs w:val="24"/>
                <w:lang w:val="en-US"/>
              </w:rPr>
            </w:pPr>
          </w:p>
        </w:tc>
        <w:tc>
          <w:tcPr>
            <w:tcW w:w="1118" w:type="dxa"/>
            <w:tcBorders>
              <w:top w:val="nil"/>
              <w:left w:val="single" w:sz="2" w:space="0" w:color="000000"/>
              <w:bottom w:val="nil"/>
              <w:right w:val="nil"/>
            </w:tcBorders>
          </w:tcPr>
          <w:p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rsidR="005F0059" w:rsidRPr="004D02E8" w:rsidRDefault="005F0059">
            <w:pPr>
              <w:rPr>
                <w:sz w:val="24"/>
                <w:szCs w:val="24"/>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100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TsC03B1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mecanica cu excavatorul de 0,40-0,70 mc, cu motor cu ardere interna si comanda hidraulica, in pamint cu umiditate naturala, descarcare in depozit teren catg. 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0,60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TsA20B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manuala de pamint, in taluzuri, la deblee sapate cu excavator sau screper, pentru completarea sapaturii la profilul taluzului, in teren mijlociu</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IzA01A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Curatirea prin sablare in vederea aplicarii protectiei anticorozive pe suprafate intinse de beton, cu nisip cuartos de riu granulatie 2-3 mm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261,10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6141120000000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Sablator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1421102200900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Nisip cuartos de riu 2,0 - 3,0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2052152959010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Lemne de foc de rasinoase (deseuri)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0,00116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2052152958990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Lemn de foc de foioase tari L=1m livrabil in dep S 2340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2,3400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2952270003004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Instalatie mobila de sablare uscata incl. compres. 3-7 mc/min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2922140006703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fereastra de 0,0015 MN (0,15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PD09D</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Taierea cu flacara oxiacetilenica, la locul de montaj, a barelor de otel-beton, avind diametrul peste 22  mm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0,96</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7112020030100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Specialist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5,3600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2411115904512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Oxigen tehnic gazos S2031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0,6400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2413547308164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Carbura de calciu tehnica (carbid) S102</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TrI1AF08A4</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Incarcarea materialelor -deseuri metalice, -cu deplasare de pina la 10 m-grupa F2A- de pe teren, in auto categoria 1</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0,09</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TsI51A4</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metalului cu autobasculanta de 10 t la distanta de: 4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0,09</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0,0345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DC04B k=0,5 man. ut.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Taierea cu masina cu discuri diamantate a rosturilor de contractie si dilatatie in betonul de uzura la drumuri (k=0,5 pentru manopera si utilaj)</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2681116002000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Disc armat cu segm. diamant crest. larg. d=400 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2952270004204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Masina de taiat rosturi in beton  cu discuri abrazive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0,2940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PJ06B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Darimarea betoanelor armate din platelaje, bolti, arce, cadre, cuzineti, ziduri intoarse fara exploziv, cu ciocan cu aer comprimat (Demolarea betonului degradat, slab si fisurat pe suprafata stalpului din beton armat)</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0,12</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7111020030200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Miner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Ciocan pneumatic 8-15 kg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TrB02B1-3</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 xml:space="preserve">Transportul materialelor din grupa 1-3 (incarcare, aruncare, descarcare, rasturnare), cu tomberonul, </w:t>
            </w:r>
            <w:r w:rsidRPr="004D02E8">
              <w:rPr>
                <w:rFonts w:ascii="Times New Roman CYR" w:hAnsi="Times New Roman CYR" w:cs="Times New Roman CYR"/>
                <w:sz w:val="22"/>
                <w:szCs w:val="22"/>
                <w:lang/>
              </w:rPr>
              <w:lastRenderedPageBreak/>
              <w:t>pe distanta de 30 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lastRenderedPageBreak/>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0,29</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0,6300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TsI51A4</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molozului cu autobasculanta de 10 t la distanta de: 4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0,29</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0,0345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DI141A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Curatirea suprafetelor prin suflare cu compresor manual</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216,00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2875277410003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Compresor manual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IzA07A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Tratamentul superficial al suprafetelor de beton cu Sika Latex Consum: 0,25 kg/m2</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Zugrav vopsitor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Apa pentru mortare si betoane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1711317306661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Bumbac de sters</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24135273451362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Sika Latex</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CF16B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Tencuieli speciale de protectie torcretate le pereti cu mortar pe baza de ciment, mdificat cu polimeri de tip Sika MonoTop-612 in grosime medie de 2 cm (consum 38 kg/m2)</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7122050013400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Zidar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2651122100402m</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Mortar pe baza de ciment, mdificat  cu polimeri de tip Sika MonoTop-612</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38,0000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Apa pentru mortare si betoane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Pompa de 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2952270004001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Malaxor argila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29522700033709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Rezervor tampon pentru aer comprimat capacitate de 12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2952270003713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Aparat de torcretat 0,8-1,5 mc/ora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PH16A1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elementelor metalice de inventar in schele, cintre avind greutatea de 2 t/buc, cu macara pe pneuri de 10-14.9 tf</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13,632</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7214240021800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Lacatus mecanic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3,9800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7214210026800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Montator constructii metalice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28,7800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7212030022700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Sudor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2010102917673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Dulap fag lung tivita cls C gr=50-80 mm lung=1,8-4 m S8689</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2010322958902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Traverse norm vechi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2874115825144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Surub cap patrat L 20 x 24</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2811236309000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Dorn ol pt, pentru tabliere metalice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3410520006729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10-14,9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PH17A1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Demontarea elementelor metalice de inventar in schele, cintre avind greutatea de 2  t/buc, cu macara pe pneuri de 10-14.9 tf</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13,632</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7214240021800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Lacatus mecanic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8,5300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7214210026800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Montator constructii metalice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18,6600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2010102917673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Dulap fag lung tivita cls C gr=50-80 mm lung=1,8-4 m S8689</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2010322958902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Traverse norm vechi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3410520006729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10-14,9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TrB05B2-5</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Transportul, prin purtare directa, al materialelor incomode, avind peste 25 kg, pe distanta de 50 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13,632</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2,9600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PL04B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Pilele podului din beton armat monolit cl. C30/37 XC4,XF4,XD1, pentru rigle, inclusiv armatura  cl. A240/A500C - 2610/2730 kg, cofraje - 121,2 m2.</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38,40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9,5200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8118433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 hidrotehnic cl. C30/37 XC4,XF4,XD1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40290501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Mortar de ciment M20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0,0107</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Scinduri de rasinoase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Piese forjate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2,7600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2710703517201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Armatura cl. A240/A500C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0,139063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Vibrator de suprafata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2912340002506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Compresor mobil motor ardere interna, presiunea pina la 686 kPa (7atm), 2,2 m3/min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3410520001102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Automacara 10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PL04B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Pilele podului din beton armat monolit cl. C30/37 XC4,XF4,XD1, in cuzineti si dispozitive antiseismice, inclusiv armatura  cl. A240/A500C - 615 / 60 kg, cofraje - 22,0 m2.</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5,62</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9,5200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8118433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 hidrotehnic cl. C30/37 XC4,XF4,XD1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40290501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Mortar de ciment M20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0,0107</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Scinduri de rasinoase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Piese forjate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2,7600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2710703517201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Armatura cl. A240/A500C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0,120107</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Vibrator de suprafata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2912340002506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Compresor mobil motor ardere interna, presiunea pina la 686 kPa (7atm), 2,2 m3/min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3410520001102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Automacara 10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PF05A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Hidroizolatii la lucrari de arta din bitum filerizat, aplicat la rece, cu peria, in doua staturi succesive (primul diluat cu 50 % apa, iar al doilea cu  20% apa)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56,32</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7134030012200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Izolator hidrofug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2413317346000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Suspensie de bitum filerizat-subif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TsC19B1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mecanica cu buldozer pe tractor pe senile de 81-180 CP, inclusiv impingerea pamintului pina la 10 m, in teren catg. 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0,66</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1,5400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TsD04B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Compactarea cu maiul de mina a umpluturilor executate in sapaturi orizontale sau inclinate la 1/4, inclusiv udarea fiecarui strat de pamint in parte, avind 10 cm grosime pamint coeziv</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66,00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IzA05N</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Vopsitorii anticorozive pe suprafete de beton tencuite (driscuite fin) la pereti si tavane cu Sikagard-703W, consum 0,2 kg/m2</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431,40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Zugrav vopsitor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24301161001001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Sikagard-703W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2430226109236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Diluant 403 D.004-70 CS</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White spirit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IzA05N  k=2</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Vopsitorii anticorozive pe suprafete de beton tencuite (driscuite fin) la pereti si tavane cu Sikagard-680S, consum 0,2 kg/m2 k=2</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431,40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Zugrav vopsitor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24301161001002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Sikagard-680S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2430226109236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Diluant 403 D.004-70 CS</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White spirit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tc>
          <w:tcPr>
            <w:tcW w:w="699" w:type="dxa"/>
            <w:tcBorders>
              <w:top w:val="nil"/>
              <w:left w:val="single" w:sz="2" w:space="0" w:color="000000"/>
              <w:bottom w:val="nil"/>
              <w:right w:val="nil"/>
            </w:tcBorders>
          </w:tcPr>
          <w:p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rsidR="005F0059" w:rsidRPr="004D02E8" w:rsidRDefault="005F0059">
            <w:pPr>
              <w:rPr>
                <w:sz w:val="24"/>
                <w:szCs w:val="24"/>
                <w:lang w:val="en-US"/>
              </w:rPr>
            </w:pPr>
          </w:p>
        </w:tc>
        <w:tc>
          <w:tcPr>
            <w:tcW w:w="4613" w:type="dxa"/>
            <w:tcBorders>
              <w:top w:val="nil"/>
              <w:left w:val="single" w:sz="2" w:space="0" w:color="000000"/>
              <w:bottom w:val="nil"/>
              <w:right w:val="nil"/>
            </w:tcBorders>
          </w:tcPr>
          <w:p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4. Suprastructura podului (conditii restrinse de lucru k=1,2)</w:t>
            </w:r>
          </w:p>
        </w:tc>
        <w:tc>
          <w:tcPr>
            <w:tcW w:w="978" w:type="dxa"/>
            <w:tcBorders>
              <w:top w:val="nil"/>
              <w:left w:val="single" w:sz="2" w:space="0" w:color="000000"/>
              <w:bottom w:val="nil"/>
              <w:right w:val="nil"/>
            </w:tcBorders>
          </w:tcPr>
          <w:p w:rsidR="005F0059" w:rsidRPr="004D02E8" w:rsidRDefault="005F0059">
            <w:pPr>
              <w:rPr>
                <w:sz w:val="24"/>
                <w:szCs w:val="24"/>
                <w:lang w:val="en-US"/>
              </w:rPr>
            </w:pPr>
          </w:p>
        </w:tc>
        <w:tc>
          <w:tcPr>
            <w:tcW w:w="1118" w:type="dxa"/>
            <w:tcBorders>
              <w:top w:val="nil"/>
              <w:left w:val="single" w:sz="2" w:space="0" w:color="000000"/>
              <w:bottom w:val="nil"/>
              <w:right w:val="nil"/>
            </w:tcBorders>
          </w:tcPr>
          <w:p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rsidR="005F0059" w:rsidRPr="004D02E8" w:rsidRDefault="005F0059">
            <w:pPr>
              <w:rPr>
                <w:sz w:val="24"/>
                <w:szCs w:val="24"/>
                <w:lang w:val="en-US"/>
              </w:rPr>
            </w:pPr>
          </w:p>
        </w:tc>
      </w:tr>
      <w:tr w:rsidR="005F0059" w:rsidRPr="004D02E8">
        <w:tc>
          <w:tcPr>
            <w:tcW w:w="699" w:type="dxa"/>
            <w:tcBorders>
              <w:top w:val="nil"/>
              <w:left w:val="single" w:sz="2" w:space="0" w:color="000000"/>
              <w:bottom w:val="nil"/>
              <w:right w:val="nil"/>
            </w:tcBorders>
          </w:tcPr>
          <w:p w:rsidR="005F0059" w:rsidRPr="004D02E8" w:rsidRDefault="005F0059">
            <w:pPr>
              <w:jc w:val="center"/>
              <w:rPr>
                <w:sz w:val="24"/>
                <w:szCs w:val="24"/>
                <w:lang w:val="en-US"/>
              </w:rPr>
            </w:pPr>
          </w:p>
        </w:tc>
        <w:tc>
          <w:tcPr>
            <w:tcW w:w="1537" w:type="dxa"/>
            <w:tcBorders>
              <w:top w:val="nil"/>
              <w:left w:val="single" w:sz="2" w:space="0" w:color="000000"/>
              <w:bottom w:val="nil"/>
              <w:right w:val="nil"/>
            </w:tcBorders>
          </w:tcPr>
          <w:p w:rsidR="005F0059" w:rsidRPr="004D02E8" w:rsidRDefault="005F0059">
            <w:pPr>
              <w:rPr>
                <w:sz w:val="24"/>
                <w:szCs w:val="24"/>
                <w:lang w:val="en-US"/>
              </w:rPr>
            </w:pPr>
          </w:p>
        </w:tc>
        <w:tc>
          <w:tcPr>
            <w:tcW w:w="4613" w:type="dxa"/>
            <w:tcBorders>
              <w:top w:val="nil"/>
              <w:left w:val="single" w:sz="2" w:space="0" w:color="000000"/>
              <w:bottom w:val="nil"/>
              <w:right w:val="nil"/>
            </w:tcBorders>
          </w:tcPr>
          <w:p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4.1. Demontarea provizorie a grinzilor suprastructurii</w:t>
            </w:r>
          </w:p>
        </w:tc>
        <w:tc>
          <w:tcPr>
            <w:tcW w:w="978" w:type="dxa"/>
            <w:tcBorders>
              <w:top w:val="nil"/>
              <w:left w:val="single" w:sz="2" w:space="0" w:color="000000"/>
              <w:bottom w:val="nil"/>
              <w:right w:val="nil"/>
            </w:tcBorders>
          </w:tcPr>
          <w:p w:rsidR="005F0059" w:rsidRPr="004D02E8" w:rsidRDefault="005F0059">
            <w:pPr>
              <w:rPr>
                <w:sz w:val="24"/>
                <w:szCs w:val="24"/>
                <w:lang w:val="en-US"/>
              </w:rPr>
            </w:pPr>
          </w:p>
        </w:tc>
        <w:tc>
          <w:tcPr>
            <w:tcW w:w="1118" w:type="dxa"/>
            <w:tcBorders>
              <w:top w:val="nil"/>
              <w:left w:val="single" w:sz="2" w:space="0" w:color="000000"/>
              <w:bottom w:val="nil"/>
              <w:right w:val="nil"/>
            </w:tcBorders>
          </w:tcPr>
          <w:p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rsidR="005F0059" w:rsidRPr="004D02E8" w:rsidRDefault="005F0059">
            <w:pPr>
              <w:rPr>
                <w:sz w:val="24"/>
                <w:szCs w:val="24"/>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123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PH16A1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elementelor metalice de inventar in schele, cintre avind greutatea de 2 t/buc, cu macara pe pneuri de 10-14.9 tf</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42,955</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7214240021800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Lacatus mecanic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3,9800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7214210026800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Montator constructii metalice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28,7800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7212030022700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Sudor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2010102917673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Dulap fag lung tivita cls C gr=50-80 mm lung=1,8-4 m S8689</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2010322958902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Traverse norm vechi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2874115825144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Surub cap patrat L 20 x 24</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2811236309000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Dorn ol pt, pentru tabliere metalice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3410520006729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10-14,9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PH17A1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Demontarea elementelor metalice de inventar in schele, cintre avind greutatea de 2  t/buc, cu macara pe pneuri de 10-14.9 tf</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42,955</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7214240021800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Lacatus mecanic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8,5300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7214210026800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Montator constructii metalice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18,6600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2010102917673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Dulap fag lung tivita cls C gr=50-80 mm lung=1,8-4 m S8689</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2010322958902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Traverse norm vechi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3410520006729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10-14,9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TrB05B2-5</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Transportul, prin purtare directa, al materialelor incomode, avind peste 25 kg, pe distanta de 50 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42,955</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2,9600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PJ06B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Darimarea betoanelor armate din platelaje, bolti, arce, cadre, cuzineti, ziduri intoarse fara exploziv, cu ciocan cu aer comprimat (Demolarea nodurilor de imbinare a grinzilor din beton armat)</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6,54</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7111020030200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Miner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Ciocan pneumatic 8-15 kg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TsC03F1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0,07</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TsI51A4</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molozului cu autobasculanta de 10 t la distanta de: 4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15,70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0,0345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PJ05B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Darimarea betoanelor din elevatii la culee, pile, ziduri de sprijin fara exploziv, cu ciocan  cu aer comprimat (Demolarea mortarului de ciment si nisip a nodurilor de imbinare a diafragmelor grinzilor suprastructurii)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0,40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7111020030200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Miner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4,6400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Ciocan pneumatic 8-15 kg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0,6120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TrI1AC02E3</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Incarcarea materialelor din grupa C - ambalate, avind 10-50 kg -, cu purtare de pina la 10 m, materiale normale- prin asezare - de pe rampa sau teren, in auto categoria 3</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0,96</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TsI51A4</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molozului cu autobasculanta de 10 t la distanta de: 4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0,96</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0,0345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PD09A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Taierea cu flacara oxiacetilenica, la locul de montaj, a ecliselor metalice de platbanda de prindere a grinzilor suprastructurii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4,68</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7112020030100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Specialist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1,7800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2411115904512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Oxigen tehnic gazos S2031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0,0950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2413547308164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Carbura de calciu tehnica (carbid) S102</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TrI1AF08A4</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Incarcarea materialelor -deseuri metalice, -cu deplasare de pina la 10 m-grupa F2A- de pe teren, in auto categoria 1</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0,398</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TsI51A4</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metalului cu autobasculanta de 10 t la distanta de: 4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0,398</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0,0345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RCsB30N</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Forarea gaurilor strapunse in constructii din beton marca pina la 500, utilizind masina cu foreza-carota diamantata cu diametrul  de: 150 mm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140,00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7123011000200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0,5670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Muncitor deservire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0,2430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5001000100135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Freza cu carota diamanta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0,0115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0,0751</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2952260003904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Masina cu foreza-carota diamantata cu diametrul sub 250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PI06F</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Demontarea grinzilor marginale din beton armat pretensionat, dimensiuni 1667x164x100 cm, greutate 17,2 t, cu macara capacitatea de 120 t k=0,8</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123,0000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3410520006765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Automacara 120 - 129,9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6,5000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grinzilor cu autospeciale la distanta de: 1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32,88</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PI06D</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Descarcarea grinzilor marginale din beton armat pretensionat, dimensiuni 1667x164x100 cm, greutate 17,2 t, cu automacara sau macara pe pneuri cu capacitatea de  30-39.9 tf  k=0,5</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42,1200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3410520006732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30-39,9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3,2400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PI06F</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Demontarea grinzilor de mijloc din beton armat pretensionat, dimensiuni 1667x162x100 cm, greutate 18,4 t, cu macara capacitatea de 120 t  k=0,8</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123,0000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3410520006765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Automacara 120 - 129,9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6,5000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grinzilor cu autospeciale la distanta de: 1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87,96</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PI06D</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Descarcarea grinzilor de mijloc din beton armat pretensionat, dimensiuni 1667x162x100 cm, greutate 18,4 t, cu automacara sau macara pe pneuri cu capacitatea de  30-39.9 tf k=0,5</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42,1200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3410520006732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30-39,9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3,2400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PI06F</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Demontarea grinzilor marginale din beton armat pretensionat, dimensiuni 1136x164x85 cm, greutate 10,8 t, cu macara capacitatea de 120 t k=0,8</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123,0000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3410520006765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Automacara 120 - 129,9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6,5000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grinzilor cu autospeciale la distanta de: 1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41,18</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PI06D</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 xml:space="preserve">Descarcarea grinzilor marginale din beton armat pretensionat, dimensiuni 1136x164x85 cm, greutate 10,8 t, cu automacara sau macara pe </w:t>
            </w:r>
            <w:r w:rsidRPr="004D02E8">
              <w:rPr>
                <w:rFonts w:ascii="Times New Roman CYR" w:hAnsi="Times New Roman CYR" w:cs="Times New Roman CYR"/>
                <w:sz w:val="22"/>
                <w:szCs w:val="22"/>
                <w:lang/>
              </w:rPr>
              <w:lastRenderedPageBreak/>
              <w:t>pneuri cu capacitatea de  30-39.9 tf  k=0,5</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lastRenderedPageBreak/>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42,1200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3410520006732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30-39,9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3,2400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PI06F</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Demontarea grinzilor de mijloc din beton armat pretensionat, dimensiuni 1136x162x85 cm, greutate 11,5 t, cu macara capacitatea de 120 t  k=0,8</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123,0000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3410520006765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Automacara 120 - 129,9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6,5000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grinzilor cu autospeciale la distanta de: 1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109,68</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PI06D</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Descarcarea grinzilor de mijloc din beton armat pretensionat, dimensiuni 1136x162x85 cm, greutate 11,5 t, cu automacara sau macara pe pneuri cu capacitatea de  30-39.9 tf k=0,5</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42,1200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3410520006732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30-39,9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3,2400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PI06F</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Demontarea grinzilor marginale din beton armat pretensionat, dimensiuni 1136x140x80 cm, greutate 10,3 t, cu macara capacitatea de 120 t k=0,8</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123,0000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3410520006765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Automacara 120 - 129,9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6,5000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grinzilor cu autospeciale la distanta de: 1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39,55</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PI06D</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Descarcarea grinzilor marginale din beton armat pretensionat, dimensiuni 1136x140x80 cm, greutate 10,3 t, cu automacara sau macara pe pneuri cu capacitatea de  30-39.9 tf  k=0,5</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42,1200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3410520006732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30-39,9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3,2400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PI06F</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Demontarea grinzilor de mijloc din beton armat pretensionat, dimensiuni 1136x130x80 cm, greutate 9,9 t, cu macara capacitatea de 120 t  k=0,8</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123,0000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3410520006765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Automacara 120 - 129,9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6,5000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grinzilor cu autospeciale la distanta de: 1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95,04</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PI06D</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Descarcarea grinzilor de mijloc din beton armat pretensionat, dimensiuni 1136x130x80 cm, greutate 9,9 t, cu automacara sau macara pe pneuri cu capacitatea de  30-39.9 tf k=0,5</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42,1200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3410520006732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30-39,9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3,2400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tc>
          <w:tcPr>
            <w:tcW w:w="699" w:type="dxa"/>
            <w:tcBorders>
              <w:top w:val="nil"/>
              <w:left w:val="single" w:sz="2" w:space="0" w:color="000000"/>
              <w:bottom w:val="nil"/>
              <w:right w:val="nil"/>
            </w:tcBorders>
          </w:tcPr>
          <w:p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rsidR="005F0059" w:rsidRPr="004D02E8" w:rsidRDefault="005F0059">
            <w:pPr>
              <w:rPr>
                <w:sz w:val="24"/>
                <w:szCs w:val="24"/>
                <w:lang w:val="en-US"/>
              </w:rPr>
            </w:pPr>
          </w:p>
        </w:tc>
        <w:tc>
          <w:tcPr>
            <w:tcW w:w="4613" w:type="dxa"/>
            <w:tcBorders>
              <w:top w:val="nil"/>
              <w:left w:val="single" w:sz="2" w:space="0" w:color="000000"/>
              <w:bottom w:val="nil"/>
              <w:right w:val="nil"/>
            </w:tcBorders>
          </w:tcPr>
          <w:p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4.2. Depozitarea si reparatia grinzilor portante</w:t>
            </w:r>
          </w:p>
        </w:tc>
        <w:tc>
          <w:tcPr>
            <w:tcW w:w="978" w:type="dxa"/>
            <w:tcBorders>
              <w:top w:val="nil"/>
              <w:left w:val="single" w:sz="2" w:space="0" w:color="000000"/>
              <w:bottom w:val="nil"/>
              <w:right w:val="nil"/>
            </w:tcBorders>
          </w:tcPr>
          <w:p w:rsidR="005F0059" w:rsidRPr="004D02E8" w:rsidRDefault="005F0059">
            <w:pPr>
              <w:rPr>
                <w:sz w:val="24"/>
                <w:szCs w:val="24"/>
                <w:lang w:val="en-US"/>
              </w:rPr>
            </w:pPr>
          </w:p>
        </w:tc>
        <w:tc>
          <w:tcPr>
            <w:tcW w:w="1118" w:type="dxa"/>
            <w:tcBorders>
              <w:top w:val="nil"/>
              <w:left w:val="single" w:sz="2" w:space="0" w:color="000000"/>
              <w:bottom w:val="nil"/>
              <w:right w:val="nil"/>
            </w:tcBorders>
          </w:tcPr>
          <w:p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rsidR="005F0059" w:rsidRPr="004D02E8" w:rsidRDefault="005F0059">
            <w:pPr>
              <w:rPr>
                <w:sz w:val="24"/>
                <w:szCs w:val="24"/>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154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PG08A1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Babe pentru poduri si esafodaje din grinzi de stejar, cu doua fete plane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0,42</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19,9400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2010102914111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Grinda stejar cu 2 fete plane gr=15 cm L=4-9</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PG08A1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Babe pentru poduri si esafodaje din grinzi de stejar, cu doua fete plane (numai montarea repetata)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0,42</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19,9400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PG14A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Demontarea lemnariei din poduri, cintre si esafodaje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0,84</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6,1600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157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TsI51A4</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lemnului cu autobasculanta de 10 t la distanta de: 4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0,34</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0,0345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IzA01B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Curatirea prin sablare in vederea aplicarii protectiei anticorozive pe suprafate intinse de metal - cuve, rezervoare, recipienti, coloane, buncare, conducte si similare - cu nisip cuartos de riu granulatie 2-3 mm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8,60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6141120000000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Sablator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1421102200900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Nisip cuartos de riu 2,0 - 3,0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0,0043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2052152959010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Lemne de foc de rasinoase (deseuri)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0,0033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2052152958990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Lemn de foc de foioase tari L=1m livrabil in dep S 2340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6,7000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2952270003004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Instalatie mobila de sablare uscata incl. compres. 3-7 mc/min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2922140006703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fereastra de 0,0015 MN (0,15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CN20B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Vopsitorii interioare sau exterioare aplicate pe timplarie metalica cu email alchidic in  2 straturi inclusiv grundul</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8,60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Zugrav vopsitor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2430226100700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Grund  alchidic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2430226109444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Diluant alchidic   D.005-12 NI 1708-61 A1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2430226102197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Chit pe baza de rasini alchidice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2430116104160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Email alchidic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2681126001472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Hirtie slefuita uscata 23x30 gr 6</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1711317306661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Bumbac de sters</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White spirit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DC04B k=0,5 man. ut.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Taierea cu masina cu discuri diamantate a rosturilor de contractie si dilatatie in betonul de uzura la drumuri (k=0,5 pentru manopera si utilaj)</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253,00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2681116002000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Disc armat cu segm. diamant crest. larg. d=400 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2952270004204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Masina de taiat rosturi in beton  cu discuri abrazive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0,2940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PJ05B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Darimarea betoanelor din elevatii la culee, pile, ziduri de sprijin fara exploziv, cu ciocan  cu aer comprimat (Demolarea partiala a consolelor exterioare a placilor grinzilor marginale)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3,40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7111020030200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Miner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4,6400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Ciocan pneumatic 8-15 kg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0,6120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TsC03F1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0,034</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TsI51A4</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molozului cu autobasculanta de 10 t la distanta de: 4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8,16</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0,0345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DC04B k=0,5 man. ut.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Taierea cu masina cu discuri diamantate a rosturilor de contractie si dilatatie in betonul de uzura la drumuri (k=0,5 pentru manopera si utilaj)</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253,00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2681116002000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Disc armat cu segm. diamant crest. larg. d=400 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2952270004204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Masina de taiat rosturi in beton  cu discuri abrazive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0,2940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PJ06B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lastRenderedPageBreak/>
              <w:t xml:space="preserve">Darimarea betoanelor armate din platelaje, bolti, </w:t>
            </w:r>
            <w:r w:rsidRPr="004D02E8">
              <w:rPr>
                <w:rFonts w:ascii="Times New Roman CYR" w:hAnsi="Times New Roman CYR" w:cs="Times New Roman CYR"/>
                <w:sz w:val="22"/>
                <w:szCs w:val="22"/>
                <w:lang/>
              </w:rPr>
              <w:lastRenderedPageBreak/>
              <w:t>arce, cadre, cuzineti, ziduri intoarse fara exploziv, cu ciocan cu aer comprimat (Demolarea betonului degradat, slab si fisurat pe suprafata grinzilor din beton armat)</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lastRenderedPageBreak/>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5,20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7111020030200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Miner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Ciocan pneumatic 8-15 kg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TsC03F1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0,052</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TsI51A4</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molozului cu autobasculanta de 10 t la distanta de: 4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12,48</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0,0345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IzA01B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Curatirea prin sablare in vederea aplicarii protectiei anticorozive pe suprafate intinse de metal - cuve, rezervoare, recipienti, coloane, buncare, conducte si similare - cu nisip cuartos de riu granulatie 2-3 mm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6141120000000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Sablator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1421102200900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Nisip cuartos de riu 2,0 - 3,0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0,0043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2052152959010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Lemne de foc de rasinoase (deseuri)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0,0033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2052152958990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Lemn de foc de foioase tari L=1m livrabil in dep S 2340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6,7000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2952270003004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Instalatie mobila de sablare uscata incl. compres. 3-7 mc/min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2922140006703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fereastra de 0,0015 MN (0,15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IzA01A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Curatirea prin sablare in vederea aplicarii protectiei anticorozive pe suprafate intinse de beton, cu nisip cuartos de riu granulatie 2-3 mm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620,00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6141120000000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Sablator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1421102200900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Nisip cuartos de riu 2,0 - 3,0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2052152959010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Lemne de foc de rasinoase (deseuri)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0,00116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2052152958990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Lemn de foc de foioase tari L=1m livrabil in dep S 2340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2,3400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2952270003004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Instalatie mobila de sablare uscata incl. compres. 3-7 mc/min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2922140006703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fereastra de 0,0015 MN (0,15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DI141A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Curatirea a suprafetelor de beton a elementelor pilei de praf prin suflare cu compresor manual</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260,00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2875277410003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Compresor manual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IzA07A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Tratamentul superficial al suprafetelor de beton cu Sika MonoTop-910N Consum: 0,25 kg/m2</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260,00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Zugrav vopsitor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Apa pentru mortare si betoane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1711317306661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Bumbac de sters</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24135273451361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Sika MonoTop-910N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CF16B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Tencuieli speciale de protectie torcretate le pereti cu mortar pe baza de ciment, mdificat cu polimeri de tip Sika MonoTop-612 in grosime medie de 2 cm (consum 38 kg/m2)</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260,00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7122050013400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Zidar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2651122100402m</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Mortar pe baza de ciment, mdificat  cu polimeri de tip Sika MonoTop-612</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38,0000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Apa pentru mortare si betoane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Pompa de 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2952270004001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Malaxor argila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29522700033709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Rezervor tampon pentru aer comprimat capacitate de 12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2952270003713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Aparat de torcretat 0,8-1,5 mc/ora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tc>
          <w:tcPr>
            <w:tcW w:w="699" w:type="dxa"/>
            <w:tcBorders>
              <w:top w:val="nil"/>
              <w:left w:val="single" w:sz="2" w:space="0" w:color="000000"/>
              <w:bottom w:val="nil"/>
              <w:right w:val="nil"/>
            </w:tcBorders>
          </w:tcPr>
          <w:p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rsidR="005F0059" w:rsidRPr="004D02E8" w:rsidRDefault="005F0059">
            <w:pPr>
              <w:rPr>
                <w:sz w:val="24"/>
                <w:szCs w:val="24"/>
                <w:lang w:val="en-US"/>
              </w:rPr>
            </w:pPr>
          </w:p>
        </w:tc>
        <w:tc>
          <w:tcPr>
            <w:tcW w:w="4613" w:type="dxa"/>
            <w:tcBorders>
              <w:top w:val="nil"/>
              <w:left w:val="single" w:sz="2" w:space="0" w:color="000000"/>
              <w:bottom w:val="nil"/>
              <w:right w:val="nil"/>
            </w:tcBorders>
          </w:tcPr>
          <w:p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4.3. Montarea grinzilor portante reparate</w:t>
            </w:r>
          </w:p>
        </w:tc>
        <w:tc>
          <w:tcPr>
            <w:tcW w:w="978" w:type="dxa"/>
            <w:tcBorders>
              <w:top w:val="nil"/>
              <w:left w:val="single" w:sz="2" w:space="0" w:color="000000"/>
              <w:bottom w:val="nil"/>
              <w:right w:val="nil"/>
            </w:tcBorders>
          </w:tcPr>
          <w:p w:rsidR="005F0059" w:rsidRPr="004D02E8" w:rsidRDefault="005F0059">
            <w:pPr>
              <w:rPr>
                <w:sz w:val="24"/>
                <w:szCs w:val="24"/>
                <w:lang w:val="en-US"/>
              </w:rPr>
            </w:pPr>
          </w:p>
        </w:tc>
        <w:tc>
          <w:tcPr>
            <w:tcW w:w="1118" w:type="dxa"/>
            <w:tcBorders>
              <w:top w:val="nil"/>
              <w:left w:val="single" w:sz="2" w:space="0" w:color="000000"/>
              <w:bottom w:val="nil"/>
              <w:right w:val="nil"/>
            </w:tcBorders>
          </w:tcPr>
          <w:p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rsidR="005F0059" w:rsidRPr="004D02E8" w:rsidRDefault="005F0059">
            <w:pPr>
              <w:rPr>
                <w:sz w:val="24"/>
                <w:szCs w:val="24"/>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173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PK30A1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aparatelor de reazem, din cauciuc cu dimensiunele de 20x30x6,3 cm, greutatea 14,5 kg, pentru poduri de cale ferata si poduri de sosea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1,6500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Pret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Aparat de reazem din cauciuc cu deminseunile de 20x30x6,3 cm, greutatea 14,5 kg</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1234567890113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Aparat de reazem din cauciuc (20x30x6,3 cm, greutatea 12,1 kg)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PK30A1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aparatelor de reazem, din cauciuc cu dimensiunele de 20x25x6,3 cm, greutatea 12,1 kg, pentru poduri de cale ferata si poduri de sosea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28,00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1,6500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Pret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Aparat de reazem din cauciuc cu deminseunile de 20x25x6,3 cm, greutatea 12,1 kg</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28,00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1234567890111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Aparat de reazem din cauciuc (20x25x6,3 cm, greutatea 12,1 kg)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PK30A1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aparatelor de sprijin, din cauciuc cu dimensiunele de 15x20x4cm, pentru poduri de cale ferata si poduri de sosea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1,6500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Pret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Aparat de sprijin din cauciuc cu deminseunile de 15x20x4cm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1234567890112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Aparat de reazem din cauciuc (15x20x4cm)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RpCU03D</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Adaosuri de materiale (fixarea aparatelor cu clei epoxidic)</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2462106110376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Clei epoxidic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PH16A1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elementelor metalice de inventar in schele, cintre avind greutatea de 2 t/buc, cu macara pe pneuri de 10-14.9 tf</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42,955</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7214240021800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Lacatus mecanic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3,9800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7214210026800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Montator constructii metalice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28,7800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7212030022700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Sudor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2010102917673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Dulap fag lung tivita cls C gr=50-80 mm lung=1,8-4 m S8689</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2010322958902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Traverse norm vechi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2874115825144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Surub cap patrat L 20 x 24</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2811236309000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Dorn ol pt, pentru tabliere metalice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3410520006729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10-14,9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PH17A1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Demontarea elementelor metalice de inventar in schele, cintre avind greutatea de 2  t/buc, cu macara pe pneuri de 10-14.9 tf</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42,955</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7214240021800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Lacatus mecanic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8,5300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7214210026800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Montator constructii metalice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18,6600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2010102917673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Dulap fag lung tivita cls C gr=50-80 mm lung=1,8-4 m S8689</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2010322958902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Traverse norm vechi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3410520006729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10-14,9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TrB05B2-5</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Transportul, prin purtare directa, al materialelor incomode, avind peste 25 kg, pe distanta de 50 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42,955</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2,9600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TsI51C10</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schelelor cu autobasculanta de 10 t la distanta de: 46 km k=1,458</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8,591</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0,1326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184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PI06D</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Incarcarea grinzilor marginale din beton armat pretensionat, dimensiuni 1667x164x100 cm, greutate 17,2 t, cu automacara sau macara pe pneuri cu capacitatea de  30-39.9 tf k=0,5</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42,1200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3410520006732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30-39,9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3,2400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grinzilor cu autospeciale la distanta de: 1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32,88</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PI06F</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grinzilor marginale din beton armat pretensionat, dimensiuni 1667x164x100 cm, greutate 17,2 t, cu automacara sau macara pe pneuri cu capacitatea de  120-129.9  tf</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123,0000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2010102900566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Lemn rotund de stejar  virf cu l mai mare 160 dn=10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2010102904545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Dulapi de stejar tiv cl C gr=50 mm L=2 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3410520006765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Automacara 120 - 129,9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6,5000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PI06D</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Incarcarea grinzilor de mijloc din beton armat pretensionat, dimensiuni 1667x162x100 cm, greutate 18,4 t, cu automacara sau macara pe pneuri cu capacitatea de  30-39.9 tf k=0,5</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42,1200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3410520006732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30-39,9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3,2400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grinzilor cu autospeciale la distanta de: 1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87,96</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PI06F</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grinzilor de mijloc din beton armat pretensionat, dimensiuni 1667x162x100 cm, greutate 18,4 t, cu automacara sau macara pe pneuri cu capacitatea de  120-129.9  tf</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123,0000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2010102900566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Lemn rotund de stejar  virf cu l mai mare 160 dn=10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2010102904545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Dulapi de stejar tiv cl C gr=50 mm L=2 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3410520006765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Automacara 120 - 129,9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6,5000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PI06D</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Incarcarea grinzilor marginale din beton armat pretensionat, dimensiuni 1136x164x85 cm, greutate 10,8 t, cu automacara sau macara pe pneuri cu capacitatea de  30-39.9 tf k=0,5</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42,1200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3410520006732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30-39,9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3,2400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grinzilor cu autospeciale la distanta de: 1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41,18</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PI06F</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grinzilor marginale din beton armat pretensionat, dimensiuni 1136x164x85 cm, greutate 10,8 t, cu automacara sau macara pe pneuri cu capacitatea de  120-129.9  tf</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123,0000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2010102900566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Lemn rotund de stejar  virf cu l mai mare 160 dn=10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2010102904545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Dulapi de stejar tiv cl C gr=50 mm L=2 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3410520006765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Automacara 120 - 129,9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6,5000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PI06D</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Incarcarea grinzilor de mijloc din beton armat pretensionat, dimensiuni 1136x162x85 cm, greutate 11,5 t, cu automacara sau macara pe pneuri cu capacitatea de  30-39.9 tf k=0,5</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42,1200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3410520006732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30-39,9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3,2400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194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grinzilor cu autospeciale la distanta de: 1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109,68</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PI06F</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grinzilor de mijloc din beton armat pretensionat, dimensiuni 1136x162x85 cm, greutate 11,5 t, cu automacara sau macara pe pneuri cu capacitatea de  120-129.9  tf</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123,0000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2010102900566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Lemn rotund de stejar  virf cu l mai mare 160 dn=10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2010102904545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Dulapi de stejar tiv cl C gr=50 mm L=2 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3410520006765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Automacara 120 - 129,9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6,5000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PI06D</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Incarcarea grinzilor marginale din beton armat pretensionat, dimensiuni 1136x140x80 cm, greutate 10,3 t, cu automacara sau macara pe pneuri cu capacitatea de  30-39.9 tf k=0,5</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42,1200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3410520006732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30-39,9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3,2400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grinzilor cu autospeciale la distanta de: 1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39,55</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PI06F</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grinzilor marginale din beton armat pretensionat, dimensiuni 1136x140x80 cm, greutate 10,3 t, cu automacara sau macara pe pneuri cu capacitatea de  120-129.9  tf</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123,0000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2010102900566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Lemn rotund de stejar  virf cu l mai mare 160 dn=10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2010102904545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Dulapi de stejar tiv cl C gr=50 mm L=2 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3410520006765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Automacara 120 - 129,9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6,5000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PI06D</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Incarcarea grinzilor de mijloc din beton armat pretensionat, dimensiuni 1136x130x80 cm, greutate 9,9 t, cu automacara sau macara pe pneuri cu capacitatea de  30-39.9 tf k=0,5</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42,1200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3410520006732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30-39,9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3,2400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grinzilor cu autospeciale la distanta de: 1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95,04</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PI06F</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grinzilor de mijloc din beton armat pretensionat, dimensiuni 1136x130x80 cm, greutate 9,9 t, cu automacara sau macara pe pneuri cu capacitatea de  120-129.9  tf</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123,0000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2010102900566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Lemn rotund de stejar  virf cu l mai mare 160 dn=10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2010102904545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Dulapi de stejar tiv cl C gr=50 mm L=2 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3410520006765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Automacara 120 - 129,9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6,5000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PD04A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armaturilor pentru monolitizarea elementelor prefabricate din beton armat, inclusiv armatura cl A240</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744,00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Fierar beton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2710602001003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Otel beton cl A240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Sirma moale obisnuita  D=1 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PB11B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Turnarea cu pompa a  betonului armat cl. C30/37 XC4 XF4 XD1, in tabliere, placi, platelaje, intre grinzile metalice si coronamente  (in nodurile de imbinare a grinzilor)</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8,16</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266310210100031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 gata preparat marca cl. C30/37 XC4 XF4 XD1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2952270003720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Vibrator universal cu motor cu ardere interna 2,9 (4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0,3230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2952270003337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Pompa  hidraulica de beton stabila, productivitate pina la 40 mc/ora, actionata electric,  P = 65, 100 metri conducta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PC05A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Cofraje din placaj tip P pentru beton armat in solidarizarea si monolitizarea suprastructurilor la poduri din elemente prefabricate, inclusiv trotuarele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50,40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71240100107001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2010102917673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Dulap fag lung tivita cls C gr=50-80 mm lung=1,8-4 m S8689</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0,0004</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2020212928347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Panou de cofraj tip P fag  g 15 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0,0009</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2874115824000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Surub cap patrat  M 20 x 240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0,0970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0,0870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2513206621650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Placi tehnice cauciuc pt. garnituri de etansare fara insertii textile de 5 mm grosime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2320187315789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Decofrol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CL18A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Confectii metalice diverse din profile laminate, tabla, tabla striata, otel beton, tevi pentru sustineri sau acoperiri, inglobate total sau partial in beton</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0,398</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7214240021810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Lacatus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2734113803207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Sirma neagra moale d = 2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27752763098862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Confectii metalice inglobate in beton din platbanda de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2873155901200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Electrozi pentru sudura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Energie electrica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1010126200341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Carbuni de forja (huila)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CF16B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Tencuieli speciale de protectie torcretate le pereti cu mortar pe baza de ciment, mdificat cu polimeri de tip Sika MonoTop-612 in grosime medie de 4 cm (consum 76 kg/m2)</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10,80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7122050013400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Zidar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2651122100402m</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Mortar pe baza de ciment, mdificat  cu polimeri de tip Sika MonoTop-612</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76,0000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Apa pentru mortare si betoane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Pompa de 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2952270004001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Malaxor argila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29522700033709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Rezervor tampon pentru aer comprimat capacitate de 12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2952270003713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Aparat de torcretat 0,8-1,5 mc/ora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tc>
          <w:tcPr>
            <w:tcW w:w="699" w:type="dxa"/>
            <w:tcBorders>
              <w:top w:val="nil"/>
              <w:left w:val="single" w:sz="2" w:space="0" w:color="000000"/>
              <w:bottom w:val="nil"/>
              <w:right w:val="nil"/>
            </w:tcBorders>
          </w:tcPr>
          <w:p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rsidR="005F0059" w:rsidRPr="004D02E8" w:rsidRDefault="005F0059">
            <w:pPr>
              <w:rPr>
                <w:sz w:val="24"/>
                <w:szCs w:val="24"/>
                <w:lang w:val="en-US"/>
              </w:rPr>
            </w:pPr>
          </w:p>
        </w:tc>
        <w:tc>
          <w:tcPr>
            <w:tcW w:w="4613" w:type="dxa"/>
            <w:tcBorders>
              <w:top w:val="nil"/>
              <w:left w:val="single" w:sz="2" w:space="0" w:color="000000"/>
              <w:bottom w:val="nil"/>
              <w:right w:val="nil"/>
            </w:tcBorders>
          </w:tcPr>
          <w:p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4.4. Executia placii suprabetonate</w:t>
            </w:r>
          </w:p>
        </w:tc>
        <w:tc>
          <w:tcPr>
            <w:tcW w:w="978" w:type="dxa"/>
            <w:tcBorders>
              <w:top w:val="nil"/>
              <w:left w:val="single" w:sz="2" w:space="0" w:color="000000"/>
              <w:bottom w:val="nil"/>
              <w:right w:val="nil"/>
            </w:tcBorders>
          </w:tcPr>
          <w:p w:rsidR="005F0059" w:rsidRPr="004D02E8" w:rsidRDefault="005F0059">
            <w:pPr>
              <w:rPr>
                <w:sz w:val="24"/>
                <w:szCs w:val="24"/>
                <w:lang w:val="en-US"/>
              </w:rPr>
            </w:pPr>
          </w:p>
        </w:tc>
        <w:tc>
          <w:tcPr>
            <w:tcW w:w="1118" w:type="dxa"/>
            <w:tcBorders>
              <w:top w:val="nil"/>
              <w:left w:val="single" w:sz="2" w:space="0" w:color="000000"/>
              <w:bottom w:val="nil"/>
              <w:right w:val="nil"/>
            </w:tcBorders>
          </w:tcPr>
          <w:p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rsidR="005F0059" w:rsidRPr="004D02E8" w:rsidRDefault="005F0059">
            <w:pPr>
              <w:rPr>
                <w:sz w:val="24"/>
                <w:szCs w:val="24"/>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207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RCsB30B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Forarea gaurilor strapunse in constructii din beton marca pina la 500, utilizind masina cu foreza-carota diamantata cu diametrul de: 30 mm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711,00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7123011000200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Muncitor deservire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0,1460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5001000100135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Freza cu carota diamanta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0,0081</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0,0088</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2952260003903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Masina cu foreza-carota diamantata cu diametrul maxim de 60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RCsB30A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Forarea gaurilor strapunse in constructii din beton marca pina la 500, utilizind masina cu foreza-carota diamantata cu diametrul  de: 16 mm k=0,8</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304,00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7123011000200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Muncitor deservire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0,1460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5001000100135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Freza cu carota diamanta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0,0057</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2952260003903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Masina cu foreza-carota diamantata cu diametrul maxim de 60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209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RpCU03D</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Adaosuri de materiale (ungerea barelor cu clei epoxidic)</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34,20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2462106110376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Clei epoxidic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CL18A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Confectii metalice diverse din profile laminate, tabla, tabla striata, otel beton, tevi pentru sustineri sau acoperiri, inglobate total sau partial in beton (armat. A500C -75 %, platbanda - 25 %) Piesele PI-3</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815,00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7214240021810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Lacatus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2734113803207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Sirma neagra moale d = 2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27752763098862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Confectii metalice inglobate in beton din platbanda de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2873155901200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Electrozi pentru sudura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Energie electrica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1010126200341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Carbuni de forja (huila)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PD01A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conectoarelor din armatura clasa A500C</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91,00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Fierar beton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2710602001002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Otel beton A500C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Sirma moale obisnuita  D=1 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CL18A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Confectii metalice diverse din profile laminate, tabla, tabla striata, otel beton, tevi pentru sustineri sau acoperiri, inglobate total sau partial in beton (armat. A500C -75 %, platbanda - 25 %) Piesele PI-5</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64,00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7214240021810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Lacatus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2734113803207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Sirma neagra moale d = 2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27752763098862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Confectii metalice inglobate in beton din platbanda de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2873155901200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Electrozi pentru sudura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Energie electrica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1010126200341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Carbuni de forja (huila)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PF06A2   k=2</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Strat suplimentar de pinza bitumata, acoperita cu un strat de bitum (doua straturi)  k=2</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37,60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Asfaltator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7134030012200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Izolator hidrofug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8332030021900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Masinist utilaje de constructii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2653102100880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Filer de calcar saci S 539</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1,5500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2320322600036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Bitum pt. hidroizolatii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1,5100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2682132600489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Pinza bit.cu str.acoperire PA 55 95 cm S 1046</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1,1200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2320166200975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Combustibil lichid usor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2952270004138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Malaxor mecanic de asfalt de 300-1000 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PH16A1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elementelor metalice de inventar in schele, cintre avind greutatea de 2 t/buc, cu macara pe pneuri de 10-14.9 tf</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15,336</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7214240021800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Lacatus mecanic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3,9800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7214210026800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Montator constructii metalice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28,7800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7212030022700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Sudor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2010102917673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Dulap fag lung tivita cls C gr=50-80 mm lung=1,8-4 m S8689</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2010322958902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Traverse norm vechi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2874115825144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Surub cap patrat L 20 x 24</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2811236309000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Dorn ol pt, pentru tabliere metalice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3410520006729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10-14,9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PH17A1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Demontarea elementelor metalice de inventar in schele, cintre avind greutatea de 2  t/buc, cu macara pe pneuri de 10-14.9 tf</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15,336</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7214240021800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Lacatus mecanic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8,5300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7214210026800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Montator constructii metalice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18,6600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2010102917673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Dulap fag lung tivita cls C gr=50-80 mm lung=1,8-4 m S8689</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2010322958902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Traverse norm vechi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3410520006729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10-14,9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TrB05B2-5</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Transportul, prin purtare directa, al materialelor incomode, avind peste 25 kg, pe distanta de 50 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15,336</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2,9600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PD04A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armaturilor pentru monolitizarea elementelor prefabricate din beton armat, inclusiv armatura cl A240 / A500C - 820 /13219 kg</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14 039,00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Fierar beton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Otel beton cl A240 / A500C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Sirma moale obisnuita  D=1 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CL18A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Confectii metalice diverse din profile laminate, tabla, tabla striata, otel beton, tevi pentru sustineri sau acoperiri, inglobate total sau partial in beton (PI - 1; PI - 2; PI - 4;)</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2 073,00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7214240021810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Lacatus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2734113803207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Sirma neagra moale d = 2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27752763098862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Confectii metalice inglobate in beton din platbanda de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2873155901200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Electrozi pentru sudura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Energie electrica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1010126200341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Carbuni de forja (huila)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RCsB30C</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Forarea gaurilor strapunse in constructii din beton marca pina la 500, utilizind masina cu foreza-carota diamantata cu diametrul  de: 40 mm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128,00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7123011000200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0,3590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Muncitor deservire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0,1540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5001000100135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Freza cu carota diamanta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0,0084</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0,0122</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2952260003903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Masina cu foreza-carota diamantata cu diametrul maxim de 60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RpCU03D</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Adaosuri de materiale (ungerea tevelor cu clei epoxidic)</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3,80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2462106110376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Clei epoxidic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SB08B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Teava din material plastic pentru canalizare, imbinata cu garnitura de cauciuc, montata aparent sau ingropat sub pardoseala, avind diametrul de 40 mm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51,20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7136020011620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Instalator apa, canal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25212167201600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Teava din material plastic D40x3mm pentru drenaj</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1,0350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2451437345967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Solutie unguenta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2112307325046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Hirtie absorbanta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PK12A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Guri de scurgere, din fonta pentru poduri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220,00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7136020011600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Instalator sanitar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2682162204818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Mozaic  din piatra alba saci  g = 0,5 x 1,0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2320322600048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Bitum pt. hidroizolatii tip H 80/90 S 7064</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2513730000011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Piesa din fonta turnata pt guri de scurgere la poduri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2320166200975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Combustibil lichid usor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0,0062</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PB11B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Turnarea cu pompa a  betonului armat cl. C30/37 XC4 XF4 XD1, in tabliere, placi, platelaje, intre grinzile metalice si coronamente  (placa suprabetonata pe carosabil)</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68,48</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266310210100031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 gata preparat marca cl. C30/37 XC4 XF4 XD1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2952270003720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Vibrator universal cu motor cu ardere interna 2,9 (4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0,3230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2952270003337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Pompa  hidraulica de beton stabila, productivitate pina la 40 mc/ora, actionata electric,  P = 65, 100 metri conducta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PB11B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Turnarea cu pompa a  betonului armat cl. C35/45 XC4 XF4 XD3 XM1, in tabliere, placi, platelaje, intre grinzile metalice si coronamente  (placa suprabetonata pe trotuar)</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59,64</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266310210100041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 gata preparat marca cl. C35/45 XC4 XF4 XD3 XM1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2952270003720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Vibrator universal cu motor cu ardere interna 2,9 (4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0,3230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2952270003337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Pompa  hidraulica de beton stabila, productivitate pina la 40 mc/ora, actionata electric,  P = 65, 100 metri conducta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CL21A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Protectia muchiilor la elemente din beton sau b.c.a., cu otel cornier la ziduri, stilpi, trepte, rampe (montarea profilului de aluminiu cu lungimea de 4x2,15 m, pentru acoperirea rostului de dilatatie R2)</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8,60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7214240021810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Lacatus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2811236309900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Confectii metalice pentru protectia muchiilor stilpilor si zidurilor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2873155901200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Electrozi pentru sudura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Energie electrica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2651122100402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Ciment metalurgic cu adaosuri M 30 saci S1500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PC05A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Cofraje din placaj tip P pentru beton armat in solidarizarea si monolitizarea suprastructurilor la poduri din elemente prefabricate, inclusiv trotuarele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211,00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71240100107001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2010102917673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Dulap fag lung tivita cls C gr=50-80 mm lung=1,8-4 m S8689</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0,0004</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2020212928347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Panou de cofraj tip P fag  g 15 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0,0009</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2874115824000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Surub cap patrat  M 20 x 240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0,0970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0,0870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2513206621650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Placi tehnice cauciuc pt. garnituri de etansare fara insertii textile de 5 mm grosime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2320187315789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Decofrol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DC04B k=0,5 man. ut.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Taierea cu masina cu discuri diamantate a rosturilor de contractie si dilatatie in betonul de uzura la drumuri (k=0,5 pentru manopera si utilaj)</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92,40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2681116002000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Disc armat cu segm. diamant crest. larg. d=400 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2952270004204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Masina de taiat rosturi in beton  cu discuri abrazive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0,2940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DI08A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Intretinerea rosturilor si colmatarea crapaturilor, la imbracaminti cu lianti hidraulici, folosind mastic bituminos (16,6 kg mastic bituminos)</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92,40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Asfaltator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232032260022M</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Mastic bituminos</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White spirit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2320156200951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Motorina motor Disel-ld</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1221000100001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Pudreta  de cauciuc cu contimut de deseuri textile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0,1150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2952270004035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Malaxor manual de asfalt pina la 600 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Pret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Diferenta de mastic bituminos</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-23,132</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232032260022M</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Mastic bituminos</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DC04B k=0,5 man. ut.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Taierea cu masina cu discuri diamantate a rosturilor de contractie si dilatatie in betonul de uzura la drumuri (k=0,5 pentru manopera si utilaj)</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56,00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2681116002000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Disc armat cu segm. diamant crest. larg. d=400 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2952270004204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Masina de taiat rosturi in beton  cu discuri abrazive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0,2940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DI08A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Intretinerea rosturilor si colmatarea crapaturilor, la imbracaminti cu lianti hidraulici, folosind mastic bituminos (2,5 kg mastic bituminos)</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56,00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Asfaltator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232032260022M</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Mastic bituminos</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White spirit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2320156200951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Motorina motor Disel-ld</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1221000100001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Pudreta  de cauciuc cu contimut de deseuri textile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0,1150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2952270004035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Malaxor manual de asfalt pina la 600 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Pret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Diferenta de mastic bituminos</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-21,58</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232032260022M</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Mastic bituminos</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CL18A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Confectii metalice diverse din profile laminate, tabla, tabla striata, otel beton, tevi pentru sustineri sau acoperiri, inglobate total sau partial in beton (montarea pieselor de agatare a cablurilor M1)</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464,00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7214240021810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Lacatus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2734113803207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Sirma neagra moale d = 2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27752763098862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Confectii metalice inglobate in beton din platbanda de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2873155901200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Electrozi pentru sudura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Energie electrica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1010126200341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Carbuni de forja (huila)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IzA01B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Curatirea prin sablare in vederea aplicarii protectiei anticorozive pe suprafate intinse de metal - cuve, rezervoare, recipienti, coloane, buncare, conducte si similare - cu nisip cuartos de riu granulatie 2-3 mm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98,00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6141120000000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Sablator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1421102200900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Nisip cuartos de riu 2,0 - 3,0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0,0043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2052152959010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Lemne de foc de rasinoase (deseuri)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0,0033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2052152958990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Lemn de foc de foioase tari L=1m livrabil in dep S 2340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6,7000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2952270003004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Instalatie mobila de sablare uscata incl. compres. 3-7 mc/min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2922140006703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fereastra de 0,0015 MN (0,15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CN20B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Vopsitorii interioare sau exterioare aplicate pe timplarie metalica cu email alchidic in  2 straturi inclusiv grundul</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98,00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Zugrav vopsitor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2430226100700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Grund  alchidic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2430226109444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Diluant alchidic   D.005-12 NI 1708-61 A1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2430226102197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Chit pe baza de rasini alchidice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2430116104160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Email alchidic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2681126001472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Hirtie slefuita uscata 23x30 gr 6</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1711317306661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Bumbac de sters</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White spirit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SB08G</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Teava din material plastic pentru canalizare, imbinata cu garnitura de cauciuc, montata aparent sau ingropat sub pardoseala, PVC SN8 DN160x4,7</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126,00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7136020011620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Instalator apa, canal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25212167201601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Teava din material plastic PVC SN8 DN160x4,7</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2451437345967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Solutie unguenta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2112307325046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Hirtie absorbanta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237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SB10G</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Piesa de legatura (ramificatie simpla) din material plastic pentru canalizare, imbinate  cu garnitura de cauciuc, ramificatie 45gr. ПВХ 160x110</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7136020011620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Instalator apa, canal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25231567210151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Ramificatie simpla din material plastic   45gr.  ПВХ 160x110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2451437345967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Solutie unguenta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2112307325046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Hirtie absorbanta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SB09G</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Piesa de legatura din material plastic pentru canalizare, imbinata cu garnitura de cauciuc, capac ПВХ 160x110</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7136020011620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Instalator apa, canal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2523156721037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Capac ПВХ 160x110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2451437345967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Solutie unguenta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2112307325046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Hirtie absorbanta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SB09E</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Piesa de legatura din material plastic pentru canalizare, imbinata cu garnitura de cauciuc, cot 45gr. ПВХ 110</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7136020011620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Instalator apa, canal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25231567210373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Cot 45gr. ПВХ 110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2451437345967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Solutie unguenta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2112307325046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Hirtie absorbanta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SB09G</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Piesa de legatura din material plastic pentru canalizare, imbinata cu garnitura de cauciuc, cot 45gr. ПВХ 160</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7136020011620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Instalator apa, canal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25231567210374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Cot 45gr. ПВХ 160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2451437345967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Solutie unguenta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2112307325046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Hirtie absorbanta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SB09G</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Piesa de legatura din material plastic pentru canalizare, imbinata cu garnitura de cauciuc, cot 15gr. ПВХ 160</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7136020011620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Instalator apa, canal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25231567210375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Cot 15gr. ПВХ 160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2451437345967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Solutie unguenta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2112307325046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Hirtie absorbanta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SA38I</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Bratara pentru fixarea conductelor de alimentare cu apa si gaze, din otel sau PVC montata prin inpuscare, conductele avind diametrul de 4"</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124,00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7136020011620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Instalator apa, canal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2875274204040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Bratara pt. tevi de instalatii  de apa si gaze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2121117308308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Carton ondulat, tip 2, in suluri de 1 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2874115893468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Bolt de impuscat, M 6</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2874135840405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Piulite uzuale hexagonale M 6</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2461117308499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Cartus pistol 6,3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RCsB21A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Forarea mecanica a gaurilor cu diametrul de 5 cm, in elementele de beton, avind grosimea de pina la 20 cm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248,00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Energie electrica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1,5000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2811236832352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Burghiu widia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2940520007609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Masina de perforat cu burghiu vidia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IzA05N</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Vopsitorii anticorozive pe suprafete de beton tencuite (driscuite fin) la pereti si tavane cu Sikagard-703W, consum 0,2 kg/m2</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1 730,00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Zugrav vopsitor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24301161001001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Sikagard-703W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2430226109236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Diluant 403 D.004-70 CS</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White spirit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245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IzA05N  k=2</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Vopsitorii anticorozive pe suprafete de beton tencuite (driscuite fin) la pereti si tavane cu Sikagard-680S, consum 0,2 kg/m2 k=2</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1 730,00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Zugrav vopsitor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24301161001002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Sikagard-680S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2430226109236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Diluant 403 D.004-70 CS</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White spirit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tc>
          <w:tcPr>
            <w:tcW w:w="699" w:type="dxa"/>
            <w:tcBorders>
              <w:top w:val="nil"/>
              <w:left w:val="single" w:sz="2" w:space="0" w:color="000000"/>
              <w:bottom w:val="nil"/>
              <w:right w:val="nil"/>
            </w:tcBorders>
          </w:tcPr>
          <w:p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rsidR="005F0059" w:rsidRPr="004D02E8" w:rsidRDefault="005F0059">
            <w:pPr>
              <w:rPr>
                <w:sz w:val="24"/>
                <w:szCs w:val="24"/>
                <w:lang w:val="en-US"/>
              </w:rPr>
            </w:pPr>
          </w:p>
        </w:tc>
        <w:tc>
          <w:tcPr>
            <w:tcW w:w="4613" w:type="dxa"/>
            <w:tcBorders>
              <w:top w:val="nil"/>
              <w:left w:val="single" w:sz="2" w:space="0" w:color="000000"/>
              <w:bottom w:val="nil"/>
              <w:right w:val="nil"/>
            </w:tcBorders>
          </w:tcPr>
          <w:p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5. Calea podului Executia elementelor caii podului (conditii restrinse de lucru k=1,2)</w:t>
            </w:r>
          </w:p>
        </w:tc>
        <w:tc>
          <w:tcPr>
            <w:tcW w:w="978" w:type="dxa"/>
            <w:tcBorders>
              <w:top w:val="nil"/>
              <w:left w:val="single" w:sz="2" w:space="0" w:color="000000"/>
              <w:bottom w:val="nil"/>
              <w:right w:val="nil"/>
            </w:tcBorders>
          </w:tcPr>
          <w:p w:rsidR="005F0059" w:rsidRPr="004D02E8" w:rsidRDefault="005F0059">
            <w:pPr>
              <w:rPr>
                <w:sz w:val="24"/>
                <w:szCs w:val="24"/>
                <w:lang w:val="en-US"/>
              </w:rPr>
            </w:pPr>
          </w:p>
        </w:tc>
        <w:tc>
          <w:tcPr>
            <w:tcW w:w="1118" w:type="dxa"/>
            <w:tcBorders>
              <w:top w:val="nil"/>
              <w:left w:val="single" w:sz="2" w:space="0" w:color="000000"/>
              <w:bottom w:val="nil"/>
              <w:right w:val="nil"/>
            </w:tcBorders>
          </w:tcPr>
          <w:p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rsidR="005F0059" w:rsidRPr="004D02E8" w:rsidRDefault="005F0059">
            <w:pPr>
              <w:rPr>
                <w:sz w:val="24"/>
                <w:szCs w:val="24"/>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246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DI141A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Curatirea suprafetelor de beton a elementelor pilei de praf prin suflare cu compresor manual</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534,10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2875277410003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Compresor manual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PF04A2</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Strat de amorsaj din bitum taiat cu benzina auto CO/R 75, pentru sape hidrofuge, aplicat cu peria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534,10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Asfaltator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2320322600036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Bitum pt. hidroizolatii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2320116200572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Benzina auto, neetilata,  tip CO/R 75, normala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RpIzF09A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Folie de hidroizolatie b=5mm, calandrata, pe baza de bitum si elastomeri termoplastici, ramforsata cu tesatura poliamidica, ce se aplica prin incalzire locala, cu un arzator de gaz rezistenta la asfalt de &gt; 180 C</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534,10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7134030012200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Izolator hidrofug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1,2400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0,8600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2682132600452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Folie de hidroliz.b=5mm calandrata pe baza de bitum ramfor.cu tes.poliamidic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1,1200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White spirit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1711317306661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Bumbac de sters</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1120206201035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Gaz metan in butelii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0,8000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2921140007681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Arzator cu flacara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2922140006705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fereastra de 0,0018 MN (0,18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TsC54B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Strat de fundatie din piatra sparta din granit sort 4-8, WA241, F1, LA20</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0,60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1411122201752g</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Piatra sparta din granit, sort 16-22,4, WA241, F1, LA20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Apa pentru mortare si betoane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pe pneuri sau mecanic 150 - 200 kg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CF17C</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Diverse lucrari - strat de impaslitura din fibra de sticla aplicat pe suprafata elementelor prefabricate din b.c.a. lipit cu aracet, inclusiv stratul de amorsaj</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1,28</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7122050013400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Zidar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2614122601913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Impaslitura din fibra de sticla tip 160gr/m2</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2462106110132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Aracet CPMB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Apa pentru mortare si betoane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0,0003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171422732210G</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Ermetic marca Y-30</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19,20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171422732210G</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Ermetic marca Y-30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CP21B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Punerea in opera a mortarului M 20 pentru legatura, monolitizare sau matare de rosturi  la inaltimi pina la 35 m, legatura sau monolitizarea intre elementele prefabricate de beton</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0,05</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8,1000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2651122100402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Ciment metalurgic cu adaosuri M 30 saci S1500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395,0000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1421202200525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Nisip sortat nespalat de riu  lacuri 0,0-7,0 mm S 1667</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1,3550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Apa pentru mortare si betoane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pina la 9,9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2952270003817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Malaxor  pentru mortar de 200 L actionat electric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PB11B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Turnarea cu pompa a  betonului armat cl. C30/37 XC3,XF3,XM1 in stratul de protectie cu grosimea de 4 cm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20,55</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266310210100033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 gata preparat marca cl. C30/37 XC3 XF3 XM1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2952270003720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Vibrator universal cu motor cu ardere interna 2,9 (4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0,3230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2952270003337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Pompa  hidraulica de beton stabila, productivitate pina la 40 mc/ora, actionata electric,  P = 65, 100 metri conducta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CC03B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 plase sudate la inaltimi mai mici sau egale cu 35 m, la pereti si diafragme, cu greutatea plaselor peste 3 kg/mp</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2 723,00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Fierar beton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2873122004100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Plase sudate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2710602100000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Otel beton OB 37 diam. mai mic sau egal de 8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2734113803881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Sirma din otel moale, neagra, D=1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2010237318750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Distantieri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Macara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Dl107</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Amorsarea suprafetelor straturilor de baza in vederea aplicarii unui strat de beton asfaltic 0,3 l/m2</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0,158</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Bitum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Autogudronator 3500 l - 3600 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DB16H</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Imbracaminte de beton asfaltic cu agregate marunte BAP16, executata la cald, in grosime de 4 cm, cu asternere mecanica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534,40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Asfaltator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11110001000133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Mixtura asfaltica praparata la cald BAP16</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0,0940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2952240004003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pe pneuri static autopropulsat 10,1-16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2952240005100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Repartizor finisor de mixturi asfaltice cu motor term. 92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Dl107</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Amorsarea suprafetelor straturilor de baza in vederea aplicarii unui strat de beton asfaltic 0,3 l/m2</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0,158</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Bitum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Autogudronator 3500 l - 3600 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DB16H</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Imbracaminte de beton asfaltic cu agregate marunte MAS16, executata la cald, in grosime de 4,0 cm, cu asternere mecanica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534,40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Asfaltator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11110001000130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Mixtura asfaltica praparata la cald MAS16</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0,0940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2952240004003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pe pneuri static autopropulsat 10,1-16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2952240005100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Repartizor finisor de mixturi asfaltice cu motor term. 92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RpDD27B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Armarea paminturilor de fundatie slabe sau instabile in monostrat sau multistrat, (la drumuri, platforme, imbracaminti asfaltice, terasamente, in spatele zidurilor de sprijin, etc.), care prezinta incarcari mari si permanente, executate cu geotextile tip PGM 100x100</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68,00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Pavator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Muncitor deservire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1711317323525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Geotextil PGM-G 100/100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2811237329800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Materiale de prindere (cuie, buloane, piulite, saibe, sirma, etc.)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DI08A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Intretinerea rosturilor si colmatarea crapaturilor, la imbracaminti cu lianti hidraulici, folosind mastic bituminos (22,3 kg)</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123,92</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Asfaltator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232032260022M</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Mastic bituminos</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White spirit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2320156200951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Motorina motor Disel-ld</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1221000100001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Pudreta  de cauciuc cu contimut de deseuri textile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0,1150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2952270004035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Malaxor manual de asfalt pina la 600 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Pret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Diferenta de mastic bituminos</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-30,985</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232032260022M</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Mastic bituminos</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DC04B k=0,5 man. ut.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Taierea cu masina cu discuri diamantate a rosturilor de contractie si dilatatie in betonul de uzura la drumuri (k=0,5 pentru manopera si utilaj)</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34,00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2681116002000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Disc armat cu segm. diamant crest. larg. d=400 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2952270004204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Masina de taiat rosturi in beton  cu discuri abrazive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0,2940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DI109</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Decaparea mecanizata a imbracamintei din beton asfaltic</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0,616</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1,6000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Autogreder pina la 175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0,0191</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Ciocan pneumatic 8-15 kg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12340002506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Compresor 5-6 m3/min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TrI1AA02C3</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Incarcarea materialelor din grupa A - grele, in bulgari prin aruncare - de pe rampa sau teren, in auto categoria 3</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1,45</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TsI51A4</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molozului cu autobasculanta de 10 t la distanta de: 4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1,45</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0,0345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DI141A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Curatirea gropilor din imbracaminti asfaltice bituminoase prin suflare cu compresor manual</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7,70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2875277410003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Compresor manual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RpIzA06A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Tratamente superficiale aplicate suprafetelor de beton tencuite cu mortar de ciment, executate prin silicatare cu solutie de silicat de sodiu aplicat in patru straturi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7,70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Zugrav vopsitor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2413527345136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Silicat de sodiu solutie tip SD S 2902</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 potabila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1711317306661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Bumbac de sters</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2952270003371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Malaxor de chituri si vopsele 10 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2922140006705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fereastra de 0,0018 MN (0,18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SB08A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Teava din material plastic pentru canalizare, imbinata cu garnitura de cauciuc, montata aparent sau ingropat sub pardoseala, avind diametrul de 20 mm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34,80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7136020011620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Instalator apa, canal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25212167201605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Teava din material plastic d = 20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1,0350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2451437345967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Solutie unguenta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RCsB30A   k=0,8</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Forarea gaurilor strapunse in constructii din beton marca pina la 500, utilizind masina cu foreza-carota diamantata cu diametrul  de: 20 mm D16 k=0,8</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816,00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7123011000200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Muncitor deservire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0,1460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5001000100135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Freza cu carota diamanta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0,0057</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2952260003903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Masina cu foreza-carota diamantata cu diametrul maxim de 60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RpCU03D</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Adaosuri de materiale (ungerea barelor cu clei epoxidic)</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14,00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2462106110376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Clei epoxidic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PD01A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barelor din armatura A240</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136,00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Fierar beton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2710602001003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Otel beton cl A240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Sirma moale obisnuita  D=1 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PD04A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armaturilor pentru monolitizarea elementelor prefabricate din beton armat A240</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Fierar beton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2710602001003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Otel beton cl A240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Sirma moale obisnuita  D=1 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PF11A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Dispozitiv pentru acoperirea rostului de separatie pentru poduri executata din tabla de zinc si materiale bituminoase (numai lucrul) (partea carosabila)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17,00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Asfaltator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7134030012200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Izolator hidrofug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8332030021900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Masinist utilaje de constructii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Pret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Dispozitiv pentru rosturile de dilatare analog Algaflex T100</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17,00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Dispozitiv pentru rosturile de dilatare Algaflex T100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PF11A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Dispozitiv pentru acoperirea rostului de separatie pentru poduri executata din tabla de zinc si materiale bituminoase (numai lucrul) (la trotuare)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8,60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Asfaltator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7134030012200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Izolator hidrofug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8332030021900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Masinist utilaje de constructii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Pret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Rost tip Freyssinet Expansion Joints WR/WRB 50</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8,60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1464637938073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Rost tip Freyssinet Expansion Joints WR/WRB 50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PK31A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Parapet metalic tip H2W4, inclusiv stilpi confectionati in industrie, montat pe poduri din beton armat (pod/rampe)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7,896</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21,5300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7136080025000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conducte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23,4000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2811106301300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Constructii metalice (scari, parapete, pasarele, etc)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1 000,0000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2651122100024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Ciment portland P 40 saci S388</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142,8000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1421102200161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Pietris ciuruit spalat de riu 7-30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1421102200525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Nisip sortat nespalat de riu si lacuri 0,0-7,0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2735725901259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Electrod sud.otel e43.2 2 x 350 inv.supert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2,5300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2430116103294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Vopsea miniu plumb v.351-3 NTR 90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4,1600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2430126103533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Vopsea gri deschis v.821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6,5000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Energie electrica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8,0000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Apa pentru mortare si betoane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CL17A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Confectii metalice diverse, montate aparent: (teava zinicata d=70 mm pentru parapetul de siguranta)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1 837,00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7214240021810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Lacatus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281123630980T</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Confectii metalice diverse (teava d=70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2873155901200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Electrozi pentru sudura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Energie electrica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2430126103294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Vopsea minium de plumb  v.351-3 ntr 90-80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1010126200341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Carbuni de forja (huila)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DF59B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parapetului metalic tip H1W5 la acces la poduri (25 kg/m)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3,4350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2875277301001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Complect  de parapet metalic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2462106110354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Clei epoxidic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29221400067401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senile 10 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Autocamion, 5 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2952270003723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Centrala electrica mobila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0,1810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2811230007602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Surubelnita  electrica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0,1810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Dl119</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Fundatii monolite din beton cl. C16/20, XF1 la edificiile artificiale in casiu</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2,40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266310210000011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 clasa cl. C16/20 ,XF1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Scinduri de rasinoase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Macara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DF17A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Marcaje longitudinale, transversale si diverse, executate mecanizat, cu vopsea, pe suprafete carosabile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60,20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Zugrav vopsitor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2430126108720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Email alb ii E.109-5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2430226109418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Diluant pt.produse de marcare D.009-3 NI 1708-61 A9</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2513206621650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Placi tehnice cauciuc pt. garnituri de etansare fara insertii textile de 5 mm grosime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0,1140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2940340004200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Masina de trasat benzi marcaj motor termic 29-33 kw 40-45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tc>
          <w:tcPr>
            <w:tcW w:w="699" w:type="dxa"/>
            <w:tcBorders>
              <w:top w:val="nil"/>
              <w:left w:val="single" w:sz="2" w:space="0" w:color="000000"/>
              <w:bottom w:val="nil"/>
              <w:right w:val="nil"/>
            </w:tcBorders>
          </w:tcPr>
          <w:p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rsidR="005F0059" w:rsidRPr="004D02E8" w:rsidRDefault="005F0059">
            <w:pPr>
              <w:rPr>
                <w:sz w:val="24"/>
                <w:szCs w:val="24"/>
                <w:lang w:val="en-US"/>
              </w:rPr>
            </w:pPr>
          </w:p>
        </w:tc>
        <w:tc>
          <w:tcPr>
            <w:tcW w:w="4613" w:type="dxa"/>
            <w:tcBorders>
              <w:top w:val="nil"/>
              <w:left w:val="single" w:sz="2" w:space="0" w:color="000000"/>
              <w:bottom w:val="nil"/>
              <w:right w:val="nil"/>
            </w:tcBorders>
          </w:tcPr>
          <w:p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6. Racordarea podului cu drumul (conditii restrinse de lucru k=1,2)</w:t>
            </w:r>
          </w:p>
        </w:tc>
        <w:tc>
          <w:tcPr>
            <w:tcW w:w="978" w:type="dxa"/>
            <w:tcBorders>
              <w:top w:val="nil"/>
              <w:left w:val="single" w:sz="2" w:space="0" w:color="000000"/>
              <w:bottom w:val="nil"/>
              <w:right w:val="nil"/>
            </w:tcBorders>
          </w:tcPr>
          <w:p w:rsidR="005F0059" w:rsidRPr="004D02E8" w:rsidRDefault="005F0059">
            <w:pPr>
              <w:rPr>
                <w:sz w:val="24"/>
                <w:szCs w:val="24"/>
                <w:lang w:val="en-US"/>
              </w:rPr>
            </w:pPr>
          </w:p>
        </w:tc>
        <w:tc>
          <w:tcPr>
            <w:tcW w:w="1118" w:type="dxa"/>
            <w:tcBorders>
              <w:top w:val="nil"/>
              <w:left w:val="single" w:sz="2" w:space="0" w:color="000000"/>
              <w:bottom w:val="nil"/>
              <w:right w:val="nil"/>
            </w:tcBorders>
          </w:tcPr>
          <w:p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rsidR="005F0059" w:rsidRPr="004D02E8" w:rsidRDefault="005F0059">
            <w:pPr>
              <w:rPr>
                <w:sz w:val="24"/>
                <w:szCs w:val="24"/>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282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TsC03C1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mecanica cu excavatorul de 0,40-0,70 mc, cu motor cu ardere interna si comanda hidraulica, in pamint cu umiditate naturala, descarcare in depozit teren catg. III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1,60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2,3500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TsA20C</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manuala de pamint, in taluzuri, la deblee sapate cu excavator sau screper, pentru completarea sapaturii la profilul taluzului, in teren tare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3,2300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TsD04B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Compactarea cu maiul de mina a umpluturilor executate in sapaturi orizontale sau inclinate la 1/4, inclusiv udarea fiecarui strat de pamint in parte, avind 10 cm grosime pamint coeziv</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170,00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TsC54C</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Strat de fundatie din nisip-prundis</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203,00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1421102200068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Nisip-prundis</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Apa pentru mortare si betoane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pe pneuri sau mecanic 150 - 200 kg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DA12B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Strat de fundatie sau reprofilare din piatra sparta din granit, sort 16-22,4, 31,5 - 63, WA241, F1, LA20, pentru drumuri, cu asternere mecanica, executat cu impanare fara innororire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98,60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Pavator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1411122201646g</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Piatra sparta de granit, sort 16-22,4, WA241, F1, LA20,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0,2030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1411122201672g</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Piatra sparta de granit, sort 31,5-63, WA241, F1, LA20,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1,2190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Autogreder pina la 175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0,2580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Autocisterna 5-8 t cu dispozitive de stropire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CP21B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lastRenderedPageBreak/>
              <w:t xml:space="preserve">Punerea in opera a mortarului M 20 pentru </w:t>
            </w:r>
            <w:r w:rsidRPr="004D02E8">
              <w:rPr>
                <w:rFonts w:ascii="Times New Roman CYR" w:hAnsi="Times New Roman CYR" w:cs="Times New Roman CYR"/>
                <w:sz w:val="22"/>
                <w:szCs w:val="22"/>
                <w:lang/>
              </w:rPr>
              <w:lastRenderedPageBreak/>
              <w:t>legatura, monolitizare sau matare de rosturi  la inaltimi pina la 35 m, legatura sau monolitizarea intre elementele prefabricate de beton</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lastRenderedPageBreak/>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0,085</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8,1000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2651122100402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Ciment metalurgic cu adaosuri M 30 saci S1500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395,0000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1421202200525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Nisip sortat nespalat de riu  lacuri 0,0-7,0 mm S 1667</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1,3550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Apa pentru mortare si betoane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pina la 9,9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2952270003817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Malaxor  pentru mortar de 200 L actionat electric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PF06A2   k=3</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Strat suplimentar de pinza bitumata, acoperita cu un strat de bitum (trei straturi)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3,40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Asfaltator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7134030012200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Izolator hidrofug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8332030021900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Masinist utilaje de constructii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2653102100880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Filer de calcar saci S 539</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1,5500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2320322600036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Bitum pt. hidroizolatii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1,5100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2682132600489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Pinza bit.cu str.acoperire PA 55 95 cm S 1046</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1,1200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2320166200975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Combustibil lichid usor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2952270004138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Malaxor mecanic de asfalt de 300-1000 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PI06B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elementelor prefabricate din beton armat sau precomprimat, cu automacara sau macara pe pneuri cu capacitatea de 10-14 tf</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16,00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2010102900566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Lemn rotund de stejar  virf cu l mai mare 160 dn=10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2010102904545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Dulapi de stejar tiv cl C gr=50 mm L=2 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3410520006729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10-14,9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PI08A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Elemente prefabricate din beton armat cl. C30/37,XC4,XF4, confectionate in uzina (placi de racordare 400x98x25cm, greutatea 2,20 t)</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16,00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26661228005117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Elemente pentru poduri din beton armat (placi de racordare 400x98x25cm, greutatea 2,20 t, - 0,85 m3)</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1,0070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PD04A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armaturilor pentru monolitizarea elementelor prefabricate din beton armat (A500C la monolitizarea placilor)</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270,00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Fierar beton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2710602001003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Otel beton cl A240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Sirma moale obisnuita  D=1 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PB09B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Turnarea cu pompa a  betonului armat cl. C30/37,XC4,XF4, in fundatii cu talpi, radiere (pentru monolitizarea placilor de racordare)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2,12</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266310210100034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Beton gata preparat marca cl. C30/37 XC4 XF4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2952270003720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Vibrator universal cu motor cu ardere interna 2,9 (4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0,4840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2952270003337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Pompa  hidraulica de beton stabila, productivitate pina la 40 mc/ora, actionata electric,  P = 65, 100 metri conducta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PC01A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Cofraje pentru betoane in fundatii si radiere la poduri, executate din panouri cu placaj P</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4,75</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2010102901167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Manele de rasinoase L=2 - 6 m D=7-11 cm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2010102903543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 rasin lunga tiv cls A gr=18mm L=6,00 m, S 942</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2020212928347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Panou de cofraj tip P fag  g 15 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2874145886954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Cuie cu cap conic tip a 3 x 80 S2111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0,0730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2320187315789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Decofrol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DI08A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Intretinerea rosturilor si colmatarea crapaturilor, la imbracaminti cu lianti hidraulici, folosind mastic bituminos (96,2 kg)</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17,00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Asfaltator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232032260022M</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Mastic bituminos</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White spirit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2320156200951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Motorina motor Disel-ld</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1221000100001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Pudreta  de cauciuc cu contimut de deseuri textile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0,1150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2952270004035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Malaxor manual de asfalt pina la 600 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Pret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Diferenta de mastic bituminos</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88,89</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232032260022M</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Mastic bituminos</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PF05A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Hidroizolatii la lucrari de arta din bitum filerizat, aplicat la rece, cu peria, in doua staturi succesive (primul diluat cu 50 % apa, iar al doilea cu  20% apa)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76,30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7134030012200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Izolator hidrofug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2413317346000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Suspensie de bitum filerizat-subif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tc>
          <w:tcPr>
            <w:tcW w:w="699" w:type="dxa"/>
            <w:tcBorders>
              <w:top w:val="nil"/>
              <w:left w:val="single" w:sz="2" w:space="0" w:color="000000"/>
              <w:bottom w:val="nil"/>
              <w:right w:val="nil"/>
            </w:tcBorders>
          </w:tcPr>
          <w:p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rsidR="005F0059" w:rsidRPr="004D02E8" w:rsidRDefault="005F0059">
            <w:pPr>
              <w:rPr>
                <w:sz w:val="24"/>
                <w:szCs w:val="24"/>
                <w:lang w:val="en-US"/>
              </w:rPr>
            </w:pPr>
          </w:p>
        </w:tc>
        <w:tc>
          <w:tcPr>
            <w:tcW w:w="4613" w:type="dxa"/>
            <w:tcBorders>
              <w:top w:val="nil"/>
              <w:left w:val="single" w:sz="2" w:space="0" w:color="000000"/>
              <w:bottom w:val="nil"/>
              <w:right w:val="nil"/>
            </w:tcBorders>
          </w:tcPr>
          <w:p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7. Rampele de acces la pod (conditii restrinse de lucru k=1,2)</w:t>
            </w:r>
          </w:p>
        </w:tc>
        <w:tc>
          <w:tcPr>
            <w:tcW w:w="978" w:type="dxa"/>
            <w:tcBorders>
              <w:top w:val="nil"/>
              <w:left w:val="single" w:sz="2" w:space="0" w:color="000000"/>
              <w:bottom w:val="nil"/>
              <w:right w:val="nil"/>
            </w:tcBorders>
          </w:tcPr>
          <w:p w:rsidR="005F0059" w:rsidRPr="004D02E8" w:rsidRDefault="005F0059">
            <w:pPr>
              <w:rPr>
                <w:sz w:val="24"/>
                <w:szCs w:val="24"/>
                <w:lang w:val="en-US"/>
              </w:rPr>
            </w:pPr>
          </w:p>
        </w:tc>
        <w:tc>
          <w:tcPr>
            <w:tcW w:w="1118" w:type="dxa"/>
            <w:tcBorders>
              <w:top w:val="nil"/>
              <w:left w:val="single" w:sz="2" w:space="0" w:color="000000"/>
              <w:bottom w:val="nil"/>
              <w:right w:val="nil"/>
            </w:tcBorders>
          </w:tcPr>
          <w:p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rsidR="005F0059" w:rsidRPr="004D02E8" w:rsidRDefault="005F0059">
            <w:pPr>
              <w:rPr>
                <w:sz w:val="24"/>
                <w:szCs w:val="24"/>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297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TsC03C1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mecanica cu excavatorul de 0,40-0,70 mc, cu motor cu ardere interna si comanda hidraulica, in pamint cu umiditate naturala, descarcare in depozit teren catg. III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0,62</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2,3500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TsD03A1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Imprastierea pamintului afinat provenit din teren categoria I sau II si categoria III sau IV, executata cu buldozer pe tractor cu senile de 81-180 CP, in straturi de 15-20 cm, teren catg. I sau 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0,62</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0,6500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TsD04B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Compactarea cu maiul de mina a umpluturilor executate in sapaturi orizontale sau inclinate la 1/4, inclusiv udarea fiecarui strat de pamint in parte, avind 10 cm grosime pamint coeziv</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DA12C</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Strat de fundatie sau reprofilare din piatra sparta sort 22,4-31,5, WA241, F2, MDE25, LA30, pentru drumuri, cu asternere mecanica, executat fara impanare, fara innoroire(I strat h=18 cm)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20,32</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Pavator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1411122201672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Piatra sparta de calcar pentru pt.drumuri , sort 31,5-63, WA241, F2, LA30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1,2700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Autogreder pina la 175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0,2180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Autocisterna 5-8 t cu dispozitive de stropire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DA12B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Strat de fundatie sau reprofilare din piatra sparta de calcar, sort 16- 22,4, 31,5-63, WA241, F2, LA30, pentru drumuri, cu asternere mecanica, executat cu impanare fara innororire (II strat h=12 cm)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13,55</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Pavator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1411122201646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Piatra sparta pentru pt.drumuri sort 16-22,4, WA241, F2, LA30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0,2030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1411122201672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Piatra sparta de calcar pentru pt.drumuri , sort 31,5-63, WA241, F2, LA30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1,2190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Autogreder pina la 175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0,2580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Autocisterna 5-8 t cu dispozitive de stropire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DE10E</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lastRenderedPageBreak/>
              <w:t xml:space="preserve">Borduri prefabricate din beton C35/45 XF4 XD3 </w:t>
            </w:r>
            <w:r w:rsidRPr="004D02E8">
              <w:rPr>
                <w:rFonts w:ascii="Times New Roman CYR" w:hAnsi="Times New Roman CYR" w:cs="Times New Roman CYR"/>
                <w:sz w:val="22"/>
                <w:szCs w:val="22"/>
                <w:lang/>
              </w:rPr>
              <w:lastRenderedPageBreak/>
              <w:t>XM1, pentru rigole B-2-20-25 cm, pe fundatie de beton cl. C25/30, XC2,XF2 (5,5 m3)</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lastRenderedPageBreak/>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216,00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Pavator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266310210000022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 cl. C25/30 XF2</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0,0255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2651122100024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Ciment portland P 40 saci S388</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3,5000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1421102200513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Nisip sortat nespalat de riu si lacuri 0,0-3,0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Apa pentru mortare si betoane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26661228002841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Bordura beton B-2-20-25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DE11A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Borduri mici, prefabricate din beton BR 100x20x8 din beton armat cl. C35/45 XF4, XD3,XM1, greutatea 0,038 t, pe fundatie din beton cl. C25/30, XC2,XF2</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107,00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Pavator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266310210000022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 cl. C25/30 XF2</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2651122100024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Ciment portland P 40 saci S388</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1421102200513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Nisip sortat nespalat de riu si lacuri 0,0-3,0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2666122800325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Bordura beton pentru trotuare dimensiuni 1000 x 200 x 80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Apa pentru mortare si betoane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DI107</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Amorsarea suprafetelor straturilor de baza in vederea aplicarii unui strat de beton asfaltic 1,1 l/m2</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0,151</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Bitum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Autogudronator 3500 l - 3600 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DI133</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Amenajarea stratului de egalizare din beton asfaltic cu utilizarea distribuitorului de mixturi asfaltice (anrobat bituminos cu criblura AB31,5) h=8cm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24,24</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14221022055071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Anrobat bituminos cu criblura AB31,5</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2952240004105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5-6 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0,0399</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29522400040101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10 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0,1330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2952240005100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Repartizor finisor de mixturi asfaltice cu motor term. 92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0,0326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DI107</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Amorsarea suprafetelor straturilor de baza in vederea aplicarii unui strat de beton asfaltic 0,3 l/m2</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0,071</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Bitum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Autogudronator 3500 l - 3600 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DB19E</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Imbracaminte de beton asfaltic cu agregat mare BAD22,4, D50/70, executata la cald, in grosime de 4,0 cm , cu asternere mecanica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235,60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Asfaltator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11110001000132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Mixtura asfaltica praparata la cald BAD22,4</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0,0940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2952240004003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pe pneuri static autopropulsat 10,1-16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2952240005100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Repartizor finisor de mixturi asfaltice cu motor term. 92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RpDD27B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Armarea paminturilor de fundatie slabe sau instabile in monostrat sau multistrat, (la drumuri, platforme, imbracaminti asfaltice, terasamente, in spatele zidurilor de sprijin, etc.), care prezinta incarcari mari si permanente, executate cu geotextile tip PGM 100x100</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627,00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Pavator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Muncitor deservire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1711317323525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Geotextil PGM-G 100/100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2811237329800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Materiale de prindere (cuie, buloane, piulite, saibe, sirma, etc.)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DI107</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lastRenderedPageBreak/>
              <w:t xml:space="preserve">Amorsarea suprafetelor straturilor de baza in </w:t>
            </w:r>
            <w:r w:rsidRPr="004D02E8">
              <w:rPr>
                <w:rFonts w:ascii="Times New Roman CYR" w:hAnsi="Times New Roman CYR" w:cs="Times New Roman CYR"/>
                <w:sz w:val="22"/>
                <w:szCs w:val="22"/>
                <w:lang/>
              </w:rPr>
              <w:lastRenderedPageBreak/>
              <w:t>vederea aplicarii unui strat de beton asfaltic 0,8 l/m2</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lastRenderedPageBreak/>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0,502</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Bitum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Autogudronator 3500 l - 3600 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DB16H</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Imbracaminte de beton asfaltic cu agregate marunte MAS16, executata la cald, in grosime de 4,0 cm, cu asternere mecanica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627,00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Asfaltator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11110001000130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Mixtura asfaltica praparata la cald MAS16</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0,0940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2952240004003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pe pneuri static autopropulsat 10,1-16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2952240005100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Repartizor finisor de mixturi asfaltice cu motor term. 92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Dl119</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Fundatii monolite din beton cl. C30/37 XC4 XF4 XD1, la edificiile artificiale (Ridicarea capacelor la fantanile de vizita)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0,50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26631021000003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 cl. C30/37 XC4 XF4 XD1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Scinduri de rasinoase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Macara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DA12B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Strat de fundatie sau reprofilare din piatra sparta de calcar, sort 16- 22,4, 31,5-63, WA241, F2, LA30, pentru drumuri, cu asternere mecanica, executat cu impanare fara innororire h=15 cm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29,19</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Pavator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1411122201646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Piatra sparta pentru pt.drumuri sort 16-22,4, WA241, F2, LA30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0,2030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1411122201672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Piatra sparta de calcar pentru pt.drumuri , sort 31,5-63, WA241, F2, LA30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1,2190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Autogreder pina la 175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0,2580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Autocisterna 5-8 t cu dispozitive de stropire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DB16H</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Imbracaminte de beton asfaltic cu agregate marunte BA8, bitum rutier 50/70, executata la cald, in grosime de 5,0 cm, cu asternere mecanica k=1,25</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194,60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Asfaltator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11110001000134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Mixtura asfaltica praparata la cald BA8</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0,0940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2952240004003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pe pneuri static autopropulsat 10,1-16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2952240005100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Repartizor finisor de mixturi asfaltice cu motor term. 92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TsE01B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Nivelarea manuala a terenurilor si platformelor, cu denivelari de 10-20 cm, in teren mijlociu pe acostamente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2,41</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8,3800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TsE01B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Nivelarea manuala a terenurilor si platformelor, cu denivelari de 10-20 cm, in teren mijlociu pe taluzuri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1,85</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8,3800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TsH09C</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Semanarea gazonului pe suprafetele taluzelor cu 1 kg saminta pe 100 mp</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4,26</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7129020012880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Peisagist-floricultor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5,2000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0221107204435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Seminte de plante-graminee perene (pm)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TsH12B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Udarea suprafetelor cu furtunul de la cisterna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4,26</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7129020012880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Peisagist-floricultor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0,6600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Autocisterna 5-8 t cu dispozitive de stropire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0,3860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DF18A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lastRenderedPageBreak/>
              <w:t xml:space="preserve">Plantarea stilpilor pentru indicatoare pentru </w:t>
            </w:r>
            <w:r w:rsidRPr="004D02E8">
              <w:rPr>
                <w:rFonts w:ascii="Times New Roman CYR" w:hAnsi="Times New Roman CYR" w:cs="Times New Roman CYR"/>
                <w:sz w:val="22"/>
                <w:szCs w:val="22"/>
                <w:lang/>
              </w:rPr>
              <w:lastRenderedPageBreak/>
              <w:t>circulatie rutiera din metal, confectionati industrial</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lastRenderedPageBreak/>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26631021000001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 cl. C16/20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2811106301794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Stilp metalic confectionat industrial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DF19B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indicatoarelor pentru circulatie rutiera din tabla din otel sau aluminiu pe 2 stilpi gata plantati    5.67</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2615107326106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Indicator de circulatie din tabla de otel sau aluminiu 5.67</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2874115819963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Suruburi cap hexagonal 6 x 25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6,0000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2874115804668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Suruburi cap hexagonal semiprecis M 8 x 30 gr. 5.8</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2874135840405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Piulite uzuale hexagonale M 6</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6,0000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2874115842685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Piulita hexag. M8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2874125881230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Saiba plata  M 8</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2874115883030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Saiba prec. plata pt. met M 6</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tc>
          <w:tcPr>
            <w:tcW w:w="699" w:type="dxa"/>
            <w:tcBorders>
              <w:top w:val="nil"/>
              <w:left w:val="single" w:sz="2" w:space="0" w:color="000000"/>
              <w:bottom w:val="nil"/>
              <w:right w:val="nil"/>
            </w:tcBorders>
          </w:tcPr>
          <w:p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rsidR="005F0059" w:rsidRPr="004D02E8" w:rsidRDefault="005F0059">
            <w:pPr>
              <w:rPr>
                <w:sz w:val="24"/>
                <w:szCs w:val="24"/>
                <w:lang w:val="en-US"/>
              </w:rPr>
            </w:pPr>
          </w:p>
        </w:tc>
        <w:tc>
          <w:tcPr>
            <w:tcW w:w="4613" w:type="dxa"/>
            <w:tcBorders>
              <w:top w:val="nil"/>
              <w:left w:val="single" w:sz="2" w:space="0" w:color="000000"/>
              <w:bottom w:val="nil"/>
              <w:right w:val="nil"/>
            </w:tcBorders>
          </w:tcPr>
          <w:p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 xml:space="preserve">8. Protectie suprafete. Scari. Casiuri. </w:t>
            </w:r>
          </w:p>
        </w:tc>
        <w:tc>
          <w:tcPr>
            <w:tcW w:w="978" w:type="dxa"/>
            <w:tcBorders>
              <w:top w:val="nil"/>
              <w:left w:val="single" w:sz="2" w:space="0" w:color="000000"/>
              <w:bottom w:val="nil"/>
              <w:right w:val="nil"/>
            </w:tcBorders>
          </w:tcPr>
          <w:p w:rsidR="005F0059" w:rsidRPr="004D02E8" w:rsidRDefault="005F0059">
            <w:pPr>
              <w:rPr>
                <w:sz w:val="24"/>
                <w:szCs w:val="24"/>
                <w:lang w:val="en-US"/>
              </w:rPr>
            </w:pPr>
          </w:p>
        </w:tc>
        <w:tc>
          <w:tcPr>
            <w:tcW w:w="1118" w:type="dxa"/>
            <w:tcBorders>
              <w:top w:val="nil"/>
              <w:left w:val="single" w:sz="2" w:space="0" w:color="000000"/>
              <w:bottom w:val="nil"/>
              <w:right w:val="nil"/>
            </w:tcBorders>
          </w:tcPr>
          <w:p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rsidR="005F0059" w:rsidRPr="004D02E8" w:rsidRDefault="005F0059">
            <w:pPr>
              <w:rPr>
                <w:sz w:val="24"/>
                <w:szCs w:val="24"/>
                <w:lang w:val="en-US"/>
              </w:rPr>
            </w:pPr>
          </w:p>
        </w:tc>
      </w:tr>
      <w:tr w:rsidR="005F0059" w:rsidRPr="004D02E8">
        <w:tc>
          <w:tcPr>
            <w:tcW w:w="699" w:type="dxa"/>
            <w:tcBorders>
              <w:top w:val="nil"/>
              <w:left w:val="single" w:sz="2" w:space="0" w:color="000000"/>
              <w:bottom w:val="nil"/>
              <w:right w:val="nil"/>
            </w:tcBorders>
          </w:tcPr>
          <w:p w:rsidR="005F0059" w:rsidRPr="004D02E8" w:rsidRDefault="005F0059">
            <w:pPr>
              <w:jc w:val="center"/>
              <w:rPr>
                <w:sz w:val="24"/>
                <w:szCs w:val="24"/>
                <w:lang w:val="en-US"/>
              </w:rPr>
            </w:pPr>
          </w:p>
        </w:tc>
        <w:tc>
          <w:tcPr>
            <w:tcW w:w="1537" w:type="dxa"/>
            <w:tcBorders>
              <w:top w:val="nil"/>
              <w:left w:val="single" w:sz="2" w:space="0" w:color="000000"/>
              <w:bottom w:val="nil"/>
              <w:right w:val="nil"/>
            </w:tcBorders>
          </w:tcPr>
          <w:p w:rsidR="005F0059" w:rsidRPr="004D02E8" w:rsidRDefault="005F0059">
            <w:pPr>
              <w:rPr>
                <w:sz w:val="24"/>
                <w:szCs w:val="24"/>
                <w:lang w:val="en-US"/>
              </w:rPr>
            </w:pPr>
          </w:p>
        </w:tc>
        <w:tc>
          <w:tcPr>
            <w:tcW w:w="4613" w:type="dxa"/>
            <w:tcBorders>
              <w:top w:val="nil"/>
              <w:left w:val="single" w:sz="2" w:space="0" w:color="000000"/>
              <w:bottom w:val="nil"/>
              <w:right w:val="nil"/>
            </w:tcBorders>
          </w:tcPr>
          <w:p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8.1. Protectie suprafete semiconuri</w:t>
            </w:r>
          </w:p>
        </w:tc>
        <w:tc>
          <w:tcPr>
            <w:tcW w:w="978" w:type="dxa"/>
            <w:tcBorders>
              <w:top w:val="nil"/>
              <w:left w:val="single" w:sz="2" w:space="0" w:color="000000"/>
              <w:bottom w:val="nil"/>
              <w:right w:val="nil"/>
            </w:tcBorders>
          </w:tcPr>
          <w:p w:rsidR="005F0059" w:rsidRPr="004D02E8" w:rsidRDefault="005F0059">
            <w:pPr>
              <w:rPr>
                <w:sz w:val="24"/>
                <w:szCs w:val="24"/>
                <w:lang w:val="en-US"/>
              </w:rPr>
            </w:pPr>
          </w:p>
        </w:tc>
        <w:tc>
          <w:tcPr>
            <w:tcW w:w="1118" w:type="dxa"/>
            <w:tcBorders>
              <w:top w:val="nil"/>
              <w:left w:val="single" w:sz="2" w:space="0" w:color="000000"/>
              <w:bottom w:val="nil"/>
              <w:right w:val="nil"/>
            </w:tcBorders>
          </w:tcPr>
          <w:p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rsidR="005F0059" w:rsidRPr="004D02E8" w:rsidRDefault="005F0059">
            <w:pPr>
              <w:rPr>
                <w:sz w:val="24"/>
                <w:szCs w:val="24"/>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320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TsA02B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manuala de pamint in spatii limitate, avind sub 1,00 m sau peste 1,00 m latime, executata fara sprijiniri, cu taluz vertical, la fundatii, canale, subsoluri, drenuri, trepte de infratire, in pamint necoeziv sau slab coeziv adincime &lt; 0,75 m teren mijlociu</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8,00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1,1900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TsD04A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Compactarea cu maiul de mina a umpluturilor executate in sapaturi orizontale sau inclinate la 1/4, inclusiv udarea fiecarui strat de pamint in parte, avind 10 cm grosime pamint necoeziv</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8,00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0,8700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TsC54C</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Strat de fundatie din nisip-prundis</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90,00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1421102200068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Nisip-prundis</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Apa pentru mortare si betoane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pe pneuri sau mecanic 150 - 200 kg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Dl119</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Fundatii monolite din beton cl. 25/30, XF2, la edificiile artificiale in pinten cu sectiunea de 40x50 cm.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15,14</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266310210000022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 cl. C25/30 XF2</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Scinduri de rasinoase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Macara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Dl119</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Fundatii monolite din beton cl. 25/30, XF2, la edificiile artificiale in pinten cu sectiunea de 21x50 cm.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4,11</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266310210000022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 cl. C25/30 XF2</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Scinduri de rasinoase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Macara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Dl130</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Consolidareataluzului primei trepte cu beton monolit cl. C30/37,XC4,XF4, h=15 cm pe fundatie din piatra sparta de granit sort 16-22,4, WA241, F1, LA20 h=10 cm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2,89</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163,5000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266310210000034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Beton cl. C30/37 XC4 XF4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15,3000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Bitum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Piese forjate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45,0000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Scinduri de rasinoase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14111222016601g</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Piatra sparta de granit, sort 16-22,4, WA241, F1, LA20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10,7000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Autocisterna 5-8 t cu dispozitive de stropire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2,4600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Dl131   k=-3</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Pentru fiecare 1 cm schimbare a grosimii stratului de beton se adauga sau se scade la norma Dl130   k= -3</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-2,89</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8,1000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266310210000034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Beton cl. C30/37 XC4 XF4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Scinduri de rasinoase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Bitum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Dl126</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Instalarea armaturii betonului monolit pentru edificii artificiale la drumuri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0,665</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24,4000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2710703517201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Armatura cl. A240/A500C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DI129</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Umpluturi cu piatra bruta pentru edificii artificiale la drumuri (Executarea consolidarii cu strat de 50 cm grosime, pe malul si fundul albiei din piatra bruta granit, CP90/250, WA0,5, CS80, d=20-25 cm)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29,00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2,7800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1411122201001G</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Piatra bruta din granit CP90/250, WA0,5, CS80,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tc>
          <w:tcPr>
            <w:tcW w:w="699" w:type="dxa"/>
            <w:tcBorders>
              <w:top w:val="nil"/>
              <w:left w:val="single" w:sz="2" w:space="0" w:color="000000"/>
              <w:bottom w:val="nil"/>
              <w:right w:val="nil"/>
            </w:tcBorders>
          </w:tcPr>
          <w:p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rsidR="005F0059" w:rsidRPr="004D02E8" w:rsidRDefault="005F0059">
            <w:pPr>
              <w:rPr>
                <w:sz w:val="24"/>
                <w:szCs w:val="24"/>
                <w:lang w:val="en-US"/>
              </w:rPr>
            </w:pPr>
          </w:p>
        </w:tc>
        <w:tc>
          <w:tcPr>
            <w:tcW w:w="4613" w:type="dxa"/>
            <w:tcBorders>
              <w:top w:val="nil"/>
              <w:left w:val="single" w:sz="2" w:space="0" w:color="000000"/>
              <w:bottom w:val="nil"/>
              <w:right w:val="nil"/>
            </w:tcBorders>
          </w:tcPr>
          <w:p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 xml:space="preserve">8.2. Santuri laterale </w:t>
            </w:r>
          </w:p>
        </w:tc>
        <w:tc>
          <w:tcPr>
            <w:tcW w:w="978" w:type="dxa"/>
            <w:tcBorders>
              <w:top w:val="nil"/>
              <w:left w:val="single" w:sz="2" w:space="0" w:color="000000"/>
              <w:bottom w:val="nil"/>
              <w:right w:val="nil"/>
            </w:tcBorders>
          </w:tcPr>
          <w:p w:rsidR="005F0059" w:rsidRPr="004D02E8" w:rsidRDefault="005F0059">
            <w:pPr>
              <w:rPr>
                <w:sz w:val="24"/>
                <w:szCs w:val="24"/>
                <w:lang w:val="en-US"/>
              </w:rPr>
            </w:pPr>
          </w:p>
        </w:tc>
        <w:tc>
          <w:tcPr>
            <w:tcW w:w="1118" w:type="dxa"/>
            <w:tcBorders>
              <w:top w:val="nil"/>
              <w:left w:val="single" w:sz="2" w:space="0" w:color="000000"/>
              <w:bottom w:val="nil"/>
              <w:right w:val="nil"/>
            </w:tcBorders>
          </w:tcPr>
          <w:p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rsidR="005F0059" w:rsidRPr="004D02E8" w:rsidRDefault="005F0059">
            <w:pPr>
              <w:rPr>
                <w:sz w:val="24"/>
                <w:szCs w:val="24"/>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329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TsC03B1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mecanica cu excavatorul de 0,40-0,70 mc, cu motor cu ardere interna si comanda hidraulica, in pamint cu umiditate naturala, descarcare in depozit teren catg. 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0,50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TsA20B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manuala de pamint, in taluzuri, la deblee sapate cu excavator sau screper, pentru completarea sapaturii la profilul taluzului, in teren mijlociu</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TsD04A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Compactarea cu maiul de mina a umpluturilor executate in sapaturi orizontale sau inclinate la 1/4, inclusiv udarea fiecarui strat de pamint in parte, avind 10 cm grosime pamint necoeziv</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0,8700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Dl119</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Fundatii monolite din beton cl. 25/30, XC2,XF2, la edificiile artificiale in pinten cu sectiunea de 50x100 cm.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3,32</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266310210000022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 cl. C25/30 XF2</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Scinduri de rasinoase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Macara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Dl119</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Fundatii monolite din beton cl. 25/30, XC2,XF2, la edificiile artificiale in pinten cu sectiunea de 40x80 cm.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2,28</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266310210000022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 cl. C25/30 XF2</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Scinduri de rasinoase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Macara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Dl119</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Fundatii monolite din beton cl. 25/30, XC2,XF2, la edificiile artificiale in pinten cu sectiunea de 40x50 cm.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22,10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266310210000022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 cl. C25/30 XF2</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Scinduri de rasinoase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Macara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Dl119</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Fundatii monolite din beton cl. 25/30, XC2,XF2, la edificiile artificiale in pinten cu sectiunea de 20x150 cm.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0,40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266310210000022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 cl. C25/30 XF2</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Scinduri de rasinoase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Macara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Dl130</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Consolidareataluzului primei trepte cu beton monolit cl. C30/37,XC4,XF4, h=15 cm pe fundatie din piatra sparta de granit sort 16-22,4, WA241, F1, LA20 h=10 cm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3,07</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163,5000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266310210000034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Beton cl. C30/37 XC4 XF4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15,3000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Bitum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Piese forjate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45,0000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Scinduri de rasinoase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14111222016601g</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Piatra sparta de granit, sort 16-22,4, WA241, F1, LA20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10,7000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Autocisterna 5-8 t cu dispozitive de stropire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2,4600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Dl131   k=-3</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Pentru fiecare 1 cm schimbare a grosimii stratului de beton se adauga sau se scade la norma Dl130   k= -3</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-3,07</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8,1000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266310210000034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Beton cl. C30/37 XC4 XF4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Scinduri de rasinoase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Bitum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Dl126</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Instalarea armaturii betonului monolit pentru edificii artificiale la drumuri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0,705</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24,4000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2710703517201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Armatura cl. A240/A500C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DI129</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Umpluturi cu piatra bruta pentru edificii artificiale la drumuri (Executarea consolidarii cu strat de 50 cm grosime, pe malul si fundul albiei din piatra bruta granit, CP90/250, WA0,5, CS80, d=20-25 cm)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26,00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2,7800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1411122201001G</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Piatra bruta din granit CP90/250, WA0,5, CS80,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tc>
          <w:tcPr>
            <w:tcW w:w="699" w:type="dxa"/>
            <w:tcBorders>
              <w:top w:val="nil"/>
              <w:left w:val="single" w:sz="2" w:space="0" w:color="000000"/>
              <w:bottom w:val="nil"/>
              <w:right w:val="nil"/>
            </w:tcBorders>
          </w:tcPr>
          <w:p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rsidR="005F0059" w:rsidRPr="004D02E8" w:rsidRDefault="005F0059">
            <w:pPr>
              <w:rPr>
                <w:sz w:val="24"/>
                <w:szCs w:val="24"/>
                <w:lang w:val="en-US"/>
              </w:rPr>
            </w:pPr>
          </w:p>
        </w:tc>
        <w:tc>
          <w:tcPr>
            <w:tcW w:w="4613" w:type="dxa"/>
            <w:tcBorders>
              <w:top w:val="nil"/>
              <w:left w:val="single" w:sz="2" w:space="0" w:color="000000"/>
              <w:bottom w:val="nil"/>
              <w:right w:val="nil"/>
            </w:tcBorders>
          </w:tcPr>
          <w:p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8.3. Scari pe taluz</w:t>
            </w:r>
          </w:p>
        </w:tc>
        <w:tc>
          <w:tcPr>
            <w:tcW w:w="978" w:type="dxa"/>
            <w:tcBorders>
              <w:top w:val="nil"/>
              <w:left w:val="single" w:sz="2" w:space="0" w:color="000000"/>
              <w:bottom w:val="nil"/>
              <w:right w:val="nil"/>
            </w:tcBorders>
          </w:tcPr>
          <w:p w:rsidR="005F0059" w:rsidRPr="004D02E8" w:rsidRDefault="005F0059">
            <w:pPr>
              <w:rPr>
                <w:sz w:val="24"/>
                <w:szCs w:val="24"/>
                <w:lang w:val="en-US"/>
              </w:rPr>
            </w:pPr>
          </w:p>
        </w:tc>
        <w:tc>
          <w:tcPr>
            <w:tcW w:w="1118" w:type="dxa"/>
            <w:tcBorders>
              <w:top w:val="nil"/>
              <w:left w:val="single" w:sz="2" w:space="0" w:color="000000"/>
              <w:bottom w:val="nil"/>
              <w:right w:val="nil"/>
            </w:tcBorders>
          </w:tcPr>
          <w:p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rsidR="005F0059" w:rsidRPr="004D02E8" w:rsidRDefault="005F0059">
            <w:pPr>
              <w:rPr>
                <w:sz w:val="24"/>
                <w:szCs w:val="24"/>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340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TsA02B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manuala de pamint in spatii limitate, avind sub 1,00 m sau peste 1,00 m latime, executata fara sprijiniri, cu taluz vertical, la fundatii, canale, subsoluri, drenuri, trepte de infratire, in pamint necoeziv sau slab coeziv adincime &lt; 0,75 m teren mijlociu</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1,1900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341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TsD04A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Compactarea cu maiul de mina a umpluturilor executate in sapaturi orizontale sau inclinate la 1/4, inclusiv udarea fiecarui strat de pamint in parte, avind 10 cm grosime pamint necoeziv</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0,8700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342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TsC54B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Strat de fundatie din piatra sparta din granit sort 16-22,4, WA241, F1, LA20</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1,01</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1411122201752g</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Piatra sparta din granit, sort 16-22,4, WA241, F1, LA20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Apa pentru mortare si betoane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pe pneuri sau mecanic 150 - 200 kg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343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Dl126</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Instalarea armaturii cl. A500C betonului monolit pentru edificii artificiale la drumuri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0,337</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24,4000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2710703517202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Armatura cl. A500C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344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CL18A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Confectii metalice diverse din profile laminate, tabla, tabla striata, otel beton, tevi pentru sustineri sau acoperiri, inglobate total sau partial in beton</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27,00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7214240021810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Lacatus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2734113803207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Sirma neagra moale d = 2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27752763098861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Confectii metalice inglobate in beton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2873155901200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Electrozi pentru sudura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Energie electrica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1010126200341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Carbuni de forja (huila)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345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DI119</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Fundatii monolite din beton cl. cl. C30/37 XC4, XF4, XM1, la edificiile artificiale in scari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3,35</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266310210000031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 cl. C30/37 XC4, XF4, XM1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Scinduri de rasinoase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Macara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346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PC02A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Cofraje pentru betoane in elevatia infrastructurilor si a zidurilor de sprijin, executate din panouri din placaj tip P, suprafete plane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18,00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71240100107001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2010102901167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Manele de rasinoase L=2 - 6 m D=7-11 cm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0,0018</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2010102903543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 rasin lunga tiv cls A gr=18mm L=6,00 m, S 942</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0,0004</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2010102907905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Grinda rasin cls C gr 100/120-350/350mm l=3-6m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0,0013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2020112928335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Panou de cofraj cu placaj de 8 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2746133803143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Sirma moale obisnuita  D=3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0,0710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2320187315789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Decofrol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347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Dl127</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parapetului metalic la scara pentru edificii artificiale la drumuri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0,079</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31,4000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28111063013001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Constructii metalice (scari, parapete, pasarele, etc)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348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PK49C</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Vopsirea pieselor metalice cu doua straturi  de vopsea alba V 101-2 cu pensula de mina, la parapete metalice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0,079</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7141020013400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Vopsitor industrial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8,8000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2430116103220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Vopsea alba V-101-1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5,3000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tc>
          <w:tcPr>
            <w:tcW w:w="699" w:type="dxa"/>
            <w:tcBorders>
              <w:top w:val="nil"/>
              <w:left w:val="single" w:sz="2" w:space="0" w:color="000000"/>
              <w:bottom w:val="nil"/>
              <w:right w:val="nil"/>
            </w:tcBorders>
          </w:tcPr>
          <w:p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rsidR="005F0059" w:rsidRPr="004D02E8" w:rsidRDefault="005F0059">
            <w:pPr>
              <w:rPr>
                <w:sz w:val="24"/>
                <w:szCs w:val="24"/>
                <w:lang w:val="en-US"/>
              </w:rPr>
            </w:pPr>
          </w:p>
        </w:tc>
        <w:tc>
          <w:tcPr>
            <w:tcW w:w="4613" w:type="dxa"/>
            <w:tcBorders>
              <w:top w:val="nil"/>
              <w:left w:val="single" w:sz="2" w:space="0" w:color="000000"/>
              <w:bottom w:val="nil"/>
              <w:right w:val="nil"/>
            </w:tcBorders>
          </w:tcPr>
          <w:p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8.4. Casiuri pe taluz</w:t>
            </w:r>
          </w:p>
        </w:tc>
        <w:tc>
          <w:tcPr>
            <w:tcW w:w="978" w:type="dxa"/>
            <w:tcBorders>
              <w:top w:val="nil"/>
              <w:left w:val="single" w:sz="2" w:space="0" w:color="000000"/>
              <w:bottom w:val="nil"/>
              <w:right w:val="nil"/>
            </w:tcBorders>
          </w:tcPr>
          <w:p w:rsidR="005F0059" w:rsidRPr="004D02E8" w:rsidRDefault="005F0059">
            <w:pPr>
              <w:rPr>
                <w:sz w:val="24"/>
                <w:szCs w:val="24"/>
                <w:lang w:val="en-US"/>
              </w:rPr>
            </w:pPr>
          </w:p>
        </w:tc>
        <w:tc>
          <w:tcPr>
            <w:tcW w:w="1118" w:type="dxa"/>
            <w:tcBorders>
              <w:top w:val="nil"/>
              <w:left w:val="single" w:sz="2" w:space="0" w:color="000000"/>
              <w:bottom w:val="nil"/>
              <w:right w:val="nil"/>
            </w:tcBorders>
          </w:tcPr>
          <w:p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rsidR="005F0059" w:rsidRPr="004D02E8" w:rsidRDefault="005F0059">
            <w:pPr>
              <w:rPr>
                <w:sz w:val="24"/>
                <w:szCs w:val="24"/>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349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TsC54B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Strat de fundatie din piatra sparta din granit sort 16-22,4, WA241, F1, LA20</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5,12</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1411122201752g</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Piatra sparta din granit, sort 16-22,4, WA241, F1, LA20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Apa pentru mortare si betoane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pe pneuri sau mecanic 150 - 200 kg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350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DE16B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la santuri, rigole etc., a elementelor prefabricate din beton armat cl. C30/37, XC4, XF4, XD1, cu dimensiunile 100x18x45 cm, greutatea 0,19 t  Б-5</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70,00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26661228006111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Element  prefabricat din beton armat Б-5</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1,0070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3410520001373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Automacara 5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351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DE16B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la santuri, rigole etc., a elementelor prefabricate din beton armat cl. C30/37, XC4, XF4, XD1,, dimensiunile 52x25x54 cm, greutatea 0,06 t Л-6</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43,00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26661228006112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Element  prefabricat din beton armat Л-6</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1,0070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3410520001373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Automacara 5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352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DE16B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la santuri, rigole etc., a elementelor prefabricate din beton armat clasa C30/37, XC4, XF4, XD1, dimensiunile 51x25x80 cm, greutatea 0,21 t Б-9</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26661228006113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Element  prefabricat din beton armat Б-9</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1,0070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3410520001373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Automacara 5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353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DE16A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la santuri, rigole etc., a elementelor prefabricate din beton armat clasa C30/37, XC4, XF4, XD1, dimensiunile 20x20x20 cm, greutatea 0,01 t (deflector)</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26661228006114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Element  prefabricat din beton armat (deflector)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1,0070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354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DE16B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placilor trotuar din beton armat clasa C35/45, XC4,XF4,XD3,XM1, dimens. 130x85x8 cm, gr. 0,22 t</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26661228006115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Element  prefabricat din beton armat placi trotuar 130x85x8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1,0070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3410520001373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Automacara 5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355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Dl119</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Fundatii monolite din beton cl. C30/37 XC4 XF4 XD1, la edificiile artificiale in casiu</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3,89</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26631021000003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 cl. C30/37 XC4 XF4 XD1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Scinduri de rasinoase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Macara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A31EA1" w:rsidRPr="004D02E8" w:rsidTr="00E675F5">
        <w:tc>
          <w:tcPr>
            <w:tcW w:w="699" w:type="dxa"/>
            <w:tcBorders>
              <w:top w:val="nil"/>
              <w:left w:val="single" w:sz="2" w:space="0" w:color="000000"/>
              <w:bottom w:val="nil"/>
              <w:right w:val="nil"/>
            </w:tcBorders>
          </w:tcPr>
          <w:p w:rsidR="00A31EA1" w:rsidRPr="004D02E8" w:rsidRDefault="005F0059" w:rsidP="00E675F5">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rsidR="00A31EA1" w:rsidRPr="004D02E8" w:rsidRDefault="00A31EA1" w:rsidP="00E675F5">
            <w:pPr>
              <w:rPr>
                <w:sz w:val="24"/>
                <w:szCs w:val="24"/>
                <w:lang w:val="en-US"/>
              </w:rPr>
            </w:pPr>
          </w:p>
        </w:tc>
        <w:tc>
          <w:tcPr>
            <w:tcW w:w="4613" w:type="dxa"/>
            <w:tcBorders>
              <w:top w:val="nil"/>
              <w:left w:val="single" w:sz="2" w:space="0" w:color="000000"/>
              <w:bottom w:val="nil"/>
              <w:right w:val="nil"/>
            </w:tcBorders>
          </w:tcPr>
          <w:p w:rsidR="00A31EA1" w:rsidRDefault="00A31EA1" w:rsidP="00E675F5">
            <w:pPr>
              <w:rPr>
                <w:rFonts w:ascii="Times New Roman CYR" w:hAnsi="Times New Roman CYR" w:cs="Times New Roman CYR"/>
                <w:b/>
                <w:bCs/>
                <w:sz w:val="22"/>
                <w:szCs w:val="22"/>
                <w:lang w:val="ro-RO"/>
              </w:rPr>
            </w:pPr>
          </w:p>
          <w:p w:rsidR="00A31EA1" w:rsidRDefault="00A31EA1" w:rsidP="00E675F5">
            <w:pPr>
              <w:rPr>
                <w:rFonts w:ascii="Times New Roman CYR" w:hAnsi="Times New Roman CYR" w:cs="Times New Roman CYR"/>
                <w:b/>
                <w:bCs/>
                <w:sz w:val="22"/>
                <w:szCs w:val="22"/>
                <w:lang/>
              </w:rPr>
            </w:pPr>
            <w:r>
              <w:rPr>
                <w:rFonts w:ascii="Times New Roman CYR" w:hAnsi="Times New Roman CYR" w:cs="Times New Roman CYR"/>
                <w:b/>
                <w:bCs/>
                <w:sz w:val="22"/>
                <w:szCs w:val="22"/>
                <w:lang w:val="ro-RO"/>
              </w:rPr>
              <w:t>I</w:t>
            </w:r>
            <w:r w:rsidRPr="004D02E8">
              <w:rPr>
                <w:rFonts w:ascii="Times New Roman CYR" w:hAnsi="Times New Roman CYR" w:cs="Times New Roman CYR"/>
                <w:b/>
                <w:bCs/>
                <w:sz w:val="22"/>
                <w:szCs w:val="22"/>
                <w:lang/>
              </w:rPr>
              <w:t>. Chiria utilajului provizoriu</w:t>
            </w:r>
          </w:p>
          <w:p w:rsidR="00A31EA1" w:rsidRPr="004D02E8" w:rsidRDefault="00A31EA1" w:rsidP="00E675F5">
            <w:pPr>
              <w:rPr>
                <w:rFonts w:ascii="Times New Roman CYR" w:hAnsi="Times New Roman CYR" w:cs="Times New Roman CYR"/>
                <w:b/>
                <w:bCs/>
                <w:sz w:val="22"/>
                <w:szCs w:val="22"/>
                <w:lang/>
              </w:rPr>
            </w:pPr>
          </w:p>
        </w:tc>
        <w:tc>
          <w:tcPr>
            <w:tcW w:w="978" w:type="dxa"/>
            <w:tcBorders>
              <w:top w:val="nil"/>
              <w:left w:val="single" w:sz="2" w:space="0" w:color="000000"/>
              <w:bottom w:val="nil"/>
              <w:right w:val="nil"/>
            </w:tcBorders>
          </w:tcPr>
          <w:p w:rsidR="00A31EA1" w:rsidRPr="004D02E8" w:rsidRDefault="00A31EA1" w:rsidP="00E675F5">
            <w:pPr>
              <w:rPr>
                <w:sz w:val="24"/>
                <w:szCs w:val="24"/>
                <w:lang w:val="en-US"/>
              </w:rPr>
            </w:pPr>
          </w:p>
        </w:tc>
        <w:tc>
          <w:tcPr>
            <w:tcW w:w="1118" w:type="dxa"/>
            <w:tcBorders>
              <w:top w:val="nil"/>
              <w:left w:val="single" w:sz="2" w:space="0" w:color="000000"/>
              <w:bottom w:val="nil"/>
              <w:right w:val="nil"/>
            </w:tcBorders>
          </w:tcPr>
          <w:p w:rsidR="00A31EA1" w:rsidRPr="004D02E8" w:rsidRDefault="00A31EA1" w:rsidP="00E675F5">
            <w:pPr>
              <w:rPr>
                <w:sz w:val="24"/>
                <w:szCs w:val="24"/>
                <w:lang w:val="en-US"/>
              </w:rPr>
            </w:pPr>
          </w:p>
        </w:tc>
        <w:tc>
          <w:tcPr>
            <w:tcW w:w="1119" w:type="dxa"/>
            <w:tcBorders>
              <w:top w:val="nil"/>
              <w:left w:val="single" w:sz="2" w:space="0" w:color="000000"/>
              <w:bottom w:val="nil"/>
              <w:right w:val="single" w:sz="2" w:space="0" w:color="000000"/>
            </w:tcBorders>
          </w:tcPr>
          <w:p w:rsidR="00A31EA1" w:rsidRPr="004D02E8" w:rsidRDefault="00A31EA1" w:rsidP="00E675F5">
            <w:pPr>
              <w:rPr>
                <w:sz w:val="24"/>
                <w:szCs w:val="24"/>
                <w:lang w:val="en-US"/>
              </w:rPr>
            </w:pPr>
          </w:p>
        </w:tc>
      </w:tr>
      <w:tr w:rsidR="00A31EA1" w:rsidRPr="004D02E8" w:rsidTr="00E675F5">
        <w:tc>
          <w:tcPr>
            <w:tcW w:w="699" w:type="dxa"/>
            <w:tcBorders>
              <w:top w:val="single" w:sz="2" w:space="0" w:color="000000"/>
              <w:left w:val="single" w:sz="2" w:space="0" w:color="000000"/>
              <w:bottom w:val="single" w:sz="2" w:space="0" w:color="000000"/>
              <w:right w:val="nil"/>
            </w:tcBorders>
            <w:vAlign w:val="center"/>
          </w:tcPr>
          <w:p w:rsidR="00A31EA1" w:rsidRPr="004D02E8" w:rsidRDefault="00A31EA1" w:rsidP="00E675F5">
            <w:pPr>
              <w:jc w:val="center"/>
              <w:rPr>
                <w:sz w:val="22"/>
                <w:szCs w:val="22"/>
                <w:lang w:val="en-US"/>
              </w:rPr>
            </w:pPr>
            <w:r w:rsidRPr="004D02E8">
              <w:rPr>
                <w:sz w:val="22"/>
                <w:szCs w:val="22"/>
                <w:lang w:val="en-US"/>
              </w:rPr>
              <w:t>1</w:t>
            </w:r>
          </w:p>
        </w:tc>
        <w:tc>
          <w:tcPr>
            <w:tcW w:w="1537" w:type="dxa"/>
            <w:tcBorders>
              <w:top w:val="single" w:sz="2" w:space="0" w:color="000000"/>
              <w:left w:val="single" w:sz="2" w:space="0" w:color="000000"/>
              <w:bottom w:val="single" w:sz="2" w:space="0" w:color="000000"/>
              <w:right w:val="nil"/>
            </w:tcBorders>
            <w:vAlign w:val="center"/>
          </w:tcPr>
          <w:p w:rsidR="00A31EA1" w:rsidRPr="004D02E8" w:rsidRDefault="00A31EA1" w:rsidP="00E675F5">
            <w:pPr>
              <w:jc w:val="center"/>
              <w:rPr>
                <w:sz w:val="22"/>
                <w:szCs w:val="22"/>
                <w:lang w:val="en-US"/>
              </w:rPr>
            </w:pPr>
            <w:r w:rsidRPr="004D02E8">
              <w:rPr>
                <w:sz w:val="22"/>
                <w:szCs w:val="22"/>
                <w:lang w:val="en-US"/>
              </w:rPr>
              <w:t>Calcul</w:t>
            </w:r>
          </w:p>
          <w:p w:rsidR="00A31EA1" w:rsidRPr="004D02E8" w:rsidRDefault="00A31EA1" w:rsidP="00E675F5">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A31EA1" w:rsidRPr="004D02E8" w:rsidRDefault="00A31EA1" w:rsidP="00E675F5">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Chiria parapet de siguranta rutiera tip "New Jersey" REBLOC RB80 8 N2/W3, din b. a. cl. C35/45, XC4,XF4,XD3,XM1, dim. 800x56x80 cm, greut. 4,2 t, pe durata de 10 luni</w:t>
            </w:r>
          </w:p>
        </w:tc>
        <w:tc>
          <w:tcPr>
            <w:tcW w:w="978" w:type="dxa"/>
            <w:tcBorders>
              <w:top w:val="single" w:sz="2" w:space="0" w:color="000000"/>
              <w:left w:val="single" w:sz="2" w:space="0" w:color="000000"/>
              <w:bottom w:val="single" w:sz="2" w:space="0" w:color="000000"/>
              <w:right w:val="nil"/>
            </w:tcBorders>
            <w:vAlign w:val="center"/>
          </w:tcPr>
          <w:p w:rsidR="00A31EA1" w:rsidRPr="004D02E8" w:rsidRDefault="00A31EA1" w:rsidP="00E675F5">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A31EA1" w:rsidRPr="004D02E8" w:rsidRDefault="00A31EA1" w:rsidP="00E675F5">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A31EA1" w:rsidRPr="002B02C2" w:rsidRDefault="00A31EA1" w:rsidP="00E675F5">
            <w:pPr>
              <w:jc w:val="right"/>
              <w:rPr>
                <w:sz w:val="24"/>
                <w:szCs w:val="24"/>
                <w:lang w:val="en-US"/>
              </w:rPr>
            </w:pPr>
            <w:r w:rsidRPr="002B02C2">
              <w:rPr>
                <w:sz w:val="24"/>
                <w:szCs w:val="24"/>
                <w:lang w:val="en-US"/>
              </w:rPr>
              <w:t>16,00</w:t>
            </w:r>
          </w:p>
        </w:tc>
      </w:tr>
      <w:tr w:rsidR="00A31EA1" w:rsidRPr="005F0059" w:rsidTr="00E675F5">
        <w:tc>
          <w:tcPr>
            <w:tcW w:w="699" w:type="dxa"/>
            <w:tcBorders>
              <w:top w:val="nil"/>
              <w:left w:val="single" w:sz="2" w:space="0" w:color="000000"/>
              <w:bottom w:val="single" w:sz="2" w:space="0" w:color="000000"/>
              <w:right w:val="nil"/>
            </w:tcBorders>
          </w:tcPr>
          <w:p w:rsidR="00A31EA1" w:rsidRPr="005F0059" w:rsidRDefault="00A31EA1" w:rsidP="00E675F5">
            <w:pPr>
              <w:rPr>
                <w:sz w:val="24"/>
                <w:szCs w:val="24"/>
                <w:lang w:val="en-US"/>
              </w:rPr>
            </w:pPr>
          </w:p>
        </w:tc>
        <w:tc>
          <w:tcPr>
            <w:tcW w:w="1537" w:type="dxa"/>
            <w:tcBorders>
              <w:top w:val="nil"/>
              <w:left w:val="single" w:sz="2" w:space="0" w:color="000000"/>
              <w:bottom w:val="single" w:sz="2" w:space="0" w:color="000000"/>
              <w:right w:val="nil"/>
            </w:tcBorders>
            <w:vAlign w:val="center"/>
          </w:tcPr>
          <w:p w:rsidR="00A31EA1" w:rsidRPr="004D02E8" w:rsidRDefault="00A31EA1" w:rsidP="00E675F5">
            <w:pPr>
              <w:rPr>
                <w:sz w:val="16"/>
                <w:szCs w:val="16"/>
                <w:lang w:val="en-US"/>
              </w:rPr>
            </w:pPr>
            <w:r w:rsidRPr="004D02E8">
              <w:rPr>
                <w:sz w:val="16"/>
                <w:szCs w:val="16"/>
                <w:lang w:val="en-US"/>
              </w:rPr>
              <w:t>1122334466</w:t>
            </w:r>
          </w:p>
        </w:tc>
        <w:tc>
          <w:tcPr>
            <w:tcW w:w="4613" w:type="dxa"/>
            <w:tcBorders>
              <w:top w:val="nil"/>
              <w:left w:val="single" w:sz="2" w:space="0" w:color="000000"/>
              <w:bottom w:val="single" w:sz="2" w:space="0" w:color="000000"/>
              <w:right w:val="nil"/>
            </w:tcBorders>
          </w:tcPr>
          <w:p w:rsidR="00A31EA1" w:rsidRPr="00574370" w:rsidRDefault="00A31EA1" w:rsidP="00E675F5">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Parapet de siguranta rutiera tip "New Jersey" </w:t>
            </w:r>
          </w:p>
        </w:tc>
        <w:tc>
          <w:tcPr>
            <w:tcW w:w="978" w:type="dxa"/>
            <w:tcBorders>
              <w:top w:val="nil"/>
              <w:left w:val="single" w:sz="2" w:space="0" w:color="000000"/>
              <w:bottom w:val="single" w:sz="2" w:space="0" w:color="000000"/>
              <w:right w:val="nil"/>
            </w:tcBorders>
            <w:vAlign w:val="center"/>
          </w:tcPr>
          <w:p w:rsidR="00A31EA1" w:rsidRPr="002B02C2" w:rsidRDefault="00A31EA1" w:rsidP="00E675F5">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A31EA1" w:rsidRPr="002B02C2" w:rsidRDefault="00A31EA1" w:rsidP="00E675F5">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A31EA1" w:rsidRPr="002B02C2" w:rsidRDefault="00A31EA1" w:rsidP="00E675F5">
            <w:pPr>
              <w:rPr>
                <w:sz w:val="18"/>
                <w:szCs w:val="18"/>
                <w:lang w:val="en-US"/>
              </w:rPr>
            </w:pPr>
          </w:p>
        </w:tc>
      </w:tr>
      <w:tr w:rsidR="00A31EA1" w:rsidRPr="004D02E8" w:rsidTr="00E675F5">
        <w:tc>
          <w:tcPr>
            <w:tcW w:w="699" w:type="dxa"/>
            <w:tcBorders>
              <w:top w:val="single" w:sz="2" w:space="0" w:color="000000"/>
              <w:left w:val="single" w:sz="2" w:space="0" w:color="000000"/>
              <w:bottom w:val="single" w:sz="2" w:space="0" w:color="000000"/>
              <w:right w:val="nil"/>
            </w:tcBorders>
            <w:vAlign w:val="center"/>
          </w:tcPr>
          <w:p w:rsidR="00A31EA1" w:rsidRPr="004D02E8" w:rsidRDefault="00A31EA1" w:rsidP="00E675F5">
            <w:pPr>
              <w:jc w:val="center"/>
              <w:rPr>
                <w:sz w:val="22"/>
                <w:szCs w:val="22"/>
                <w:lang w:val="en-US"/>
              </w:rPr>
            </w:pPr>
            <w:r w:rsidRPr="005F0059">
              <w:rPr>
                <w:sz w:val="24"/>
                <w:szCs w:val="24"/>
                <w:lang w:val="en-US"/>
              </w:rPr>
              <w:t xml:space="preserve"> </w:t>
            </w:r>
            <w:r w:rsidRPr="004D02E8">
              <w:rPr>
                <w:sz w:val="22"/>
                <w:szCs w:val="22"/>
                <w:lang w:val="en-US"/>
              </w:rPr>
              <w:t>2</w:t>
            </w:r>
          </w:p>
        </w:tc>
        <w:tc>
          <w:tcPr>
            <w:tcW w:w="1537" w:type="dxa"/>
            <w:tcBorders>
              <w:top w:val="single" w:sz="2" w:space="0" w:color="000000"/>
              <w:left w:val="single" w:sz="2" w:space="0" w:color="000000"/>
              <w:bottom w:val="single" w:sz="2" w:space="0" w:color="000000"/>
              <w:right w:val="nil"/>
            </w:tcBorders>
            <w:vAlign w:val="center"/>
          </w:tcPr>
          <w:p w:rsidR="00A31EA1" w:rsidRPr="004D02E8" w:rsidRDefault="00A31EA1" w:rsidP="00E675F5">
            <w:pPr>
              <w:jc w:val="center"/>
              <w:rPr>
                <w:sz w:val="22"/>
                <w:szCs w:val="22"/>
                <w:lang w:val="en-US"/>
              </w:rPr>
            </w:pPr>
            <w:r w:rsidRPr="004D02E8">
              <w:rPr>
                <w:sz w:val="22"/>
                <w:szCs w:val="22"/>
                <w:lang w:val="en-US"/>
              </w:rPr>
              <w:t>Calcul</w:t>
            </w:r>
          </w:p>
          <w:p w:rsidR="00A31EA1" w:rsidRPr="004D02E8" w:rsidRDefault="00A31EA1" w:rsidP="00E675F5">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A31EA1" w:rsidRPr="004D02E8" w:rsidRDefault="00A31EA1" w:rsidP="00E675F5">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Chiria schelelor modulare PERI UP Flex (set.  8,591t x 8 luni x 168 ore = 11546,30 t*h)</w:t>
            </w:r>
          </w:p>
        </w:tc>
        <w:tc>
          <w:tcPr>
            <w:tcW w:w="978" w:type="dxa"/>
            <w:tcBorders>
              <w:top w:val="single" w:sz="2" w:space="0" w:color="000000"/>
              <w:left w:val="single" w:sz="2" w:space="0" w:color="000000"/>
              <w:bottom w:val="single" w:sz="2" w:space="0" w:color="000000"/>
              <w:right w:val="nil"/>
            </w:tcBorders>
            <w:vAlign w:val="center"/>
          </w:tcPr>
          <w:p w:rsidR="00A31EA1" w:rsidRPr="004D02E8" w:rsidRDefault="00A31EA1" w:rsidP="00E675F5">
            <w:pPr>
              <w:jc w:val="center"/>
              <w:rPr>
                <w:sz w:val="22"/>
                <w:szCs w:val="22"/>
                <w:lang w:val="en-US"/>
              </w:rPr>
            </w:pPr>
            <w:r w:rsidRPr="004D02E8">
              <w:rPr>
                <w:sz w:val="22"/>
                <w:szCs w:val="22"/>
                <w:lang w:val="en-US"/>
              </w:rPr>
              <w:t>t*h</w:t>
            </w:r>
          </w:p>
        </w:tc>
        <w:tc>
          <w:tcPr>
            <w:tcW w:w="1118" w:type="dxa"/>
            <w:tcBorders>
              <w:top w:val="single" w:sz="2" w:space="0" w:color="000000"/>
              <w:left w:val="single" w:sz="2" w:space="0" w:color="000000"/>
              <w:bottom w:val="single" w:sz="2" w:space="0" w:color="000000"/>
              <w:right w:val="nil"/>
            </w:tcBorders>
            <w:vAlign w:val="center"/>
          </w:tcPr>
          <w:p w:rsidR="00A31EA1" w:rsidRPr="004D02E8" w:rsidRDefault="00A31EA1" w:rsidP="00E675F5">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A31EA1" w:rsidRPr="002B02C2" w:rsidRDefault="00A31EA1" w:rsidP="00E675F5">
            <w:pPr>
              <w:jc w:val="right"/>
              <w:rPr>
                <w:sz w:val="24"/>
                <w:szCs w:val="24"/>
                <w:lang w:val="en-US"/>
              </w:rPr>
            </w:pPr>
            <w:r w:rsidRPr="002B02C2">
              <w:rPr>
                <w:sz w:val="24"/>
                <w:szCs w:val="24"/>
                <w:lang w:val="en-US"/>
              </w:rPr>
              <w:t>11 546,30</w:t>
            </w:r>
          </w:p>
        </w:tc>
      </w:tr>
      <w:tr w:rsidR="00A31EA1" w:rsidRPr="005F0059" w:rsidTr="00E675F5">
        <w:tc>
          <w:tcPr>
            <w:tcW w:w="699" w:type="dxa"/>
            <w:tcBorders>
              <w:top w:val="nil"/>
              <w:left w:val="single" w:sz="2" w:space="0" w:color="000000"/>
              <w:bottom w:val="single" w:sz="2" w:space="0" w:color="000000"/>
              <w:right w:val="nil"/>
            </w:tcBorders>
          </w:tcPr>
          <w:p w:rsidR="00A31EA1" w:rsidRPr="005F0059" w:rsidRDefault="00A31EA1" w:rsidP="00E675F5">
            <w:pPr>
              <w:rPr>
                <w:sz w:val="24"/>
                <w:szCs w:val="24"/>
                <w:lang w:val="en-US"/>
              </w:rPr>
            </w:pPr>
          </w:p>
        </w:tc>
        <w:tc>
          <w:tcPr>
            <w:tcW w:w="1537" w:type="dxa"/>
            <w:tcBorders>
              <w:top w:val="nil"/>
              <w:left w:val="single" w:sz="2" w:space="0" w:color="000000"/>
              <w:bottom w:val="single" w:sz="2" w:space="0" w:color="000000"/>
              <w:right w:val="nil"/>
            </w:tcBorders>
            <w:vAlign w:val="center"/>
          </w:tcPr>
          <w:p w:rsidR="00A31EA1" w:rsidRPr="004D02E8" w:rsidRDefault="00A31EA1" w:rsidP="00E675F5">
            <w:pPr>
              <w:rPr>
                <w:sz w:val="16"/>
                <w:szCs w:val="16"/>
                <w:lang w:val="en-US"/>
              </w:rPr>
            </w:pPr>
            <w:r>
              <w:rPr>
                <w:sz w:val="16"/>
                <w:szCs w:val="16"/>
                <w:lang w:val="en-US"/>
              </w:rPr>
              <w:t>123</w:t>
            </w:r>
          </w:p>
        </w:tc>
        <w:tc>
          <w:tcPr>
            <w:tcW w:w="4613" w:type="dxa"/>
            <w:tcBorders>
              <w:top w:val="nil"/>
              <w:left w:val="single" w:sz="2" w:space="0" w:color="000000"/>
              <w:bottom w:val="single" w:sz="2" w:space="0" w:color="000000"/>
              <w:right w:val="nil"/>
            </w:tcBorders>
          </w:tcPr>
          <w:p w:rsidR="00A31EA1" w:rsidRPr="00574370" w:rsidRDefault="00A31EA1" w:rsidP="00E675F5">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Chiria Schelelor modulare PERI UP Flex</w:t>
            </w:r>
          </w:p>
        </w:tc>
        <w:tc>
          <w:tcPr>
            <w:tcW w:w="978" w:type="dxa"/>
            <w:tcBorders>
              <w:top w:val="nil"/>
              <w:left w:val="single" w:sz="2" w:space="0" w:color="000000"/>
              <w:bottom w:val="single" w:sz="2" w:space="0" w:color="000000"/>
              <w:right w:val="nil"/>
            </w:tcBorders>
            <w:vAlign w:val="center"/>
          </w:tcPr>
          <w:p w:rsidR="00A31EA1" w:rsidRPr="002B02C2" w:rsidRDefault="00A31EA1" w:rsidP="00E675F5">
            <w:pPr>
              <w:rPr>
                <w:sz w:val="18"/>
                <w:szCs w:val="18"/>
                <w:lang w:val="en-US"/>
              </w:rPr>
            </w:pPr>
            <w:r w:rsidRPr="002B02C2">
              <w:rPr>
                <w:sz w:val="18"/>
                <w:szCs w:val="18"/>
                <w:lang w:val="en-US"/>
              </w:rPr>
              <w:t>t*h</w:t>
            </w:r>
          </w:p>
        </w:tc>
        <w:tc>
          <w:tcPr>
            <w:tcW w:w="1118" w:type="dxa"/>
            <w:tcBorders>
              <w:top w:val="nil"/>
              <w:left w:val="single" w:sz="2" w:space="0" w:color="000000"/>
              <w:bottom w:val="single" w:sz="2" w:space="0" w:color="000000"/>
              <w:right w:val="nil"/>
            </w:tcBorders>
            <w:vAlign w:val="center"/>
          </w:tcPr>
          <w:p w:rsidR="00A31EA1" w:rsidRPr="002B02C2" w:rsidRDefault="00A31EA1" w:rsidP="00E675F5">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A31EA1" w:rsidRPr="002B02C2" w:rsidRDefault="00A31EA1" w:rsidP="00E675F5">
            <w:pPr>
              <w:rPr>
                <w:sz w:val="18"/>
                <w:szCs w:val="18"/>
                <w:lang w:val="en-US"/>
              </w:rPr>
            </w:pPr>
          </w:p>
        </w:tc>
      </w:tr>
    </w:tbl>
    <w:p w:rsidR="00A31EA1" w:rsidRPr="004D02E8" w:rsidRDefault="00A31EA1" w:rsidP="00A31EA1">
      <w:pPr>
        <w:rPr>
          <w:sz w:val="24"/>
          <w:szCs w:val="24"/>
          <w:lang w:val="en-US"/>
        </w:rPr>
      </w:pPr>
      <w:r w:rsidRPr="005F0059">
        <w:rPr>
          <w:sz w:val="24"/>
          <w:szCs w:val="24"/>
          <w:lang w:val="en-US"/>
        </w:rPr>
        <w:t xml:space="preserve"> </w:t>
      </w:r>
    </w:p>
    <w:p w:rsidR="005F0059" w:rsidRPr="004D02E8" w:rsidRDefault="005F0059">
      <w:pPr>
        <w:rPr>
          <w:sz w:val="24"/>
          <w:szCs w:val="24"/>
          <w:lang w:val="en-US"/>
        </w:rPr>
      </w:pPr>
    </w:p>
    <w:p w:rsidR="00A31EA1" w:rsidRDefault="00A31EA1" w:rsidP="00A31EA1">
      <w:pPr>
        <w:spacing w:line="360" w:lineRule="auto"/>
        <w:rPr>
          <w:sz w:val="28"/>
          <w:szCs w:val="28"/>
          <w:lang w:val="en-US"/>
        </w:rPr>
      </w:pPr>
      <w:r>
        <w:rPr>
          <w:sz w:val="24"/>
          <w:szCs w:val="24"/>
          <w:lang w:val="en-US"/>
        </w:rPr>
        <w:t xml:space="preserve">    </w:t>
      </w:r>
      <w:r w:rsidRPr="00AD70B4">
        <w:rPr>
          <w:sz w:val="24"/>
          <w:szCs w:val="24"/>
          <w:lang w:val="en-US"/>
        </w:rPr>
        <w:t xml:space="preserve">Costul estimativ LCM, </w:t>
      </w:r>
      <w:r>
        <w:rPr>
          <w:sz w:val="24"/>
          <w:szCs w:val="24"/>
          <w:lang w:val="en-US"/>
        </w:rPr>
        <w:t xml:space="preserve">conform </w:t>
      </w:r>
      <w:r w:rsidRPr="00AD70B4">
        <w:rPr>
          <w:sz w:val="24"/>
          <w:szCs w:val="24"/>
          <w:lang w:val="en-US"/>
        </w:rPr>
        <w:t>cap.  I – IX (DEVIZ GENERAL)</w:t>
      </w:r>
      <w:r>
        <w:rPr>
          <w:sz w:val="24"/>
          <w:szCs w:val="24"/>
          <w:lang w:val="en-US"/>
        </w:rPr>
        <w:t>,</w:t>
      </w:r>
      <w:r w:rsidRPr="00AD70B4">
        <w:rPr>
          <w:sz w:val="24"/>
          <w:szCs w:val="24"/>
          <w:lang w:val="en-US"/>
        </w:rPr>
        <w:t xml:space="preserve"> fără TVA</w:t>
      </w:r>
      <w:r>
        <w:rPr>
          <w:sz w:val="24"/>
          <w:szCs w:val="24"/>
          <w:lang w:val="en-US"/>
        </w:rPr>
        <w:t xml:space="preserve">   -</w:t>
      </w:r>
      <w:r w:rsidRPr="00AD70B4">
        <w:rPr>
          <w:sz w:val="24"/>
          <w:szCs w:val="24"/>
          <w:lang w:val="en-US"/>
        </w:rPr>
        <w:t xml:space="preserve"> </w:t>
      </w:r>
      <w:r>
        <w:rPr>
          <w:sz w:val="24"/>
          <w:szCs w:val="24"/>
          <w:lang w:val="en-US"/>
        </w:rPr>
        <w:t>14 335,38</w:t>
      </w:r>
      <w:r w:rsidRPr="00AD70B4">
        <w:rPr>
          <w:sz w:val="24"/>
          <w:szCs w:val="24"/>
          <w:lang w:val="en-US"/>
        </w:rPr>
        <w:t xml:space="preserve"> mii lei</w:t>
      </w:r>
    </w:p>
    <w:p w:rsidR="00A31EA1" w:rsidRDefault="00A31EA1" w:rsidP="00A31EA1">
      <w:pPr>
        <w:spacing w:line="360" w:lineRule="auto"/>
        <w:rPr>
          <w:sz w:val="24"/>
          <w:szCs w:val="24"/>
          <w:lang w:val="en-US"/>
        </w:rPr>
      </w:pPr>
      <w:r w:rsidRPr="00CA50ED">
        <w:rPr>
          <w:sz w:val="24"/>
          <w:szCs w:val="24"/>
          <w:lang w:val="en-US"/>
        </w:rPr>
        <w:t xml:space="preserve">   </w:t>
      </w:r>
      <w:r>
        <w:rPr>
          <w:sz w:val="24"/>
          <w:szCs w:val="24"/>
          <w:lang w:val="en-US"/>
        </w:rPr>
        <w:t xml:space="preserve"> </w:t>
      </w:r>
      <w:r w:rsidRPr="00CA50ED">
        <w:rPr>
          <w:sz w:val="24"/>
          <w:szCs w:val="24"/>
          <w:lang w:val="en-US"/>
        </w:rPr>
        <w:t xml:space="preserve">Termenul limită de execuție a lucrarilor </w:t>
      </w:r>
      <w:r>
        <w:rPr>
          <w:sz w:val="24"/>
          <w:szCs w:val="24"/>
          <w:lang w:val="en-US"/>
        </w:rPr>
        <w:t>– 3</w:t>
      </w:r>
      <w:r w:rsidR="00265292">
        <w:rPr>
          <w:sz w:val="24"/>
          <w:szCs w:val="24"/>
          <w:lang w:val="en-US"/>
        </w:rPr>
        <w:t>0</w:t>
      </w:r>
      <w:r>
        <w:rPr>
          <w:sz w:val="24"/>
          <w:szCs w:val="24"/>
          <w:lang w:val="en-US"/>
        </w:rPr>
        <w:t>.0</w:t>
      </w:r>
      <w:r w:rsidR="004A7E62">
        <w:rPr>
          <w:sz w:val="24"/>
          <w:szCs w:val="24"/>
          <w:lang w:val="en-US"/>
        </w:rPr>
        <w:t>6</w:t>
      </w:r>
      <w:r>
        <w:rPr>
          <w:sz w:val="24"/>
          <w:szCs w:val="24"/>
          <w:lang w:val="en-US"/>
        </w:rPr>
        <w:t>.2024</w:t>
      </w:r>
    </w:p>
    <w:p w:rsidR="00A31EA1" w:rsidRDefault="00A31EA1" w:rsidP="00A31EA1">
      <w:pPr>
        <w:rPr>
          <w:sz w:val="24"/>
          <w:szCs w:val="24"/>
          <w:lang w:val="en-US"/>
        </w:rPr>
      </w:pPr>
    </w:p>
    <w:p w:rsidR="00A31EA1" w:rsidRDefault="00A31EA1" w:rsidP="00A31EA1">
      <w:pPr>
        <w:rPr>
          <w:sz w:val="24"/>
          <w:szCs w:val="24"/>
          <w:lang w:val="en-US"/>
        </w:rPr>
      </w:pPr>
    </w:p>
    <w:tbl>
      <w:tblPr>
        <w:tblpPr w:leftFromText="180" w:rightFromText="180" w:vertAnchor="text" w:horzAnchor="page" w:tblpX="1708" w:tblpY="191"/>
        <w:tblW w:w="9374" w:type="dxa"/>
        <w:tblLayout w:type="fixed"/>
        <w:tblLook w:val="0000" w:firstRow="0" w:lastRow="0" w:firstColumn="0" w:lastColumn="0" w:noHBand="0" w:noVBand="0"/>
      </w:tblPr>
      <w:tblGrid>
        <w:gridCol w:w="3978"/>
        <w:gridCol w:w="5396"/>
      </w:tblGrid>
      <w:tr w:rsidR="00A31EA1" w:rsidRPr="00153F6F" w:rsidTr="00E675F5">
        <w:trPr>
          <w:trHeight w:val="348"/>
        </w:trPr>
        <w:tc>
          <w:tcPr>
            <w:tcW w:w="3978" w:type="dxa"/>
            <w:tcBorders>
              <w:top w:val="nil"/>
              <w:left w:val="nil"/>
              <w:bottom w:val="nil"/>
              <w:right w:val="nil"/>
            </w:tcBorders>
          </w:tcPr>
          <w:p w:rsidR="00A31EA1" w:rsidRPr="00153F6F" w:rsidRDefault="00A31EA1" w:rsidP="00E675F5">
            <w:pPr>
              <w:rPr>
                <w:sz w:val="24"/>
                <w:szCs w:val="24"/>
                <w:lang w:val="en-US"/>
              </w:rPr>
            </w:pPr>
            <w:r>
              <w:rPr>
                <w:sz w:val="24"/>
                <w:szCs w:val="24"/>
                <w:lang w:val="en-US"/>
              </w:rPr>
              <w:t>Director adjunct</w:t>
            </w:r>
          </w:p>
        </w:tc>
        <w:tc>
          <w:tcPr>
            <w:tcW w:w="5396" w:type="dxa"/>
            <w:tcBorders>
              <w:top w:val="nil"/>
              <w:left w:val="nil"/>
              <w:bottom w:val="single" w:sz="2" w:space="0" w:color="000000"/>
              <w:right w:val="nil"/>
            </w:tcBorders>
          </w:tcPr>
          <w:p w:rsidR="00A31EA1" w:rsidRPr="0063772F" w:rsidRDefault="00A31EA1" w:rsidP="00E675F5">
            <w:pPr>
              <w:ind w:right="176"/>
              <w:rPr>
                <w:rFonts w:ascii="Cambria" w:hAnsi="Cambria"/>
                <w:sz w:val="24"/>
                <w:szCs w:val="24"/>
                <w:lang w:val="ro-RO"/>
              </w:rPr>
            </w:pPr>
            <w:r>
              <w:rPr>
                <w:rFonts w:ascii="Times New Roman CYR" w:hAnsi="Times New Roman CYR"/>
                <w:sz w:val="24"/>
                <w:szCs w:val="24"/>
                <w:lang w:val="en-US"/>
              </w:rPr>
              <w:t xml:space="preserve">                                 Serghei Galu</w:t>
            </w:r>
            <w:r>
              <w:rPr>
                <w:rFonts w:ascii="Cambria" w:hAnsi="Cambria"/>
                <w:sz w:val="24"/>
                <w:szCs w:val="24"/>
                <w:lang w:val="en-US"/>
              </w:rPr>
              <w:t>șca</w:t>
            </w:r>
          </w:p>
        </w:tc>
      </w:tr>
    </w:tbl>
    <w:p w:rsidR="00A31EA1" w:rsidRPr="00CA50ED" w:rsidRDefault="00A31EA1" w:rsidP="00A31EA1">
      <w:pPr>
        <w:rPr>
          <w:sz w:val="24"/>
          <w:szCs w:val="24"/>
          <w:lang w:val="en-US"/>
        </w:rPr>
      </w:pPr>
    </w:p>
    <w:tbl>
      <w:tblPr>
        <w:tblpPr w:leftFromText="180" w:rightFromText="180" w:vertAnchor="text" w:horzAnchor="page" w:tblpX="1708" w:tblpY="191"/>
        <w:tblW w:w="9374" w:type="dxa"/>
        <w:tblLayout w:type="fixed"/>
        <w:tblLook w:val="0000" w:firstRow="0" w:lastRow="0" w:firstColumn="0" w:lastColumn="0" w:noHBand="0" w:noVBand="0"/>
      </w:tblPr>
      <w:tblGrid>
        <w:gridCol w:w="3978"/>
        <w:gridCol w:w="5396"/>
      </w:tblGrid>
      <w:tr w:rsidR="00A31EA1" w:rsidRPr="00153F6F" w:rsidTr="00E675F5">
        <w:trPr>
          <w:trHeight w:val="348"/>
        </w:trPr>
        <w:tc>
          <w:tcPr>
            <w:tcW w:w="3978" w:type="dxa"/>
            <w:tcBorders>
              <w:top w:val="nil"/>
              <w:left w:val="nil"/>
              <w:bottom w:val="nil"/>
              <w:right w:val="nil"/>
            </w:tcBorders>
          </w:tcPr>
          <w:p w:rsidR="00A31EA1" w:rsidRPr="00153F6F" w:rsidRDefault="00A31EA1" w:rsidP="00E675F5">
            <w:pPr>
              <w:rPr>
                <w:sz w:val="24"/>
                <w:szCs w:val="24"/>
                <w:lang w:val="en-US"/>
              </w:rPr>
            </w:pPr>
            <w:r>
              <w:rPr>
                <w:sz w:val="24"/>
                <w:szCs w:val="24"/>
                <w:lang w:val="en-US"/>
              </w:rPr>
              <w:t>Șef Direcție Implementare Proiecte</w:t>
            </w:r>
          </w:p>
        </w:tc>
        <w:tc>
          <w:tcPr>
            <w:tcW w:w="5396" w:type="dxa"/>
            <w:tcBorders>
              <w:top w:val="nil"/>
              <w:left w:val="nil"/>
              <w:bottom w:val="single" w:sz="2" w:space="0" w:color="000000"/>
              <w:right w:val="nil"/>
            </w:tcBorders>
          </w:tcPr>
          <w:p w:rsidR="00A31EA1" w:rsidRPr="00BD78FB" w:rsidRDefault="00A31EA1" w:rsidP="00E675F5">
            <w:pPr>
              <w:ind w:right="176"/>
              <w:rPr>
                <w:rFonts w:ascii="Cambria" w:hAnsi="Cambria"/>
                <w:sz w:val="24"/>
                <w:szCs w:val="24"/>
                <w:lang w:val="ro-RO"/>
              </w:rPr>
            </w:pPr>
            <w:r>
              <w:rPr>
                <w:rFonts w:ascii="Times New Roman CYR" w:hAnsi="Times New Roman CYR"/>
                <w:sz w:val="24"/>
                <w:szCs w:val="24"/>
                <w:lang w:val="en-US"/>
              </w:rPr>
              <w:t xml:space="preserve">                                 Andrei Ermurachi</w:t>
            </w:r>
          </w:p>
        </w:tc>
      </w:tr>
    </w:tbl>
    <w:p w:rsidR="00A31EA1" w:rsidRPr="00CA50ED" w:rsidRDefault="00A31EA1" w:rsidP="00A31EA1">
      <w:pPr>
        <w:rPr>
          <w:lang w:val="en-US"/>
        </w:rPr>
      </w:pPr>
    </w:p>
    <w:p w:rsidR="00A31EA1" w:rsidRPr="004D02E8" w:rsidRDefault="00A31EA1" w:rsidP="00A31EA1">
      <w:pPr>
        <w:rPr>
          <w:sz w:val="28"/>
          <w:szCs w:val="28"/>
          <w:lang w:val="en-US"/>
        </w:rPr>
      </w:pPr>
      <w:r>
        <w:rPr>
          <w:sz w:val="28"/>
          <w:szCs w:val="28"/>
          <w:lang w:val="en-US"/>
        </w:rPr>
        <w:t xml:space="preserve">      </w:t>
      </w:r>
    </w:p>
    <w:p w:rsidR="00A31EA1" w:rsidRDefault="00A31EA1" w:rsidP="00A31EA1">
      <w:pPr>
        <w:rPr>
          <w:sz w:val="28"/>
          <w:szCs w:val="28"/>
          <w:lang w:val="en-US"/>
        </w:rPr>
      </w:pPr>
    </w:p>
    <w:p w:rsidR="00A31EA1" w:rsidRDefault="00A31EA1" w:rsidP="00A31EA1">
      <w:pPr>
        <w:rPr>
          <w:sz w:val="28"/>
          <w:szCs w:val="28"/>
          <w:lang w:val="en-US"/>
        </w:rPr>
      </w:pPr>
    </w:p>
    <w:p w:rsidR="005F0059" w:rsidRDefault="005F0059">
      <w:pPr>
        <w:rPr>
          <w:sz w:val="28"/>
          <w:szCs w:val="28"/>
          <w:lang w:val="en-US"/>
        </w:rPr>
      </w:pPr>
    </w:p>
    <w:p w:rsidR="00A31EA1" w:rsidRDefault="00A31EA1">
      <w:pPr>
        <w:rPr>
          <w:sz w:val="28"/>
          <w:szCs w:val="28"/>
          <w:lang w:val="en-US"/>
        </w:rPr>
      </w:pPr>
    </w:p>
    <w:p w:rsidR="00A31EA1" w:rsidRDefault="00A31EA1">
      <w:pPr>
        <w:rPr>
          <w:sz w:val="28"/>
          <w:szCs w:val="28"/>
          <w:lang w:val="en-US"/>
        </w:rPr>
      </w:pPr>
    </w:p>
    <w:p w:rsidR="00A31EA1" w:rsidRDefault="00A31EA1">
      <w:pPr>
        <w:rPr>
          <w:sz w:val="28"/>
          <w:szCs w:val="28"/>
          <w:lang w:val="en-US"/>
        </w:rPr>
      </w:pPr>
    </w:p>
    <w:p w:rsidR="00A31EA1" w:rsidRDefault="00A31EA1">
      <w:pPr>
        <w:rPr>
          <w:sz w:val="28"/>
          <w:szCs w:val="28"/>
          <w:lang w:val="en-US"/>
        </w:rPr>
      </w:pPr>
    </w:p>
    <w:p w:rsidR="00A31EA1" w:rsidRPr="00A31EA1" w:rsidRDefault="00A31EA1" w:rsidP="00A31EA1">
      <w:pPr>
        <w:jc w:val="right"/>
        <w:rPr>
          <w:sz w:val="24"/>
          <w:szCs w:val="24"/>
          <w:lang w:val="en-US"/>
        </w:rPr>
      </w:pPr>
      <w:bookmarkStart w:id="0" w:name="_Hlk135044520"/>
      <w:r w:rsidRPr="00A31EA1">
        <w:rPr>
          <w:sz w:val="24"/>
          <w:szCs w:val="24"/>
          <w:lang w:val="en-US"/>
        </w:rPr>
        <w:t>Fila 42/42</w:t>
      </w:r>
      <w:bookmarkEnd w:id="0"/>
    </w:p>
    <w:sectPr w:rsidR="00A31EA1" w:rsidRPr="00A31EA1" w:rsidSect="006B737B">
      <w:type w:val="continuous"/>
      <w:pgSz w:w="11907" w:h="16840"/>
      <w:pgMar w:top="284" w:right="567" w:bottom="426"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00000203" w:usb1="00000000" w:usb2="00000000" w:usb3="00000000" w:csb0="0000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325"/>
    <w:rsid w:val="000D4574"/>
    <w:rsid w:val="001522E0"/>
    <w:rsid w:val="00153F6F"/>
    <w:rsid w:val="00185048"/>
    <w:rsid w:val="001F276C"/>
    <w:rsid w:val="00265292"/>
    <w:rsid w:val="002B02C2"/>
    <w:rsid w:val="002C2F63"/>
    <w:rsid w:val="00310280"/>
    <w:rsid w:val="003847D1"/>
    <w:rsid w:val="004A7E62"/>
    <w:rsid w:val="004D02E8"/>
    <w:rsid w:val="00574370"/>
    <w:rsid w:val="005F0059"/>
    <w:rsid w:val="00604D56"/>
    <w:rsid w:val="0063772F"/>
    <w:rsid w:val="00694325"/>
    <w:rsid w:val="006B737B"/>
    <w:rsid w:val="008B47FF"/>
    <w:rsid w:val="008F1523"/>
    <w:rsid w:val="00965FA8"/>
    <w:rsid w:val="009C1B64"/>
    <w:rsid w:val="00A31EA1"/>
    <w:rsid w:val="00AD70B4"/>
    <w:rsid w:val="00B40365"/>
    <w:rsid w:val="00B9681B"/>
    <w:rsid w:val="00BA39EE"/>
    <w:rsid w:val="00BD78FB"/>
    <w:rsid w:val="00CA50ED"/>
    <w:rsid w:val="00CB1E8B"/>
    <w:rsid w:val="00D8180E"/>
    <w:rsid w:val="00DC46DA"/>
    <w:rsid w:val="00DE0701"/>
    <w:rsid w:val="00E03DD8"/>
    <w:rsid w:val="00E17D63"/>
    <w:rsid w:val="00E675F5"/>
    <w:rsid w:val="00FA18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CA01C6"/>
  <w14:defaultImageDpi w14:val="0"/>
  <w15:docId w15:val="{9D125D02-3721-4FFC-87EA-3CE91056D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qFormat="1"/>
    <w:lsdException w:name="table of authorities" w:semiHidden="1" w:unhideWhenUsed="1"/>
    <w:lsdException w:name="List" w:semiHidden="1"/>
    <w:lsdException w:name="List Bullet" w:semiHidden="1" w:unhideWhenUsed="1"/>
    <w:lsdException w:name="Title"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w:hAnsi="Times New Roman"/>
      <w:sz w:val="20"/>
      <w:szCs w:val="20"/>
      <w:lang w:eastAsia="en-US"/>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link w:val="a5"/>
    <w:uiPriority w:val="99"/>
    <w:qFormat/>
    <w:pPr>
      <w:keepNext/>
      <w:spacing w:before="240" w:after="120"/>
    </w:pPr>
    <w:rPr>
      <w:rFonts w:ascii="Arial" w:hAnsi="Arial" w:cs="Tahoma"/>
      <w:sz w:val="28"/>
      <w:szCs w:val="28"/>
    </w:rPr>
  </w:style>
  <w:style w:type="character" w:customStyle="1" w:styleId="a5">
    <w:name w:val="Заголовок Знак"/>
    <w:basedOn w:val="a0"/>
    <w:link w:val="a3"/>
    <w:uiPriority w:val="10"/>
    <w:locked/>
    <w:rPr>
      <w:rFonts w:asciiTheme="majorHAnsi" w:eastAsiaTheme="majorEastAsia" w:hAnsiTheme="majorHAnsi" w:cs="Times New Roman"/>
      <w:b/>
      <w:bCs/>
      <w:kern w:val="28"/>
      <w:sz w:val="32"/>
      <w:szCs w:val="32"/>
      <w:lang w:val="x-none" w:eastAsia="en-US"/>
    </w:rPr>
  </w:style>
  <w:style w:type="paragraph" w:styleId="a4">
    <w:name w:val="Body Text"/>
    <w:basedOn w:val="a"/>
    <w:link w:val="a6"/>
    <w:uiPriority w:val="99"/>
    <w:pPr>
      <w:spacing w:after="120"/>
    </w:pPr>
  </w:style>
  <w:style w:type="character" w:customStyle="1" w:styleId="a6">
    <w:name w:val="Основной текст Знак"/>
    <w:basedOn w:val="a0"/>
    <w:link w:val="a4"/>
    <w:uiPriority w:val="99"/>
    <w:semiHidden/>
    <w:locked/>
    <w:rPr>
      <w:rFonts w:ascii="Times New Roman" w:hAnsi="Times New Roman" w:cs="Times New Roman"/>
      <w:sz w:val="20"/>
      <w:szCs w:val="20"/>
      <w:lang w:val="x-none" w:eastAsia="en-US"/>
    </w:rPr>
  </w:style>
  <w:style w:type="paragraph" w:styleId="a7">
    <w:name w:val="List"/>
    <w:basedOn w:val="a4"/>
    <w:uiPriority w:val="99"/>
    <w:rPr>
      <w:rFonts w:ascii="Arial" w:hAnsi="Arial" w:cs="Tahoma"/>
    </w:rPr>
  </w:style>
  <w:style w:type="paragraph" w:styleId="a8">
    <w:name w:val="caption"/>
    <w:basedOn w:val="a"/>
    <w:uiPriority w:val="99"/>
    <w:qFormat/>
    <w:pPr>
      <w:spacing w:before="120" w:after="120"/>
    </w:pPr>
    <w:rPr>
      <w:rFonts w:ascii="Arial" w:hAnsi="Arial" w:cs="Tahoma"/>
      <w:i/>
      <w:iCs/>
      <w:sz w:val="24"/>
      <w:szCs w:val="24"/>
    </w:rPr>
  </w:style>
  <w:style w:type="paragraph" w:customStyle="1" w:styleId="Index">
    <w:name w:val="Index"/>
    <w:basedOn w:val="a"/>
    <w:uiPriority w:val="99"/>
    <w:rPr>
      <w:rFonts w:ascii="Arial" w:hAnsi="Arial" w:cs="Tahoma"/>
    </w:rPr>
  </w:style>
  <w:style w:type="paragraph" w:styleId="a9">
    <w:name w:val="Subtitle"/>
    <w:basedOn w:val="WW-Title"/>
    <w:next w:val="a4"/>
    <w:link w:val="aa"/>
    <w:uiPriority w:val="99"/>
    <w:qFormat/>
    <w:pPr>
      <w:jc w:val="center"/>
    </w:pPr>
    <w:rPr>
      <w:i/>
      <w:iCs/>
    </w:rPr>
  </w:style>
  <w:style w:type="character" w:customStyle="1" w:styleId="aa">
    <w:name w:val="Подзаголовок Знак"/>
    <w:basedOn w:val="a0"/>
    <w:link w:val="a9"/>
    <w:uiPriority w:val="11"/>
    <w:locked/>
    <w:rPr>
      <w:rFonts w:asciiTheme="majorHAnsi" w:eastAsiaTheme="majorEastAsia" w:hAnsiTheme="majorHAnsi" w:cs="Times New Roman"/>
      <w:sz w:val="24"/>
      <w:szCs w:val="24"/>
      <w:lang w:val="x-none" w:eastAsia="en-US"/>
    </w:rPr>
  </w:style>
  <w:style w:type="paragraph" w:customStyle="1" w:styleId="Index1">
    <w:name w:val="Index1"/>
    <w:basedOn w:val="a"/>
    <w:uiPriority w:val="99"/>
    <w:rPr>
      <w:rFonts w:ascii="Arial" w:hAnsi="Arial" w:cs="Tahoma"/>
    </w:rPr>
  </w:style>
  <w:style w:type="paragraph" w:customStyle="1" w:styleId="WW-Title">
    <w:name w:val="WW-Title"/>
    <w:basedOn w:val="a"/>
    <w:next w:val="a4"/>
    <w:uiPriority w:val="99"/>
    <w:pPr>
      <w:keepNext/>
      <w:spacing w:before="240" w:after="120"/>
    </w:pPr>
    <w:rPr>
      <w:rFonts w:ascii="Arial" w:hAnsi="Arial" w:cs="Tahoma"/>
      <w:sz w:val="28"/>
      <w:szCs w:val="28"/>
    </w:rPr>
  </w:style>
  <w:style w:type="paragraph" w:customStyle="1" w:styleId="WW-caption">
    <w:name w:val="WW-caption"/>
    <w:basedOn w:val="a"/>
    <w:uiPriority w:val="99"/>
    <w:pPr>
      <w:spacing w:before="120" w:after="120"/>
    </w:pPr>
    <w:rPr>
      <w:rFonts w:ascii="Arial" w:hAnsi="Arial" w:cs="Tahoma"/>
      <w:i/>
      <w:iCs/>
      <w:sz w:val="24"/>
      <w:szCs w:val="24"/>
    </w:rPr>
  </w:style>
  <w:style w:type="paragraph" w:customStyle="1" w:styleId="WW-Index">
    <w:name w:val="WW-Index"/>
    <w:basedOn w:val="a"/>
    <w:uiPriority w:val="99"/>
    <w:rPr>
      <w:rFonts w:ascii="Arial" w:hAnsi="Arial" w:cs="Tahoma"/>
    </w:rPr>
  </w:style>
  <w:style w:type="paragraph" w:customStyle="1" w:styleId="WW-Title1">
    <w:name w:val="WW-Title1"/>
    <w:basedOn w:val="a"/>
    <w:next w:val="a4"/>
    <w:uiPriority w:val="99"/>
    <w:pPr>
      <w:keepNext/>
      <w:spacing w:before="240" w:after="120"/>
    </w:pPr>
    <w:rPr>
      <w:rFonts w:ascii="Arial" w:hAnsi="Arial" w:cs="Tahoma"/>
      <w:sz w:val="28"/>
      <w:szCs w:val="28"/>
    </w:rPr>
  </w:style>
  <w:style w:type="paragraph" w:customStyle="1" w:styleId="WW-caption1">
    <w:name w:val="WW-caption1"/>
    <w:basedOn w:val="a"/>
    <w:uiPriority w:val="99"/>
    <w:pPr>
      <w:spacing w:before="120" w:after="120"/>
    </w:pPr>
    <w:rPr>
      <w:rFonts w:ascii="Arial" w:hAnsi="Arial" w:cs="Tahoma"/>
      <w:i/>
      <w:iCs/>
      <w:sz w:val="24"/>
      <w:szCs w:val="24"/>
    </w:rPr>
  </w:style>
  <w:style w:type="paragraph" w:customStyle="1" w:styleId="WW-Index1">
    <w:name w:val="WW-Index1"/>
    <w:basedOn w:val="a"/>
    <w:uiPriority w:val="99"/>
    <w:rPr>
      <w:rFonts w:ascii="Arial" w:hAnsi="Arial" w:cs="Tahoma"/>
    </w:rPr>
  </w:style>
  <w:style w:type="paragraph" w:customStyle="1" w:styleId="WW-Title11">
    <w:name w:val="WW-Title11"/>
    <w:basedOn w:val="a"/>
    <w:next w:val="a4"/>
    <w:uiPriority w:val="99"/>
    <w:pPr>
      <w:keepNext/>
      <w:spacing w:before="240" w:after="120"/>
    </w:pPr>
    <w:rPr>
      <w:rFonts w:ascii="Arial" w:hAnsi="Arial" w:cs="Tahoma"/>
      <w:sz w:val="28"/>
      <w:szCs w:val="28"/>
    </w:rPr>
  </w:style>
  <w:style w:type="paragraph" w:customStyle="1" w:styleId="WW-caption11">
    <w:name w:val="WW-caption11"/>
    <w:basedOn w:val="a"/>
    <w:uiPriority w:val="99"/>
    <w:pPr>
      <w:spacing w:before="120" w:after="120"/>
    </w:pPr>
    <w:rPr>
      <w:rFonts w:ascii="Arial" w:hAnsi="Arial" w:cs="Tahoma"/>
      <w:i/>
      <w:iCs/>
      <w:sz w:val="24"/>
      <w:szCs w:val="24"/>
    </w:rPr>
  </w:style>
  <w:style w:type="paragraph" w:customStyle="1" w:styleId="WW-Index11">
    <w:name w:val="WW-Index11"/>
    <w:basedOn w:val="a"/>
    <w:uiPriority w:val="99"/>
    <w:rPr>
      <w:rFonts w:ascii="Arial" w:hAnsi="Arial" w:cs="Tahoma"/>
    </w:rPr>
  </w:style>
  <w:style w:type="paragraph" w:customStyle="1" w:styleId="WW-caption111">
    <w:name w:val="WW-caption111"/>
    <w:basedOn w:val="a"/>
    <w:uiPriority w:val="99"/>
    <w:pPr>
      <w:spacing w:before="120" w:after="120"/>
    </w:pPr>
    <w:rPr>
      <w:rFonts w:ascii="Arial" w:hAnsi="Arial" w:cs="Tahoma"/>
      <w:i/>
      <w:iCs/>
      <w:sz w:val="24"/>
      <w:szCs w:val="24"/>
    </w:rPr>
  </w:style>
  <w:style w:type="paragraph" w:customStyle="1" w:styleId="WW-Index111">
    <w:name w:val="WW-Index111"/>
    <w:basedOn w:val="a"/>
    <w:uiPriority w:val="99"/>
    <w:rPr>
      <w:rFonts w:ascii="Arial" w:hAnsi="Arial" w:cs="Tahoma"/>
    </w:rPr>
  </w:style>
  <w:style w:type="paragraph" w:customStyle="1" w:styleId="WW-Title111">
    <w:name w:val="WW-Title111"/>
    <w:basedOn w:val="a"/>
    <w:next w:val="a4"/>
    <w:uiPriority w:val="99"/>
    <w:pPr>
      <w:keepNext/>
      <w:spacing w:before="240" w:after="120"/>
    </w:pPr>
    <w:rPr>
      <w:rFonts w:ascii="Arial" w:hAnsi="Arial" w:cs="Tahoma"/>
      <w:sz w:val="28"/>
      <w:szCs w:val="28"/>
    </w:rPr>
  </w:style>
  <w:style w:type="paragraph" w:customStyle="1" w:styleId="WW-caption1111">
    <w:name w:val="WW-caption1111"/>
    <w:basedOn w:val="a"/>
    <w:uiPriority w:val="99"/>
    <w:pPr>
      <w:spacing w:before="120" w:after="120"/>
    </w:pPr>
    <w:rPr>
      <w:rFonts w:ascii="Arial" w:hAnsi="Arial" w:cs="Tahoma"/>
      <w:i/>
      <w:iCs/>
      <w:sz w:val="24"/>
      <w:szCs w:val="24"/>
    </w:rPr>
  </w:style>
  <w:style w:type="paragraph" w:customStyle="1" w:styleId="WW-Index1111">
    <w:name w:val="WW-Index1111"/>
    <w:basedOn w:val="a"/>
    <w:uiPriority w:val="99"/>
    <w:rPr>
      <w:rFonts w:ascii="Arial" w:hAnsi="Arial" w:cs="Tahoma"/>
    </w:rPr>
  </w:style>
  <w:style w:type="paragraph" w:customStyle="1" w:styleId="ab">
    <w:name w:val="Îáû÷íûé"/>
    <w:uiPriority w:val="99"/>
    <w:pPr>
      <w:widowControl w:val="0"/>
      <w:autoSpaceDE w:val="0"/>
      <w:autoSpaceDN w:val="0"/>
      <w:adjustRightInd w:val="0"/>
      <w:spacing w:after="0" w:line="240" w:lineRule="auto"/>
    </w:pPr>
    <w:rPr>
      <w:rFonts w:ascii="Times New Roman" w:hAnsi="Times New Roman"/>
      <w:sz w:val="20"/>
      <w:szCs w:val="20"/>
      <w:lang w:eastAsia="en-US"/>
    </w:rPr>
  </w:style>
  <w:style w:type="paragraph" w:customStyle="1" w:styleId="TableContents">
    <w:name w:val="Table Contents"/>
    <w:basedOn w:val="a"/>
    <w:uiPriority w:val="99"/>
  </w:style>
  <w:style w:type="paragraph" w:customStyle="1" w:styleId="TableHeading">
    <w:name w:val="Table Heading"/>
    <w:basedOn w:val="TableContents"/>
    <w:uiPriority w:val="99"/>
    <w:pPr>
      <w:jc w:val="center"/>
    </w:pPr>
    <w:rPr>
      <w:b/>
      <w:bCs/>
    </w:rPr>
  </w:style>
  <w:style w:type="paragraph" w:customStyle="1" w:styleId="WW-TableContents">
    <w:name w:val="WW-Table Contents"/>
    <w:basedOn w:val="a"/>
    <w:uiPriority w:val="99"/>
  </w:style>
  <w:style w:type="paragraph" w:customStyle="1" w:styleId="WW-TableHeading">
    <w:name w:val="WW-Table Heading"/>
    <w:basedOn w:val="WW-TableContents"/>
    <w:uiPriority w:val="99"/>
    <w:pPr>
      <w:jc w:val="center"/>
    </w:pPr>
    <w:rPr>
      <w:b/>
      <w:bCs/>
    </w:rPr>
  </w:style>
  <w:style w:type="paragraph" w:customStyle="1" w:styleId="WW-TableContents1">
    <w:name w:val="WW-Table Contents1"/>
    <w:basedOn w:val="a"/>
    <w:uiPriority w:val="99"/>
  </w:style>
  <w:style w:type="paragraph" w:customStyle="1" w:styleId="WW-TableHeading1">
    <w:name w:val="WW-Table Heading1"/>
    <w:basedOn w:val="WW-TableContents1"/>
    <w:uiPriority w:val="99"/>
    <w:pPr>
      <w:jc w:val="center"/>
    </w:pPr>
    <w:rPr>
      <w:b/>
      <w:bCs/>
    </w:rPr>
  </w:style>
  <w:style w:type="paragraph" w:customStyle="1" w:styleId="WW-TableContents12">
    <w:name w:val="WW-Table Contents12"/>
    <w:basedOn w:val="a"/>
    <w:uiPriority w:val="99"/>
  </w:style>
  <w:style w:type="paragraph" w:customStyle="1" w:styleId="WW-TableHeading12">
    <w:name w:val="WW-Table Heading12"/>
    <w:basedOn w:val="WW-TableContents12"/>
    <w:uiPriority w:val="99"/>
    <w:pPr>
      <w:jc w:val="center"/>
    </w:pPr>
    <w:rPr>
      <w:b/>
      <w:bCs/>
    </w:rPr>
  </w:style>
  <w:style w:type="paragraph" w:customStyle="1" w:styleId="WW-TableContents123">
    <w:name w:val="WW-Table Contents123"/>
    <w:basedOn w:val="a"/>
    <w:uiPriority w:val="99"/>
  </w:style>
  <w:style w:type="paragraph" w:customStyle="1" w:styleId="WW-TableHeading123">
    <w:name w:val="WW-Table Heading123"/>
    <w:basedOn w:val="WW-TableContents123"/>
    <w:uiPriority w:val="99"/>
    <w:pPr>
      <w:jc w:val="center"/>
    </w:pPr>
    <w:rPr>
      <w:b/>
      <w:bCs/>
    </w:rPr>
  </w:style>
  <w:style w:type="paragraph" w:customStyle="1" w:styleId="WW-TableContents1234">
    <w:name w:val="WW-Table Contents1234"/>
    <w:basedOn w:val="a"/>
    <w:uiPriority w:val="99"/>
  </w:style>
  <w:style w:type="paragraph" w:customStyle="1" w:styleId="WW-TableHeading1234">
    <w:name w:val="WW-Table Heading1234"/>
    <w:basedOn w:val="WW-TableContents1234"/>
    <w:uiPriority w:val="99"/>
    <w:pPr>
      <w:jc w:val="center"/>
    </w:pPr>
    <w:rPr>
      <w:b/>
      <w:bCs/>
    </w:rPr>
  </w:style>
  <w:style w:type="paragraph" w:customStyle="1" w:styleId="TableContents1">
    <w:name w:val="Table Contents1"/>
    <w:basedOn w:val="a"/>
    <w:uiPriority w:val="99"/>
  </w:style>
  <w:style w:type="paragraph" w:customStyle="1" w:styleId="TableHeading1">
    <w:name w:val="Table Heading1"/>
    <w:basedOn w:val="TableContents1"/>
    <w:uiPriority w:val="99"/>
    <w:pPr>
      <w:jc w:val="center"/>
    </w:pPr>
    <w:rPr>
      <w:b/>
      <w:bCs/>
    </w:rPr>
  </w:style>
  <w:style w:type="character" w:customStyle="1" w:styleId="ac">
    <w:name w:val="Îñíîâíîé øðèôò"/>
    <w:uiPriority w:val="99"/>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18914</Words>
  <Characters>107810</Characters>
  <Application>Microsoft Office Word</Application>
  <DocSecurity>0</DocSecurity>
  <Lines>898</Lines>
  <Paragraphs>252</Paragraphs>
  <ScaleCrop>false</ScaleCrop>
  <Company>Home</Company>
  <LinksUpToDate>false</LinksUpToDate>
  <CharactersWithSpaces>126472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Natalia Turcan</cp:lastModifiedBy>
  <cp:revision>2</cp:revision>
  <cp:lastPrinted>2023-05-15T09:00:00Z</cp:lastPrinted>
  <dcterms:created xsi:type="dcterms:W3CDTF">2023-05-24T13:15:00Z</dcterms:created>
  <dcterms:modified xsi:type="dcterms:W3CDTF">2023-05-24T13:15:00Z</dcterms:modified>
</cp:coreProperties>
</file>