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159C04AB" w:rsidR="004A6913" w:rsidRDefault="00BE362C" w:rsidP="00611B75">
      <w:pPr>
        <w:shd w:val="clear" w:color="auto" w:fill="FFFFFF" w:themeFill="background1"/>
        <w:spacing w:before="120"/>
        <w:ind w:hanging="142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97704E">
        <w:rPr>
          <w:lang w:val="ro-MD"/>
        </w:rPr>
        <w:t xml:space="preserve"> </w:t>
      </w:r>
      <w:r w:rsidR="0097704E" w:rsidRPr="0097704E">
        <w:rPr>
          <w:b/>
          <w:bCs/>
          <w:color w:val="000000" w:themeColor="text1"/>
          <w:lang w:val="en-US"/>
        </w:rPr>
        <w:t xml:space="preserve">actualizare a proiectului de execuție privind reabilitarea </w:t>
      </w:r>
      <w:r w:rsidR="0097704E" w:rsidRPr="0097704E">
        <w:rPr>
          <w:b/>
          <w:bCs/>
          <w:color w:val="000000" w:themeColor="text1"/>
        </w:rPr>
        <w:t>ș</w:t>
      </w:r>
      <w:r w:rsidR="0097704E" w:rsidRPr="0097704E">
        <w:rPr>
          <w:b/>
          <w:bCs/>
          <w:color w:val="000000" w:themeColor="text1"/>
          <w:lang w:val="en-US"/>
        </w:rPr>
        <w:t>i modernizarea drumurilor care fac parte din Coridorul nr.5, R13 - Ivanovca - Izvoare - Vantița - Ocolina - R14</w:t>
      </w:r>
      <w:r w:rsidR="004A6913" w:rsidRPr="0097704E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1E1667BE" w14:textId="7F534293" w:rsidR="00A1462C" w:rsidRPr="00A1462C" w:rsidRDefault="009C7F19" w:rsidP="00A1462C">
      <w:pPr>
        <w:pStyle w:val="a"/>
        <w:numPr>
          <w:ilvl w:val="0"/>
          <w:numId w:val="3"/>
        </w:numPr>
        <w:ind w:left="284" w:hanging="284"/>
      </w:pPr>
      <w:r w:rsidRPr="00A1462C">
        <w:rPr>
          <w:b/>
          <w:lang w:val="ro-MD"/>
        </w:rPr>
        <w:t xml:space="preserve">Adresa de e-mail sau de internet de la care se va putea obține accesul la documentația de atribuire: </w:t>
      </w:r>
      <w:r w:rsidRPr="00A1462C">
        <w:rPr>
          <w:b/>
          <w:i/>
          <w:lang w:val="ro-MD"/>
        </w:rPr>
        <w:t>documentația de atribuire este anexată în cadrul procedurii în SIA RSAP</w:t>
      </w:r>
      <w:r w:rsidRPr="00A1462C">
        <w:rPr>
          <w:b/>
          <w:lang w:val="ro-MD"/>
        </w:rPr>
        <w:t xml:space="preserve">             nr.</w:t>
      </w:r>
      <w:r w:rsidR="0017570A" w:rsidRPr="0017570A">
        <w:t xml:space="preserve"> </w:t>
      </w:r>
      <w:hyperlink r:id="rId10" w:tgtFrame="_blank" w:history="1">
        <w:r w:rsidR="0017570A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ocds-b3wdp1-MD-1690368091342</w:t>
        </w:r>
      </w:hyperlink>
      <w:r w:rsidRPr="00A1462C">
        <w:rPr>
          <w:b/>
          <w:lang w:val="ro-MD"/>
        </w:rPr>
        <w:t xml:space="preserve"> </w:t>
      </w:r>
      <w:r w:rsidR="00611B75" w:rsidRPr="00A1462C">
        <w:rPr>
          <w:b/>
          <w:lang w:val="ro-MD"/>
        </w:rPr>
        <w:t xml:space="preserve"> </w:t>
      </w:r>
      <w:r w:rsidR="00A1462C" w:rsidRPr="00A1462C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C85BBA" w:rsidRPr="00A1462C">
        <w:t xml:space="preserve"> </w:t>
      </w:r>
    </w:p>
    <w:p w14:paraId="33A3BF2E" w14:textId="5C96A1B0" w:rsidR="009C7F19" w:rsidRPr="00611B75" w:rsidRDefault="00611B75" w:rsidP="00A1462C">
      <w:pPr>
        <w:pStyle w:val="a"/>
        <w:numPr>
          <w:ilvl w:val="0"/>
          <w:numId w:val="0"/>
        </w:numPr>
        <w:ind w:left="284"/>
      </w:pPr>
      <w:r w:rsidRPr="00D823E1">
        <w:rPr>
          <w:b/>
          <w:lang w:val="ro-MD"/>
        </w:rPr>
        <w:t xml:space="preserve">  </w:t>
      </w:r>
      <w:r w:rsidRPr="00D823E1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AE58B4" w:rsidRPr="00611B75">
        <w:t xml:space="preserve"> </w:t>
      </w:r>
      <w:r w:rsidR="00AE58B4" w:rsidRPr="00D823E1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CD1B84" w:rsidRPr="00611B75">
        <w:t xml:space="preserve"> </w:t>
      </w:r>
      <w:r w:rsidR="00D823E1" w:rsidRPr="00D823E1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E63B13" w:rsidRPr="00611B75">
        <w:t xml:space="preserve"> </w:t>
      </w:r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26D72E7B" w:rsidR="009C7F19" w:rsidRPr="00C24E9A" w:rsidRDefault="000454C1" w:rsidP="00C24E9A">
            <w:pPr>
              <w:jc w:val="center"/>
            </w:pPr>
            <w:r>
              <w:t>71300000-1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A54B324" w:rsidR="009C7F19" w:rsidRPr="0097704E" w:rsidRDefault="00CD1B84" w:rsidP="0097704E">
            <w:pPr>
              <w:jc w:val="both"/>
              <w:rPr>
                <w:b/>
                <w:bCs/>
                <w:lang w:val="en-US"/>
              </w:rPr>
            </w:pPr>
            <w:r w:rsidRPr="0097704E">
              <w:rPr>
                <w:b/>
                <w:bCs/>
                <w:color w:val="000000" w:themeColor="text1"/>
                <w:lang w:val="ro-MD"/>
              </w:rPr>
              <w:t>Lucr</w:t>
            </w:r>
            <w:r w:rsidRPr="0097704E">
              <w:rPr>
                <w:b/>
                <w:bCs/>
                <w:color w:val="000000" w:themeColor="text1"/>
                <w:lang w:val="en-US"/>
              </w:rPr>
              <w:t xml:space="preserve">ări de </w:t>
            </w:r>
            <w:r w:rsidR="0097704E" w:rsidRPr="0097704E">
              <w:rPr>
                <w:b/>
                <w:bCs/>
                <w:color w:val="000000" w:themeColor="text1"/>
                <w:lang w:val="en-US"/>
              </w:rPr>
              <w:t xml:space="preserve">actualizare a proiectului de execuție privind reabilitarea </w:t>
            </w:r>
            <w:r w:rsidR="0097704E" w:rsidRPr="0097704E">
              <w:rPr>
                <w:b/>
                <w:bCs/>
                <w:color w:val="000000" w:themeColor="text1"/>
              </w:rPr>
              <w:t>ș</w:t>
            </w:r>
            <w:r w:rsidR="0097704E" w:rsidRPr="0097704E">
              <w:rPr>
                <w:b/>
                <w:bCs/>
                <w:color w:val="000000" w:themeColor="text1"/>
                <w:lang w:val="en-US"/>
              </w:rPr>
              <w:t>i modernizarea drumurilor care fac parte din Coridorul nr.5, R13 - Ivanovca - Izvoare - Vantița - Ocolina - R14.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71F57" w14:textId="77777777" w:rsidR="0097704E" w:rsidRDefault="0097704E" w:rsidP="00AE58B4">
            <w:pPr>
              <w:jc w:val="center"/>
              <w:rPr>
                <w:lang w:val="ro-MD"/>
              </w:rPr>
            </w:pPr>
          </w:p>
          <w:p w14:paraId="640B178B" w14:textId="77777777" w:rsidR="0097704E" w:rsidRDefault="0097704E" w:rsidP="00AE58B4">
            <w:pPr>
              <w:jc w:val="center"/>
              <w:rPr>
                <w:lang w:val="ro-MD"/>
              </w:rPr>
            </w:pPr>
          </w:p>
          <w:p w14:paraId="2EDD4ADF" w14:textId="5D8FD333" w:rsidR="009C7F19" w:rsidRPr="0097704E" w:rsidRDefault="00373C0C" w:rsidP="00AE58B4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5 565 635,78</w:t>
            </w:r>
          </w:p>
        </w:tc>
      </w:tr>
      <w:tr w:rsidR="001D0000" w:rsidRPr="00242CC5" w14:paraId="23B080C6" w14:textId="77777777" w:rsidTr="00D92526">
        <w:trPr>
          <w:trHeight w:val="397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DBE77" w14:textId="1E7FB8CF" w:rsidR="001D0000" w:rsidRPr="001D0000" w:rsidRDefault="001D0000" w:rsidP="001D0000">
            <w:pPr>
              <w:shd w:val="clear" w:color="auto" w:fill="FFFFFF"/>
              <w:jc w:val="both"/>
              <w:textAlignment w:val="baseline"/>
              <w:outlineLvl w:val="2"/>
              <w:rPr>
                <w:noProof w:val="0"/>
                <w:color w:val="000000"/>
                <w:sz w:val="22"/>
                <w:szCs w:val="22"/>
              </w:rPr>
            </w:pPr>
            <w:r w:rsidRPr="001D0000">
              <w:rPr>
                <w:color w:val="000000"/>
                <w:sz w:val="22"/>
                <w:szCs w:val="22"/>
                <w:lang w:val="ro-MD"/>
              </w:rPr>
              <w:t xml:space="preserve">  L</w:t>
            </w:r>
            <w:r w:rsidRPr="001D0000">
              <w:rPr>
                <w:color w:val="000000"/>
                <w:sz w:val="22"/>
                <w:szCs w:val="22"/>
              </w:rPr>
              <w:t xml:space="preserve">ucrările de actualizare a proiectului de execuție privind reabilitarea și modernizarea drumurilor care fac parte din Coridorul nr. 5, R13 - Ivanovca - Izvoare - Vantița - Ocolina - R14, includ inclusiv și lucrări de proiectare a podurilor (8 buc.) </w:t>
            </w:r>
            <w:r w:rsidRPr="001D0000">
              <w:rPr>
                <w:sz w:val="22"/>
                <w:szCs w:val="22"/>
                <w:lang w:val="ro-MD"/>
              </w:rPr>
              <w:t xml:space="preserve">amplasate pe drumul </w:t>
            </w:r>
            <w:r w:rsidRPr="001D0000">
              <w:rPr>
                <w:b/>
                <w:bCs/>
                <w:color w:val="000000"/>
                <w:sz w:val="22"/>
                <w:szCs w:val="22"/>
              </w:rPr>
              <w:t>G33</w:t>
            </w:r>
            <w:r w:rsidRPr="001D0000">
              <w:rPr>
                <w:color w:val="000000"/>
                <w:sz w:val="22"/>
                <w:szCs w:val="22"/>
              </w:rPr>
              <w:t xml:space="preserve">, km 43,732, 45,863, 48,782, 49,068 și </w:t>
            </w:r>
            <w:r w:rsidRPr="001D0000">
              <w:rPr>
                <w:b/>
                <w:bCs/>
                <w:color w:val="000000"/>
                <w:sz w:val="22"/>
                <w:szCs w:val="22"/>
              </w:rPr>
              <w:t>G34</w:t>
            </w:r>
            <w:r w:rsidRPr="001D0000">
              <w:rPr>
                <w:color w:val="000000"/>
                <w:sz w:val="22"/>
                <w:szCs w:val="22"/>
              </w:rPr>
              <w:t>, km 6,620, 8,760, 10,422, și 10,970.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30B6B0E" w:rsidR="009C7F19" w:rsidRPr="0097704E" w:rsidRDefault="00373C0C" w:rsidP="00AE58B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o-MD"/>
              </w:rPr>
              <w:t>5 565 635,78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51F1184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A63E0E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97704E">
        <w:rPr>
          <w:i/>
          <w:lang w:val="ro-MD"/>
        </w:rPr>
        <w:t>1</w:t>
      </w:r>
      <w:r w:rsidR="00A63E0E">
        <w:rPr>
          <w:i/>
          <w:lang w:val="ro-MD"/>
        </w:rPr>
        <w:t>2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B14513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97704E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3C1BF05F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373C0C">
              <w:rPr>
                <w:lang w:val="ro-MD"/>
              </w:rPr>
              <w:t>5</w:t>
            </w:r>
            <w:r w:rsidR="00AE58B4">
              <w:rPr>
                <w:lang w:val="ro-MD"/>
              </w:rPr>
              <w:t xml:space="preserve"> </w:t>
            </w:r>
            <w:r w:rsidR="00307051">
              <w:rPr>
                <w:lang w:val="ro-MD"/>
              </w:rPr>
              <w:t>5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5843FFAC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373C0C">
              <w:rPr>
                <w:lang w:val="ro-MD"/>
              </w:rPr>
              <w:t>5</w:t>
            </w:r>
            <w:r w:rsidR="00AE58B4">
              <w:rPr>
                <w:lang w:val="ro-MD"/>
              </w:rPr>
              <w:t xml:space="preserve"> </w:t>
            </w:r>
            <w:r w:rsidR="00307051">
              <w:rPr>
                <w:lang w:val="ro-MD"/>
              </w:rPr>
              <w:t>5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30BF9AD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34FB5">
        <w:rPr>
          <w:b/>
          <w:iCs/>
          <w:noProof w:val="0"/>
          <w:lang w:val="ro-MD" w:eastAsia="ru-RU"/>
        </w:rPr>
        <w:t>15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B34FB5">
        <w:rPr>
          <w:b/>
          <w:iCs/>
          <w:noProof w:val="0"/>
          <w:lang w:val="ro-MD" w:eastAsia="ru-RU"/>
        </w:rPr>
        <w:t>8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5EC0DDE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7FAE3E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97704E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7704E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373C0C">
        <w:rPr>
          <w:b/>
          <w:noProof w:val="0"/>
          <w:shd w:val="clear" w:color="auto" w:fill="FFFFFF" w:themeFill="background1"/>
          <w:lang w:val="ro-MD" w:eastAsia="ru-RU"/>
        </w:rPr>
        <w:t>, 23.06.2023</w:t>
      </w:r>
    </w:p>
    <w:p w14:paraId="534F3234" w14:textId="0AB0F04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697BB0">
        <w:rPr>
          <w:b/>
          <w:noProof w:val="0"/>
          <w:shd w:val="clear" w:color="auto" w:fill="FFFFFF" w:themeFill="background1"/>
          <w:lang w:val="ro-MD" w:eastAsia="ru-RU"/>
        </w:rPr>
        <w:t>26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697BB0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54C1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62A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570A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000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7051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3C0C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0BB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97BB0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04E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62C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7F0"/>
    <w:rsid w:val="00A56DD7"/>
    <w:rsid w:val="00A56E57"/>
    <w:rsid w:val="00A57290"/>
    <w:rsid w:val="00A60292"/>
    <w:rsid w:val="00A605FC"/>
    <w:rsid w:val="00A60BDD"/>
    <w:rsid w:val="00A61C31"/>
    <w:rsid w:val="00A63E0E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58B4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4FB5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4E9A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5BBA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1B84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3E1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3B13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3680913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7</cp:revision>
  <cp:lastPrinted>2022-06-03T05:37:00Z</cp:lastPrinted>
  <dcterms:created xsi:type="dcterms:W3CDTF">2023-07-26T07:40:00Z</dcterms:created>
  <dcterms:modified xsi:type="dcterms:W3CDTF">2023-07-26T13:04:00Z</dcterms:modified>
</cp:coreProperties>
</file>