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26C8B271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763484" w:rsidRPr="00763484">
        <w:rPr>
          <w:b/>
          <w:color w:val="000000" w:themeColor="text1"/>
        </w:rPr>
        <w:t>de  reparație a îmbrăcămintei rutiere pe drumul G24 R7 – Petrușeni – Camenca – G25, raionul Glodeni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4E65DE4C" w14:textId="305E69BE" w:rsidR="0051496B" w:rsidRPr="0051496B" w:rsidRDefault="009C7F19" w:rsidP="0051496B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</w:t>
      </w:r>
      <w:r w:rsidR="005D64E1" w:rsidRPr="005D64E1">
        <w:t xml:space="preserve"> </w:t>
      </w:r>
      <w:hyperlink r:id="rId10" w:tgtFrame="_blank" w:history="1">
        <w:r w:rsidR="005D64E1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ocds-b3wdp1-MD-1691416369723</w:t>
        </w:r>
      </w:hyperlink>
      <w:r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BFDD3E0" w:rsidR="00C24B9F" w:rsidRPr="000D5B70" w:rsidRDefault="00763484" w:rsidP="00C24B9F">
            <w:pPr>
              <w:jc w:val="both"/>
              <w:rPr>
                <w:bCs/>
              </w:rPr>
            </w:pPr>
            <w:r w:rsidRPr="00707E0C">
              <w:rPr>
                <w:color w:val="000000"/>
                <w:lang w:eastAsia="ro-RO"/>
              </w:rPr>
              <w:t xml:space="preserve">Lucrări de  reparație a îmbrăcămintei rutiere pe drumul G24 R7 – Petrușeni – Camenca – G25, </w:t>
            </w:r>
            <w:r w:rsidRPr="00707E0C">
              <w:rPr>
                <w:b/>
                <w:bCs/>
                <w:color w:val="000000"/>
                <w:lang w:eastAsia="ro-RO"/>
              </w:rPr>
              <w:t>raionul Glodeni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2778473C" w:rsidR="00C24B9F" w:rsidRPr="00F71F78" w:rsidRDefault="00F71462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18 722 230</w:t>
            </w:r>
            <w:r w:rsidR="00763484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6CFF216" w:rsidR="00C24B9F" w:rsidRPr="00F71F78" w:rsidRDefault="00F71462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71462">
              <w:rPr>
                <w:b/>
                <w:bCs/>
                <w:lang w:val="ro-MD"/>
              </w:rPr>
              <w:t>18 722 230,00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8A4B121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F71462">
              <w:rPr>
                <w:lang w:val="ro-MD"/>
              </w:rPr>
              <w:t>18</w:t>
            </w:r>
            <w:r w:rsidR="001C297F">
              <w:rPr>
                <w:lang w:val="ro-MD"/>
              </w:rPr>
              <w:t xml:space="preserve"> </w:t>
            </w:r>
            <w:r w:rsidR="00F71462">
              <w:rPr>
                <w:lang w:val="ro-MD"/>
              </w:rPr>
              <w:t>7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27C8AA6B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F71462" w:rsidRPr="00F71462">
              <w:rPr>
                <w:lang w:val="ro-MD"/>
              </w:rPr>
              <w:t>18 700 000,00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3E70657D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844EB6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9708DA6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844EB6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190CA197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5D64E1">
        <w:rPr>
          <w:b/>
          <w:iCs/>
          <w:noProof w:val="0"/>
          <w:color w:val="000000" w:themeColor="text1"/>
          <w:lang w:val="ro-MD" w:eastAsia="ru-RU"/>
        </w:rPr>
        <w:t>22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AA28CC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D64E1">
        <w:rPr>
          <w:b/>
          <w:noProof w:val="0"/>
          <w:shd w:val="clear" w:color="auto" w:fill="FFFFFF" w:themeFill="background1"/>
          <w:lang w:val="ro-MD" w:eastAsia="ru-RU"/>
        </w:rPr>
        <w:t>07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64E1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496B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4E1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4EB6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462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416369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Diana OTGON</cp:lastModifiedBy>
  <cp:revision>6</cp:revision>
  <cp:lastPrinted>2023-03-10T12:36:00Z</cp:lastPrinted>
  <dcterms:created xsi:type="dcterms:W3CDTF">2023-07-28T12:24:00Z</dcterms:created>
  <dcterms:modified xsi:type="dcterms:W3CDTF">2023-08-09T12:17:00Z</dcterms:modified>
</cp:coreProperties>
</file>